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38D91B" w14:textId="77777777" w:rsidR="00B33F58" w:rsidRPr="00940843" w:rsidRDefault="004C0BDE" w:rsidP="00940843">
      <w:pPr>
        <w:spacing w:after="0"/>
        <w:ind w:left="120"/>
        <w:jc w:val="both"/>
        <w:rPr>
          <w:rFonts w:ascii="Times New Roman" w:hAnsi="Times New Roman" w:cs="Times New Roman"/>
          <w:sz w:val="24"/>
          <w:szCs w:val="24"/>
          <w:lang w:val="ru-RU"/>
        </w:rPr>
      </w:pPr>
      <w:bookmarkStart w:id="0" w:name="block-62776955"/>
      <w:bookmarkStart w:id="1" w:name="_GoBack"/>
      <w:bookmarkEnd w:id="1"/>
      <w:r w:rsidRPr="00940843">
        <w:rPr>
          <w:rFonts w:ascii="Times New Roman" w:hAnsi="Times New Roman" w:cs="Times New Roman"/>
          <w:b/>
          <w:color w:val="000000"/>
          <w:sz w:val="24"/>
          <w:szCs w:val="24"/>
          <w:lang w:val="ru-RU"/>
        </w:rPr>
        <w:t>ПОЯСНИТЕЛЬНАЯ ЗАПИСКА</w:t>
      </w:r>
    </w:p>
    <w:p w14:paraId="11ED9689" w14:textId="77777777" w:rsidR="00B33F58" w:rsidRPr="00940843" w:rsidRDefault="00B33F58" w:rsidP="00940843">
      <w:pPr>
        <w:spacing w:after="0"/>
        <w:ind w:left="120"/>
        <w:jc w:val="both"/>
        <w:rPr>
          <w:rFonts w:ascii="Times New Roman" w:hAnsi="Times New Roman" w:cs="Times New Roman"/>
          <w:sz w:val="24"/>
          <w:szCs w:val="24"/>
          <w:lang w:val="ru-RU"/>
        </w:rPr>
      </w:pPr>
    </w:p>
    <w:p w14:paraId="62B4C24F"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Геометрия является одним из базовых курсов на уровне среднего общего образования, так как обеспечивает возможность изучения дисциплин естественно-научной направленности и предметов гуманитарного цикла. Поскольку логическое мышление, формируемое при изучении обучающимися понятийных основ геометрии, при доказательстве теорем и построении цепочки логических утверждений при решении геометрических задач, умение выдвигать и опровергать гипотезы непосредственно используются при решении задач естественно-научного цикла, в частности физических задач.</w:t>
      </w:r>
    </w:p>
    <w:p w14:paraId="4B8F47E9"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Цель освоения программы учебного курса «Геометрия» на углублённом уровне – развитие индивидуальных способностей обучающихся при изучении геометрии, как составляющей предметной области «Математика и информатика» через обеспечение возможности приобретения и использования более глубоких геометрических знаний и действий, специфичных геометрии, и необходимых для успешного профессионального образования, связанного с использованием математики.</w:t>
      </w:r>
    </w:p>
    <w:p w14:paraId="52C68F1C"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Приоритетными задачами курса геометрии на углублённом уровне, расширяющими и усиливающими курс базового уровня, являются:</w:t>
      </w:r>
    </w:p>
    <w:p w14:paraId="266CFA5E"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расширение представления о геометрии как части мировой культуры и формирование осознания взаимосвязи геометрии с окружающим миром;</w:t>
      </w:r>
    </w:p>
    <w:p w14:paraId="3DCDAFC8"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формирование представления о пространственных фигурах как о важнейших математических моделях, позволяющих описывать и изучать разные явления окружающего мира, знание понятийного аппарата по разделу «Стереометрия» учебного курса геометрии;</w:t>
      </w:r>
    </w:p>
    <w:p w14:paraId="16DD5803"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формирование умения владеть основными понятиями о пространственных фигурах и их основными свойствами, знание теорем, формул и умение их применять, умения доказывать теоремы и находить нестандартные способы решения задач;</w:t>
      </w:r>
    </w:p>
    <w:p w14:paraId="44862216"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формирование умения распознавать на чертежах, моделях и в реальном мире многогранники и тела вращения, конструировать геометрические модели;</w:t>
      </w:r>
    </w:p>
    <w:p w14:paraId="68D68C44"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формирование понимания возможности аксиоматического построения математических теорий, формирование понимания роли аксиоматики при проведении рассуждений;</w:t>
      </w:r>
    </w:p>
    <w:p w14:paraId="09D00A96"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формирование умения владеть методами доказательств и алгоритмов решения, умения их применять, проводить доказательные рассуждения в ходе решения стереометрических задач и задач с практическим содержанием, формирование представления о необходимости доказательств при обосновании математических утверждений и роли аксиоматики в проведении дедуктивных рассуждений;</w:t>
      </w:r>
    </w:p>
    <w:p w14:paraId="0D32D5F7"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развитие и совершенствование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геометрии;</w:t>
      </w:r>
    </w:p>
    <w:p w14:paraId="7247246B"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 xml:space="preserve">формирование функциональной грамотности, релевантной геометрии: умения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w:t>
      </w:r>
      <w:r w:rsidRPr="00940843">
        <w:rPr>
          <w:rFonts w:ascii="Times New Roman" w:hAnsi="Times New Roman" w:cs="Times New Roman"/>
          <w:color w:val="000000"/>
          <w:sz w:val="24"/>
          <w:szCs w:val="24"/>
          <w:lang w:val="ru-RU"/>
        </w:rPr>
        <w:lastRenderedPageBreak/>
        <w:t>зависимостей и закономерностей, моделирования реальных ситуаций, исследования построенных моделей, интерпретации полученных результатов.</w:t>
      </w:r>
    </w:p>
    <w:p w14:paraId="2E4D05D9"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 xml:space="preserve">Основными содержательными линиями учебного курса «Геометрия» в 10–11 классах являются: «Прямые и плоскости в пространстве», «Многогранники», «Тела вращения», «Векторы и координаты в пространстве», «Движения в пространстве». </w:t>
      </w:r>
    </w:p>
    <w:p w14:paraId="5BE61BBD"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Сформулированное во ФГОС СОО требование «уметь оперировать понятиями», релевантными геометрии на углублённом уровне обучения в 10–11 классах, относится ко всем содержательным линиям учебного курса, а формирование логических умений распределяется не только по содержательным линиям, но и по годам обучения. Содержание образования, соответствующее предметным результатам освоения Федеральной рабочей программы, распределённым по годам обучения, структурировано таким образом, чтобы ко всем основным, принципиальным вопросам обучающиеся обращались неоднократно. Это позволяет организовать овладение геометрическими понятиями и навыками последовательно и поступательно, с соблюдением принципа преемственности, а новые знания включать в общую систему геометрических представлений обучающихся, расширяя и углубляя её, образуя прочные множественные связи.</w:t>
      </w:r>
    </w:p>
    <w:p w14:paraId="25C30D8F"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Переход к изучению геометрии на углублённом уровне позволяет:</w:t>
      </w:r>
    </w:p>
    <w:p w14:paraId="46EBF001"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создать условия для дифференциации обучения, построения индивидуальных образовательных программ, обеспечить углублённое изучение геометрии как составляющей учебного предмета «Математика»;</w:t>
      </w:r>
    </w:p>
    <w:p w14:paraId="64633406"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подготовить обучающихся к продолжению изучения математики с учётом выбора будущей профессии, обеспечивая преемственность между общим и профессиональным образованием.</w:t>
      </w:r>
    </w:p>
    <w:p w14:paraId="4CCFA5F7" w14:textId="77777777" w:rsidR="00B33F58" w:rsidRPr="00940843" w:rsidRDefault="004C0BDE" w:rsidP="00940843">
      <w:pPr>
        <w:spacing w:after="0"/>
        <w:ind w:firstLine="600"/>
        <w:jc w:val="both"/>
        <w:rPr>
          <w:rFonts w:ascii="Times New Roman" w:hAnsi="Times New Roman" w:cs="Times New Roman"/>
          <w:sz w:val="24"/>
          <w:szCs w:val="24"/>
          <w:lang w:val="ru-RU"/>
        </w:rPr>
      </w:pPr>
      <w:bookmarkStart w:id="2" w:name="04eb6aa7-7a2b-4c78-a285-c233698ad3f6"/>
      <w:r w:rsidRPr="00940843">
        <w:rPr>
          <w:rFonts w:ascii="Times New Roman" w:hAnsi="Times New Roman" w:cs="Times New Roman"/>
          <w:color w:val="000000"/>
          <w:sz w:val="24"/>
          <w:szCs w:val="24"/>
          <w:lang w:val="ru-RU"/>
        </w:rPr>
        <w:t xml:space="preserve">На изучение учебного курса «Геометрия» на углублённом уровне отводится 204 часа: в 10 классе – 102 часа (3 часа в неделю), в 11 классе – 102 часа (3 часа в неделю). </w:t>
      </w:r>
      <w:bookmarkEnd w:id="2"/>
    </w:p>
    <w:p w14:paraId="551EE220" w14:textId="77777777" w:rsidR="00B33F58" w:rsidRPr="00940843" w:rsidRDefault="00B33F58" w:rsidP="00940843">
      <w:pPr>
        <w:rPr>
          <w:rFonts w:ascii="Times New Roman" w:hAnsi="Times New Roman" w:cs="Times New Roman"/>
          <w:sz w:val="24"/>
          <w:szCs w:val="24"/>
          <w:lang w:val="ru-RU"/>
        </w:rPr>
        <w:sectPr w:rsidR="00B33F58" w:rsidRPr="00940843">
          <w:pgSz w:w="11906" w:h="16383"/>
          <w:pgMar w:top="1134" w:right="850" w:bottom="1134" w:left="1701" w:header="720" w:footer="720" w:gutter="0"/>
          <w:cols w:space="720"/>
        </w:sectPr>
      </w:pPr>
    </w:p>
    <w:p w14:paraId="1CD5C6F6" w14:textId="77777777" w:rsidR="00B33F58" w:rsidRPr="00940843" w:rsidRDefault="004C0BDE" w:rsidP="00940843">
      <w:pPr>
        <w:spacing w:after="0"/>
        <w:ind w:left="120"/>
        <w:jc w:val="both"/>
        <w:rPr>
          <w:rFonts w:ascii="Times New Roman" w:hAnsi="Times New Roman" w:cs="Times New Roman"/>
          <w:sz w:val="24"/>
          <w:szCs w:val="24"/>
          <w:lang w:val="ru-RU"/>
        </w:rPr>
      </w:pPr>
      <w:bookmarkStart w:id="3" w:name="block-62776956"/>
      <w:bookmarkEnd w:id="0"/>
      <w:r w:rsidRPr="00940843">
        <w:rPr>
          <w:rFonts w:ascii="Times New Roman" w:hAnsi="Times New Roman" w:cs="Times New Roman"/>
          <w:b/>
          <w:color w:val="000000"/>
          <w:sz w:val="24"/>
          <w:szCs w:val="24"/>
          <w:lang w:val="ru-RU"/>
        </w:rPr>
        <w:lastRenderedPageBreak/>
        <w:t>СОДЕРЖАНИЕ ОБУЧЕНИЯ</w:t>
      </w:r>
    </w:p>
    <w:p w14:paraId="503E7CF8" w14:textId="77777777" w:rsidR="00B33F58" w:rsidRPr="00940843" w:rsidRDefault="00B33F58" w:rsidP="00940843">
      <w:pPr>
        <w:spacing w:after="0"/>
        <w:ind w:left="120"/>
        <w:jc w:val="both"/>
        <w:rPr>
          <w:rFonts w:ascii="Times New Roman" w:hAnsi="Times New Roman" w:cs="Times New Roman"/>
          <w:sz w:val="24"/>
          <w:szCs w:val="24"/>
          <w:lang w:val="ru-RU"/>
        </w:rPr>
      </w:pPr>
    </w:p>
    <w:p w14:paraId="084D1961" w14:textId="77777777" w:rsidR="00B33F58" w:rsidRPr="00940843" w:rsidRDefault="004C0BDE" w:rsidP="00940843">
      <w:pPr>
        <w:spacing w:after="0"/>
        <w:ind w:left="120"/>
        <w:jc w:val="both"/>
        <w:rPr>
          <w:rFonts w:ascii="Times New Roman" w:hAnsi="Times New Roman" w:cs="Times New Roman"/>
          <w:sz w:val="24"/>
          <w:szCs w:val="24"/>
          <w:lang w:val="ru-RU"/>
        </w:rPr>
      </w:pPr>
      <w:r w:rsidRPr="00940843">
        <w:rPr>
          <w:rFonts w:ascii="Times New Roman" w:hAnsi="Times New Roman" w:cs="Times New Roman"/>
          <w:b/>
          <w:color w:val="000000"/>
          <w:sz w:val="24"/>
          <w:szCs w:val="24"/>
          <w:lang w:val="ru-RU"/>
        </w:rPr>
        <w:t>10 КЛАСС</w:t>
      </w:r>
    </w:p>
    <w:p w14:paraId="10D34534" w14:textId="77777777" w:rsidR="00B33F58" w:rsidRPr="00940843" w:rsidRDefault="00B33F58" w:rsidP="00940843">
      <w:pPr>
        <w:spacing w:after="0"/>
        <w:ind w:left="120"/>
        <w:jc w:val="both"/>
        <w:rPr>
          <w:rFonts w:ascii="Times New Roman" w:hAnsi="Times New Roman" w:cs="Times New Roman"/>
          <w:sz w:val="24"/>
          <w:szCs w:val="24"/>
          <w:lang w:val="ru-RU"/>
        </w:rPr>
      </w:pPr>
    </w:p>
    <w:p w14:paraId="1412A0C1"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b/>
          <w:color w:val="000000"/>
          <w:sz w:val="24"/>
          <w:szCs w:val="24"/>
          <w:lang w:val="ru-RU"/>
        </w:rPr>
        <w:t>Прямые и плоскости в пространстве</w:t>
      </w:r>
    </w:p>
    <w:p w14:paraId="29ADBCD2"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14:paraId="09317A51"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 xml:space="preserve">Взаимное расположение прямых в пространстве: пересекающиеся, параллельные и скрещивающиеся прямые. Признаки скрещивающихся прямых. Параллельность прямых и плоскостей в пространстве: параллельные прямые в пространстве, параллельность трёх прямых, параллельность прямой и плоскости. Параллельное и центральное проектирование, изображение фигур. Основные свойства параллельного проектирования. Изображение фигур в параллельной проекции. Углы с </w:t>
      </w:r>
      <w:proofErr w:type="spellStart"/>
      <w:r w:rsidRPr="00940843">
        <w:rPr>
          <w:rFonts w:ascii="Times New Roman" w:hAnsi="Times New Roman" w:cs="Times New Roman"/>
          <w:color w:val="000000"/>
          <w:sz w:val="24"/>
          <w:szCs w:val="24"/>
          <w:lang w:val="ru-RU"/>
        </w:rPr>
        <w:t>сонаправленными</w:t>
      </w:r>
      <w:proofErr w:type="spellEnd"/>
      <w:r w:rsidRPr="00940843">
        <w:rPr>
          <w:rFonts w:ascii="Times New Roman" w:hAnsi="Times New Roman" w:cs="Times New Roman"/>
          <w:color w:val="000000"/>
          <w:sz w:val="24"/>
          <w:szCs w:val="24"/>
          <w:lang w:val="ru-RU"/>
        </w:rPr>
        <w:t xml:space="preserve">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параллелепипед, построение сечений.</w:t>
      </w:r>
    </w:p>
    <w:p w14:paraId="4A2E277A"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Ортогональное проектирование.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14:paraId="67AD5A0B"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Углы в пространстве: угол между прямой и плоскостью, двугранный угол, линейный угол двугранного угла. Трёхгранный и многогранные углы. Свойства плоских углов многогранного угла. Свойства плоских и двугранных углов трёхгранного угла. Теоремы косинусов и синусов для трёхгранного угла.</w:t>
      </w:r>
    </w:p>
    <w:p w14:paraId="00645954"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b/>
          <w:color w:val="000000"/>
          <w:sz w:val="24"/>
          <w:szCs w:val="24"/>
          <w:lang w:val="ru-RU"/>
        </w:rPr>
        <w:t>Многогранники</w:t>
      </w:r>
    </w:p>
    <w:p w14:paraId="24C38C43" w14:textId="77777777" w:rsidR="00B33F58" w:rsidRPr="00940843" w:rsidRDefault="004C0BDE" w:rsidP="00940843">
      <w:pPr>
        <w:spacing w:after="0"/>
        <w:ind w:firstLine="600"/>
        <w:jc w:val="both"/>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Виды многогранников, развёртка многогранника. Призма: </w:t>
      </w:r>
      <w:r w:rsidRPr="00940843">
        <w:rPr>
          <w:rFonts w:ascii="Times New Roman" w:hAnsi="Times New Roman" w:cs="Times New Roman"/>
          <w:color w:val="000000"/>
          <w:sz w:val="24"/>
          <w:szCs w:val="24"/>
        </w:rPr>
        <w:t>n</w:t>
      </w:r>
      <w:r w:rsidRPr="00940843">
        <w:rPr>
          <w:rFonts w:ascii="Times New Roman" w:hAnsi="Times New Roman" w:cs="Times New Roman"/>
          <w:color w:val="000000"/>
          <w:sz w:val="24"/>
          <w:szCs w:val="24"/>
          <w:lang w:val="ru-RU"/>
        </w:rPr>
        <w:t xml:space="preserve">-угольная призма, прямая и наклонная призмы, боковая и полная поверхность призмы. Параллелепипед, прямоугольный параллелепипед и его свойства. Кратчайшие пути на поверхности многогранника. Теорема Эйлера. Пространственная теорема Пифагора. Пирамида: </w:t>
      </w:r>
      <w:r w:rsidRPr="00940843">
        <w:rPr>
          <w:rFonts w:ascii="Times New Roman" w:hAnsi="Times New Roman" w:cs="Times New Roman"/>
          <w:color w:val="000000"/>
          <w:sz w:val="24"/>
          <w:szCs w:val="24"/>
        </w:rPr>
        <w:t>n</w:t>
      </w:r>
      <w:r w:rsidRPr="00940843">
        <w:rPr>
          <w:rFonts w:ascii="Times New Roman" w:hAnsi="Times New Roman" w:cs="Times New Roman"/>
          <w:color w:val="000000"/>
          <w:sz w:val="24"/>
          <w:szCs w:val="24"/>
          <w:lang w:val="ru-RU"/>
        </w:rPr>
        <w:t xml:space="preserve">-угольная пирамида, правильная и усечённая пирамиды. Свойства рёбер и боковых граней правильной пирамиды. Правильные многогранники: правильная призма и правильная пирамида, правильная треугольная пирамида и правильный тетраэдр, куб. </w:t>
      </w:r>
      <w:proofErr w:type="spellStart"/>
      <w:r w:rsidRPr="00940843">
        <w:rPr>
          <w:rFonts w:ascii="Times New Roman" w:hAnsi="Times New Roman" w:cs="Times New Roman"/>
          <w:color w:val="000000"/>
          <w:sz w:val="24"/>
          <w:szCs w:val="24"/>
        </w:rPr>
        <w:t>Представление</w:t>
      </w:r>
      <w:proofErr w:type="spellEnd"/>
      <w:r w:rsidRPr="00940843">
        <w:rPr>
          <w:rFonts w:ascii="Times New Roman" w:hAnsi="Times New Roman" w:cs="Times New Roman"/>
          <w:color w:val="000000"/>
          <w:sz w:val="24"/>
          <w:szCs w:val="24"/>
        </w:rPr>
        <w:t xml:space="preserve"> о </w:t>
      </w:r>
      <w:proofErr w:type="spellStart"/>
      <w:r w:rsidRPr="00940843">
        <w:rPr>
          <w:rFonts w:ascii="Times New Roman" w:hAnsi="Times New Roman" w:cs="Times New Roman"/>
          <w:color w:val="000000"/>
          <w:sz w:val="24"/>
          <w:szCs w:val="24"/>
        </w:rPr>
        <w:t>правильных</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многогранниках</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октаэдр</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додекаэдр</w:t>
      </w:r>
      <w:proofErr w:type="spellEnd"/>
      <w:r w:rsidRPr="00940843">
        <w:rPr>
          <w:rFonts w:ascii="Times New Roman" w:hAnsi="Times New Roman" w:cs="Times New Roman"/>
          <w:color w:val="000000"/>
          <w:sz w:val="24"/>
          <w:szCs w:val="24"/>
        </w:rPr>
        <w:t xml:space="preserve"> и </w:t>
      </w:r>
      <w:proofErr w:type="spellStart"/>
      <w:r w:rsidRPr="00940843">
        <w:rPr>
          <w:rFonts w:ascii="Times New Roman" w:hAnsi="Times New Roman" w:cs="Times New Roman"/>
          <w:color w:val="000000"/>
          <w:sz w:val="24"/>
          <w:szCs w:val="24"/>
        </w:rPr>
        <w:t>икосаэдр</w:t>
      </w:r>
      <w:proofErr w:type="spellEnd"/>
      <w:r w:rsidRPr="00940843">
        <w:rPr>
          <w:rFonts w:ascii="Times New Roman" w:hAnsi="Times New Roman" w:cs="Times New Roman"/>
          <w:color w:val="000000"/>
          <w:sz w:val="24"/>
          <w:szCs w:val="24"/>
        </w:rPr>
        <w:t xml:space="preserve">. </w:t>
      </w:r>
    </w:p>
    <w:p w14:paraId="7CE8A846"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w:t>
      </w:r>
    </w:p>
    <w:p w14:paraId="048C8E07"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Симметрия в пространстве. Элементы симметрии правильных многогранников. Симметрия в правильном многограннике: симметрия параллелепипеда, симметрия правильных призм, симметрия правильной пирамиды.</w:t>
      </w:r>
    </w:p>
    <w:p w14:paraId="1F315B1E"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b/>
          <w:color w:val="000000"/>
          <w:sz w:val="24"/>
          <w:szCs w:val="24"/>
          <w:lang w:val="ru-RU"/>
        </w:rPr>
        <w:t>Векторы и координаты в пространстве</w:t>
      </w:r>
    </w:p>
    <w:p w14:paraId="438146B2"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lastRenderedPageBreak/>
        <w:t xml:space="preserve">Понятия: вектор в пространстве, нулевой вектор, длина ненулевого вектора, векторы коллинеарные, </w:t>
      </w:r>
      <w:proofErr w:type="spellStart"/>
      <w:r w:rsidRPr="00940843">
        <w:rPr>
          <w:rFonts w:ascii="Times New Roman" w:hAnsi="Times New Roman" w:cs="Times New Roman"/>
          <w:color w:val="000000"/>
          <w:sz w:val="24"/>
          <w:szCs w:val="24"/>
          <w:lang w:val="ru-RU"/>
        </w:rPr>
        <w:t>сонаправленные</w:t>
      </w:r>
      <w:proofErr w:type="spellEnd"/>
      <w:r w:rsidRPr="00940843">
        <w:rPr>
          <w:rFonts w:ascii="Times New Roman" w:hAnsi="Times New Roman" w:cs="Times New Roman"/>
          <w:color w:val="000000"/>
          <w:sz w:val="24"/>
          <w:szCs w:val="24"/>
          <w:lang w:val="ru-RU"/>
        </w:rPr>
        <w:t xml:space="preserve"> и противоположно направленные векторы. Равенство векторов. Действия с векторами: сложение и вычитание векторов, сумма нескольких векторов, умножение вектора на число. Свойства сложения векторов. Свойства умножения вектора на число. Понятие компланарные векторы. Признак </w:t>
      </w:r>
      <w:proofErr w:type="spellStart"/>
      <w:r w:rsidRPr="00940843">
        <w:rPr>
          <w:rFonts w:ascii="Times New Roman" w:hAnsi="Times New Roman" w:cs="Times New Roman"/>
          <w:color w:val="000000"/>
          <w:sz w:val="24"/>
          <w:szCs w:val="24"/>
          <w:lang w:val="ru-RU"/>
        </w:rPr>
        <w:t>компланарности</w:t>
      </w:r>
      <w:proofErr w:type="spellEnd"/>
      <w:r w:rsidRPr="00940843">
        <w:rPr>
          <w:rFonts w:ascii="Times New Roman" w:hAnsi="Times New Roman" w:cs="Times New Roman"/>
          <w:color w:val="000000"/>
          <w:sz w:val="24"/>
          <w:szCs w:val="24"/>
          <w:lang w:val="ru-RU"/>
        </w:rPr>
        <w:t xml:space="preserve"> трёх векторов. Правило параллелепипеда. Теорема о разложении вектора по трём некомпланарным векторам. Прямоугольная система координат в пространстве. Координаты вектора. Связь между координатами вектора и координатами точек. Угол между векторами. Скалярное произведение векторов.</w:t>
      </w:r>
    </w:p>
    <w:p w14:paraId="5181E85D" w14:textId="77777777" w:rsidR="00B33F58" w:rsidRPr="00940843" w:rsidRDefault="004C0BDE" w:rsidP="00940843">
      <w:pPr>
        <w:spacing w:after="0"/>
        <w:ind w:left="120"/>
        <w:jc w:val="both"/>
        <w:rPr>
          <w:rFonts w:ascii="Times New Roman" w:hAnsi="Times New Roman" w:cs="Times New Roman"/>
          <w:sz w:val="24"/>
          <w:szCs w:val="24"/>
          <w:lang w:val="ru-RU"/>
        </w:rPr>
      </w:pPr>
      <w:r w:rsidRPr="00940843">
        <w:rPr>
          <w:rFonts w:ascii="Times New Roman" w:hAnsi="Times New Roman" w:cs="Times New Roman"/>
          <w:b/>
          <w:color w:val="000000"/>
          <w:sz w:val="24"/>
          <w:szCs w:val="24"/>
          <w:lang w:val="ru-RU"/>
        </w:rPr>
        <w:t>11 КЛАСС</w:t>
      </w:r>
    </w:p>
    <w:p w14:paraId="7FBC1F7B" w14:textId="77777777" w:rsidR="00B33F58" w:rsidRPr="00940843" w:rsidRDefault="00B33F58" w:rsidP="00940843">
      <w:pPr>
        <w:spacing w:after="0"/>
        <w:ind w:left="120"/>
        <w:jc w:val="both"/>
        <w:rPr>
          <w:rFonts w:ascii="Times New Roman" w:hAnsi="Times New Roman" w:cs="Times New Roman"/>
          <w:sz w:val="24"/>
          <w:szCs w:val="24"/>
          <w:lang w:val="ru-RU"/>
        </w:rPr>
      </w:pPr>
    </w:p>
    <w:p w14:paraId="6F10C0DE"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b/>
          <w:color w:val="000000"/>
          <w:sz w:val="24"/>
          <w:szCs w:val="24"/>
          <w:lang w:val="ru-RU"/>
        </w:rPr>
        <w:t>Тела вращения</w:t>
      </w:r>
    </w:p>
    <w:p w14:paraId="70C40958"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 xml:space="preserve">Понятия: цилиндрическая поверхность, коническая поверхность, сферическая поверхность, образующие поверхностей. Тела вращения: цилиндр, конус, усечённый конус, сфера, шар. Взаимное расположение сферы и плоскости, касательная плоскость к сфере. Изображение тел вращения на плоскости. Развёртка цилиндра и конуса. Симметрия сферы и шара. </w:t>
      </w:r>
    </w:p>
    <w:p w14:paraId="2BA7692F"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 xml:space="preserve">Объём. Основные свойства объёмов тел. Теорема об объёме прямоугольного параллелепипеда и следствия из неё. Объём прямой и наклонной призмы, цилиндра, пирамиды и конуса. Объём шара и шарового сегмента. </w:t>
      </w:r>
    </w:p>
    <w:p w14:paraId="507AFF6C"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 xml:space="preserve">Комбинации тел вращения и многогранников. Призма, вписанная в цилиндр, описанная около цилиндра. Пересечение сферы и шара с плоскостью. Касание шара и сферы плоскостью. Понятие многогранника, описанного около сферы, сферы, вписанной в многогранник или тело вращения. </w:t>
      </w:r>
    </w:p>
    <w:p w14:paraId="19A5B9CA"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Площадь поверхности цилиндра, конуса, площадь сферы и её частей. Подобие в пространстве. Отношение объёмов, площадей поверхностей подобных фигур. Преобразование подобия, гомотетия. Решение задач на плоскости с использованием стереометрических методов.</w:t>
      </w:r>
    </w:p>
    <w:p w14:paraId="05D52EE9"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Построение сечений многогранников и тел вращения: сечения цилиндра (параллельно и перпендикулярно оси), сечения конуса (параллельные основанию и проходящие через вершину), сечения шара, методы построения сечений: метод следов, метод внутреннего проектирования, метод переноса секущей плоскости.</w:t>
      </w:r>
    </w:p>
    <w:p w14:paraId="5E7560C8"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b/>
          <w:color w:val="000000"/>
          <w:sz w:val="24"/>
          <w:szCs w:val="24"/>
          <w:lang w:val="ru-RU"/>
        </w:rPr>
        <w:t>Векторы и координаты в пространстве</w:t>
      </w:r>
    </w:p>
    <w:p w14:paraId="580EC514"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Векторы в пространстве. Операции над векторами. Векторное умножение векторов. Свойства векторного умножения. Прямоугольная система координат в пространстве. Координаты вектора. Разложение вектора по базису. Координатно-векторный метод при решении геометрических задач.</w:t>
      </w:r>
    </w:p>
    <w:p w14:paraId="49AB63BC"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b/>
          <w:color w:val="000000"/>
          <w:sz w:val="24"/>
          <w:szCs w:val="24"/>
          <w:lang w:val="ru-RU"/>
        </w:rPr>
        <w:t>Движения в пространстве</w:t>
      </w:r>
    </w:p>
    <w:p w14:paraId="4F1E0A79"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Движения пространства. Отображения. Движения и равенство фигур. Общие свойства движений. Виды движений: параллельный перенос, центральная симметрия, зеркальная симметрия, поворот вокруг прямой. Преобразования подобия. Прямая и сфера Эйлера.</w:t>
      </w:r>
    </w:p>
    <w:p w14:paraId="4E84A25E" w14:textId="77777777" w:rsidR="00B33F58" w:rsidRPr="00940843" w:rsidRDefault="00B33F58" w:rsidP="00940843">
      <w:pPr>
        <w:rPr>
          <w:rFonts w:ascii="Times New Roman" w:hAnsi="Times New Roman" w:cs="Times New Roman"/>
          <w:sz w:val="24"/>
          <w:szCs w:val="24"/>
          <w:lang w:val="ru-RU"/>
        </w:rPr>
        <w:sectPr w:rsidR="00B33F58" w:rsidRPr="00940843">
          <w:pgSz w:w="11906" w:h="16383"/>
          <w:pgMar w:top="1134" w:right="850" w:bottom="1134" w:left="1701" w:header="720" w:footer="720" w:gutter="0"/>
          <w:cols w:space="720"/>
        </w:sectPr>
      </w:pPr>
    </w:p>
    <w:p w14:paraId="5155C4E4" w14:textId="77777777" w:rsidR="00B33F58" w:rsidRPr="00940843" w:rsidRDefault="004C0BDE" w:rsidP="00940843">
      <w:pPr>
        <w:spacing w:after="0"/>
        <w:ind w:left="120"/>
        <w:jc w:val="both"/>
        <w:rPr>
          <w:rFonts w:ascii="Times New Roman" w:hAnsi="Times New Roman" w:cs="Times New Roman"/>
          <w:sz w:val="24"/>
          <w:szCs w:val="24"/>
          <w:lang w:val="ru-RU"/>
        </w:rPr>
      </w:pPr>
      <w:bookmarkStart w:id="4" w:name="block-62776959"/>
      <w:bookmarkEnd w:id="3"/>
      <w:r w:rsidRPr="00940843">
        <w:rPr>
          <w:rFonts w:ascii="Times New Roman" w:hAnsi="Times New Roman" w:cs="Times New Roman"/>
          <w:b/>
          <w:color w:val="000000"/>
          <w:sz w:val="24"/>
          <w:szCs w:val="24"/>
          <w:lang w:val="ru-RU"/>
        </w:rPr>
        <w:lastRenderedPageBreak/>
        <w:t>ПЛАНИРУЕМЫЕ РЕЗУЛЬТАТЫ ОСВОЕНИЯ УЧЕБНОГО КУРСА «ГЕОМЕТРИЯ» (УГЛУБЛЕННЫЙ УРОВЕНЬ) НА УРОВНЕ СРЕДНЕГО ОБЩЕГО ОБРАЗОВАНИЯ</w:t>
      </w:r>
    </w:p>
    <w:p w14:paraId="626F4960" w14:textId="77777777" w:rsidR="00B33F58" w:rsidRPr="00940843" w:rsidRDefault="00B33F58" w:rsidP="00940843">
      <w:pPr>
        <w:spacing w:after="0"/>
        <w:ind w:left="120"/>
        <w:jc w:val="both"/>
        <w:rPr>
          <w:rFonts w:ascii="Times New Roman" w:hAnsi="Times New Roman" w:cs="Times New Roman"/>
          <w:sz w:val="24"/>
          <w:szCs w:val="24"/>
          <w:lang w:val="ru-RU"/>
        </w:rPr>
      </w:pPr>
    </w:p>
    <w:p w14:paraId="625ECCF4" w14:textId="77777777" w:rsidR="00B33F58" w:rsidRPr="00940843" w:rsidRDefault="004C0BDE" w:rsidP="00940843">
      <w:pPr>
        <w:spacing w:after="0"/>
        <w:ind w:left="120"/>
        <w:jc w:val="both"/>
        <w:rPr>
          <w:rFonts w:ascii="Times New Roman" w:hAnsi="Times New Roman" w:cs="Times New Roman"/>
          <w:sz w:val="24"/>
          <w:szCs w:val="24"/>
          <w:lang w:val="ru-RU"/>
        </w:rPr>
      </w:pPr>
      <w:r w:rsidRPr="00940843">
        <w:rPr>
          <w:rFonts w:ascii="Times New Roman" w:hAnsi="Times New Roman" w:cs="Times New Roman"/>
          <w:b/>
          <w:color w:val="000000"/>
          <w:sz w:val="24"/>
          <w:szCs w:val="24"/>
          <w:lang w:val="ru-RU"/>
        </w:rPr>
        <w:t>ЛИЧНОСТНЫЕ РЕЗУЛЬТАТЫ</w:t>
      </w:r>
    </w:p>
    <w:p w14:paraId="69E987C0" w14:textId="77777777" w:rsidR="00B33F58" w:rsidRPr="00940843" w:rsidRDefault="00B33F58" w:rsidP="00940843">
      <w:pPr>
        <w:spacing w:after="0"/>
        <w:ind w:left="120"/>
        <w:jc w:val="both"/>
        <w:rPr>
          <w:rFonts w:ascii="Times New Roman" w:hAnsi="Times New Roman" w:cs="Times New Roman"/>
          <w:sz w:val="24"/>
          <w:szCs w:val="24"/>
          <w:lang w:val="ru-RU"/>
        </w:rPr>
      </w:pPr>
    </w:p>
    <w:p w14:paraId="3F09CC28"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b/>
          <w:color w:val="000000"/>
          <w:sz w:val="24"/>
          <w:szCs w:val="24"/>
          <w:lang w:val="ru-RU"/>
        </w:rPr>
        <w:t>1) гражданское воспитание:</w:t>
      </w:r>
    </w:p>
    <w:p w14:paraId="75E9FA96"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сформированность гражданской позиции обучающегося как активного 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назначением;</w:t>
      </w:r>
    </w:p>
    <w:p w14:paraId="2C3F4773"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b/>
          <w:color w:val="000000"/>
          <w:sz w:val="24"/>
          <w:szCs w:val="24"/>
          <w:lang w:val="ru-RU"/>
        </w:rPr>
        <w:t>2) патриотическое воспитание:</w:t>
      </w:r>
    </w:p>
    <w:p w14:paraId="12A4E377"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сформированность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 технологиях, сферах экономики;</w:t>
      </w:r>
    </w:p>
    <w:p w14:paraId="5AB71A28"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b/>
          <w:color w:val="000000"/>
          <w:sz w:val="24"/>
          <w:szCs w:val="24"/>
          <w:lang w:val="ru-RU"/>
        </w:rPr>
        <w:t>3) духовно-нравственное воспитание:</w:t>
      </w:r>
    </w:p>
    <w:p w14:paraId="3D7346C6"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осознание духовных ценностей российского народа, сформированность нравственного сознания, этического поведения, связанного с практическим применением достижений науки и деятельностью учёного, осознание личного вклада в построение устойчивого будущего;</w:t>
      </w:r>
    </w:p>
    <w:p w14:paraId="0A6EF665"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b/>
          <w:color w:val="000000"/>
          <w:sz w:val="24"/>
          <w:szCs w:val="24"/>
          <w:lang w:val="ru-RU"/>
        </w:rPr>
        <w:t>4) эстетическое воспитание:</w:t>
      </w:r>
    </w:p>
    <w:p w14:paraId="5DEF39B6"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w:t>
      </w:r>
    </w:p>
    <w:p w14:paraId="3D85DDB9"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b/>
          <w:color w:val="000000"/>
          <w:sz w:val="24"/>
          <w:szCs w:val="24"/>
          <w:lang w:val="ru-RU"/>
        </w:rPr>
        <w:t>5) физическое воспитание:</w:t>
      </w:r>
    </w:p>
    <w:p w14:paraId="5397DD8B"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сформированность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w:t>
      </w:r>
    </w:p>
    <w:p w14:paraId="041B0773"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b/>
          <w:color w:val="000000"/>
          <w:sz w:val="24"/>
          <w:szCs w:val="24"/>
          <w:lang w:val="ru-RU"/>
        </w:rPr>
        <w:t>6) трудовое воспитание:</w:t>
      </w:r>
    </w:p>
    <w:p w14:paraId="1BF9741D"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готовность к труду, осознание ценности трудолюбия, интерес к различным сферам профессиональной деятельности, связанным с математикой и её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самообразованию на протяжении всей жизни, готовность к активному участию в решении практических задач математической направленности;</w:t>
      </w:r>
    </w:p>
    <w:p w14:paraId="4BE82BE4"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b/>
          <w:color w:val="000000"/>
          <w:sz w:val="24"/>
          <w:szCs w:val="24"/>
          <w:lang w:val="ru-RU"/>
        </w:rPr>
        <w:t>7) экологическое воспитание:</w:t>
      </w:r>
    </w:p>
    <w:p w14:paraId="24E89BE0"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окружающей среды;</w:t>
      </w:r>
    </w:p>
    <w:p w14:paraId="0AB0B63F"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b/>
          <w:color w:val="000000"/>
          <w:sz w:val="24"/>
          <w:szCs w:val="24"/>
          <w:lang w:val="ru-RU"/>
        </w:rPr>
        <w:lastRenderedPageBreak/>
        <w:t xml:space="preserve">8) ценности научного познания: </w:t>
      </w:r>
    </w:p>
    <w:p w14:paraId="384C4882"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сформированность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её развития и значимости для развития цивилизации, овладение языком математики и математической культурой как средством познания мира, готовность осуществлять проектную и исследовательскую деятельность индивидуально и в группе.</w:t>
      </w:r>
    </w:p>
    <w:p w14:paraId="618670DA" w14:textId="77777777" w:rsidR="00B33F58" w:rsidRPr="00940843" w:rsidRDefault="00B33F58" w:rsidP="00940843">
      <w:pPr>
        <w:spacing w:after="0"/>
        <w:ind w:left="120"/>
        <w:jc w:val="both"/>
        <w:rPr>
          <w:rFonts w:ascii="Times New Roman" w:hAnsi="Times New Roman" w:cs="Times New Roman"/>
          <w:sz w:val="24"/>
          <w:szCs w:val="24"/>
          <w:lang w:val="ru-RU"/>
        </w:rPr>
      </w:pPr>
    </w:p>
    <w:p w14:paraId="7DA43BED" w14:textId="77777777" w:rsidR="00B33F58" w:rsidRPr="00940843" w:rsidRDefault="004C0BDE" w:rsidP="00940843">
      <w:pPr>
        <w:spacing w:after="0"/>
        <w:ind w:left="120"/>
        <w:jc w:val="both"/>
        <w:rPr>
          <w:rFonts w:ascii="Times New Roman" w:hAnsi="Times New Roman" w:cs="Times New Roman"/>
          <w:sz w:val="24"/>
          <w:szCs w:val="24"/>
          <w:lang w:val="ru-RU"/>
        </w:rPr>
      </w:pPr>
      <w:r w:rsidRPr="00940843">
        <w:rPr>
          <w:rFonts w:ascii="Times New Roman" w:hAnsi="Times New Roman" w:cs="Times New Roman"/>
          <w:b/>
          <w:color w:val="000000"/>
          <w:sz w:val="24"/>
          <w:szCs w:val="24"/>
          <w:lang w:val="ru-RU"/>
        </w:rPr>
        <w:t>МЕТАПРЕДМЕТНЫЕ РЕЗУЛЬТАТЫ</w:t>
      </w:r>
    </w:p>
    <w:p w14:paraId="209BE00C" w14:textId="77777777" w:rsidR="00B33F58" w:rsidRPr="00940843" w:rsidRDefault="00B33F58" w:rsidP="00940843">
      <w:pPr>
        <w:spacing w:after="0"/>
        <w:ind w:left="120"/>
        <w:jc w:val="both"/>
        <w:rPr>
          <w:rFonts w:ascii="Times New Roman" w:hAnsi="Times New Roman" w:cs="Times New Roman"/>
          <w:sz w:val="24"/>
          <w:szCs w:val="24"/>
          <w:lang w:val="ru-RU"/>
        </w:rPr>
      </w:pPr>
    </w:p>
    <w:p w14:paraId="16EEE409" w14:textId="77777777" w:rsidR="00B33F58" w:rsidRPr="00940843" w:rsidRDefault="004C0BDE" w:rsidP="00940843">
      <w:pPr>
        <w:spacing w:after="0"/>
        <w:ind w:left="120"/>
        <w:jc w:val="both"/>
        <w:rPr>
          <w:rFonts w:ascii="Times New Roman" w:hAnsi="Times New Roman" w:cs="Times New Roman"/>
          <w:sz w:val="24"/>
          <w:szCs w:val="24"/>
          <w:lang w:val="ru-RU"/>
        </w:rPr>
      </w:pPr>
      <w:r w:rsidRPr="00940843">
        <w:rPr>
          <w:rFonts w:ascii="Times New Roman" w:hAnsi="Times New Roman" w:cs="Times New Roman"/>
          <w:b/>
          <w:color w:val="000000"/>
          <w:sz w:val="24"/>
          <w:szCs w:val="24"/>
          <w:lang w:val="ru-RU"/>
        </w:rPr>
        <w:t>Познавательные универсальные учебные действия</w:t>
      </w:r>
    </w:p>
    <w:p w14:paraId="65AEDF2B"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b/>
          <w:color w:val="000000"/>
          <w:sz w:val="24"/>
          <w:szCs w:val="24"/>
          <w:lang w:val="ru-RU"/>
        </w:rPr>
        <w:t>Базовые логические действия:</w:t>
      </w:r>
    </w:p>
    <w:p w14:paraId="00B473C7"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25CA5623"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воспринимать, формулировать и преобразовывать суждения: утвердительные и отрицательные, единичные, частные и общие, условные;</w:t>
      </w:r>
    </w:p>
    <w:p w14:paraId="5E574312"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14:paraId="54B50462"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делать выводы с использованием законов логики, дедуктивных и индуктивных умозаключений, умозаключений по аналогии;</w:t>
      </w:r>
    </w:p>
    <w:p w14:paraId="3F7608E8"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14:paraId="2E4075F0"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79F940DD"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b/>
          <w:color w:val="000000"/>
          <w:sz w:val="24"/>
          <w:szCs w:val="24"/>
          <w:lang w:val="ru-RU"/>
        </w:rPr>
        <w:t>Базовые исследовательские действия:</w:t>
      </w:r>
    </w:p>
    <w:p w14:paraId="6A3A65D4"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14:paraId="5D61667B"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14:paraId="7CA56F2C"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14:paraId="71A6D9CD"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прогнозировать возможное развитие процесса, а также выдвигать предположения о его развитии в новых условиях.</w:t>
      </w:r>
    </w:p>
    <w:p w14:paraId="28FE8031"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b/>
          <w:color w:val="000000"/>
          <w:sz w:val="24"/>
          <w:szCs w:val="24"/>
          <w:lang w:val="ru-RU"/>
        </w:rPr>
        <w:t>Работа с информацией:</w:t>
      </w:r>
    </w:p>
    <w:p w14:paraId="46888EDF"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выявлять дефициты информации, данных, необходимых для ответа на вопрос и для решения задачи;</w:t>
      </w:r>
    </w:p>
    <w:p w14:paraId="7FDDEE41"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lastRenderedPageBreak/>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14:paraId="000A2D60"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структурировать информацию, представлять её в различных формах, иллюстрировать графически;</w:t>
      </w:r>
    </w:p>
    <w:p w14:paraId="217B75CC"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оценивать надёжность информации по самостоятельно сформулированным критериям.</w:t>
      </w:r>
    </w:p>
    <w:p w14:paraId="1862D640" w14:textId="77777777" w:rsidR="00B33F58" w:rsidRPr="00940843" w:rsidRDefault="00B33F58" w:rsidP="00940843">
      <w:pPr>
        <w:spacing w:after="0"/>
        <w:ind w:left="120"/>
        <w:jc w:val="both"/>
        <w:rPr>
          <w:rFonts w:ascii="Times New Roman" w:hAnsi="Times New Roman" w:cs="Times New Roman"/>
          <w:sz w:val="24"/>
          <w:szCs w:val="24"/>
          <w:lang w:val="ru-RU"/>
        </w:rPr>
      </w:pPr>
    </w:p>
    <w:p w14:paraId="22C20CC6" w14:textId="77777777" w:rsidR="00B33F58" w:rsidRPr="00940843" w:rsidRDefault="004C0BDE" w:rsidP="00940843">
      <w:pPr>
        <w:spacing w:after="0"/>
        <w:ind w:left="120"/>
        <w:jc w:val="both"/>
        <w:rPr>
          <w:rFonts w:ascii="Times New Roman" w:hAnsi="Times New Roman" w:cs="Times New Roman"/>
          <w:sz w:val="24"/>
          <w:szCs w:val="24"/>
          <w:lang w:val="ru-RU"/>
        </w:rPr>
      </w:pPr>
      <w:r w:rsidRPr="00940843">
        <w:rPr>
          <w:rFonts w:ascii="Times New Roman" w:hAnsi="Times New Roman" w:cs="Times New Roman"/>
          <w:b/>
          <w:color w:val="000000"/>
          <w:sz w:val="24"/>
          <w:szCs w:val="24"/>
          <w:lang w:val="ru-RU"/>
        </w:rPr>
        <w:t>Коммуникативные универсальные учебные действия</w:t>
      </w:r>
    </w:p>
    <w:p w14:paraId="0970D243"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b/>
          <w:color w:val="000000"/>
          <w:sz w:val="24"/>
          <w:szCs w:val="24"/>
          <w:lang w:val="ru-RU"/>
        </w:rPr>
        <w:t>Общение:</w:t>
      </w:r>
    </w:p>
    <w:p w14:paraId="483F0F02"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14:paraId="362FA22F"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5C6DB279"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14:paraId="7764BE25" w14:textId="77777777" w:rsidR="00B33F58" w:rsidRPr="00940843" w:rsidRDefault="00B33F58" w:rsidP="00940843">
      <w:pPr>
        <w:spacing w:after="0"/>
        <w:ind w:left="120"/>
        <w:jc w:val="both"/>
        <w:rPr>
          <w:rFonts w:ascii="Times New Roman" w:hAnsi="Times New Roman" w:cs="Times New Roman"/>
          <w:sz w:val="24"/>
          <w:szCs w:val="24"/>
          <w:lang w:val="ru-RU"/>
        </w:rPr>
      </w:pPr>
    </w:p>
    <w:p w14:paraId="6EDF8ABF" w14:textId="77777777" w:rsidR="00B33F58" w:rsidRPr="00940843" w:rsidRDefault="004C0BDE" w:rsidP="00940843">
      <w:pPr>
        <w:spacing w:after="0"/>
        <w:ind w:left="120"/>
        <w:jc w:val="both"/>
        <w:rPr>
          <w:rFonts w:ascii="Times New Roman" w:hAnsi="Times New Roman" w:cs="Times New Roman"/>
          <w:sz w:val="24"/>
          <w:szCs w:val="24"/>
          <w:lang w:val="ru-RU"/>
        </w:rPr>
      </w:pPr>
      <w:r w:rsidRPr="00940843">
        <w:rPr>
          <w:rFonts w:ascii="Times New Roman" w:hAnsi="Times New Roman" w:cs="Times New Roman"/>
          <w:b/>
          <w:color w:val="000000"/>
          <w:sz w:val="24"/>
          <w:szCs w:val="24"/>
          <w:lang w:val="ru-RU"/>
        </w:rPr>
        <w:t>Регулятивные универсальные учебные действия</w:t>
      </w:r>
    </w:p>
    <w:p w14:paraId="10DAC497"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b/>
          <w:color w:val="000000"/>
          <w:sz w:val="24"/>
          <w:szCs w:val="24"/>
          <w:lang w:val="ru-RU"/>
        </w:rPr>
        <w:t>Самоорганизация:</w:t>
      </w:r>
    </w:p>
    <w:p w14:paraId="33B48A6E"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14:paraId="302F72EE"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b/>
          <w:color w:val="000000"/>
          <w:sz w:val="24"/>
          <w:szCs w:val="24"/>
          <w:lang w:val="ru-RU"/>
        </w:rPr>
        <w:t>Самоконтроль, эмоциональный интеллект:</w:t>
      </w:r>
    </w:p>
    <w:p w14:paraId="2758ED8D"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14:paraId="199E12F1"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14:paraId="60495D6C"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14:paraId="7991E913"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b/>
          <w:color w:val="000000"/>
          <w:sz w:val="24"/>
          <w:szCs w:val="24"/>
          <w:lang w:val="ru-RU"/>
        </w:rPr>
        <w:t>Совместная деятельность:</w:t>
      </w:r>
    </w:p>
    <w:p w14:paraId="6DA76CDE"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14:paraId="4B08814D"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 xml:space="preserve">участвовать в групповых формах работы (обсуждения, обмен мнений, «мозговые штурмы» и иные), выполнять свою часть работы и координировать свои действия с </w:t>
      </w:r>
      <w:r w:rsidRPr="00940843">
        <w:rPr>
          <w:rFonts w:ascii="Times New Roman" w:hAnsi="Times New Roman" w:cs="Times New Roman"/>
          <w:color w:val="000000"/>
          <w:sz w:val="24"/>
          <w:szCs w:val="24"/>
          <w:lang w:val="ru-RU"/>
        </w:rPr>
        <w:lastRenderedPageBreak/>
        <w:t>другими членами команды, оценивать качество своего вклада в общий продукт по критериям, сформулированным участниками взаимодействия.</w:t>
      </w:r>
    </w:p>
    <w:p w14:paraId="20553C2B" w14:textId="77777777" w:rsidR="00B33F58" w:rsidRPr="00940843" w:rsidRDefault="00B33F58" w:rsidP="00940843">
      <w:pPr>
        <w:spacing w:after="0"/>
        <w:ind w:left="120"/>
        <w:jc w:val="both"/>
        <w:rPr>
          <w:rFonts w:ascii="Times New Roman" w:hAnsi="Times New Roman" w:cs="Times New Roman"/>
          <w:sz w:val="24"/>
          <w:szCs w:val="24"/>
          <w:lang w:val="ru-RU"/>
        </w:rPr>
      </w:pPr>
    </w:p>
    <w:p w14:paraId="00F20542" w14:textId="77777777" w:rsidR="00B33F58" w:rsidRPr="00940843" w:rsidRDefault="004C0BDE" w:rsidP="00940843">
      <w:pPr>
        <w:spacing w:after="0"/>
        <w:ind w:left="120"/>
        <w:jc w:val="both"/>
        <w:rPr>
          <w:rFonts w:ascii="Times New Roman" w:hAnsi="Times New Roman" w:cs="Times New Roman"/>
          <w:sz w:val="24"/>
          <w:szCs w:val="24"/>
          <w:lang w:val="ru-RU"/>
        </w:rPr>
      </w:pPr>
      <w:r w:rsidRPr="00940843">
        <w:rPr>
          <w:rFonts w:ascii="Times New Roman" w:hAnsi="Times New Roman" w:cs="Times New Roman"/>
          <w:b/>
          <w:color w:val="000000"/>
          <w:sz w:val="24"/>
          <w:szCs w:val="24"/>
          <w:lang w:val="ru-RU"/>
        </w:rPr>
        <w:t xml:space="preserve">ПРЕДМЕТНЫЕ РЕЗУЛЬТАТЫ </w:t>
      </w:r>
    </w:p>
    <w:p w14:paraId="5FC05AF7" w14:textId="77777777" w:rsidR="00B33F58" w:rsidRPr="00940843" w:rsidRDefault="00B33F58" w:rsidP="00940843">
      <w:pPr>
        <w:spacing w:after="0"/>
        <w:ind w:left="120"/>
        <w:jc w:val="both"/>
        <w:rPr>
          <w:rFonts w:ascii="Times New Roman" w:hAnsi="Times New Roman" w:cs="Times New Roman"/>
          <w:sz w:val="24"/>
          <w:szCs w:val="24"/>
          <w:lang w:val="ru-RU"/>
        </w:rPr>
      </w:pPr>
    </w:p>
    <w:p w14:paraId="716E9317"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 xml:space="preserve">К концу </w:t>
      </w:r>
      <w:r w:rsidRPr="00940843">
        <w:rPr>
          <w:rFonts w:ascii="Times New Roman" w:hAnsi="Times New Roman" w:cs="Times New Roman"/>
          <w:b/>
          <w:color w:val="000000"/>
          <w:sz w:val="24"/>
          <w:szCs w:val="24"/>
          <w:lang w:val="ru-RU"/>
        </w:rPr>
        <w:t>10 класса</w:t>
      </w:r>
      <w:r w:rsidRPr="00940843">
        <w:rPr>
          <w:rFonts w:ascii="Times New Roman" w:hAnsi="Times New Roman" w:cs="Times New Roman"/>
          <w:color w:val="000000"/>
          <w:sz w:val="24"/>
          <w:szCs w:val="24"/>
          <w:lang w:val="ru-RU"/>
        </w:rPr>
        <w:t xml:space="preserve"> обучающийся научится:</w:t>
      </w:r>
    </w:p>
    <w:p w14:paraId="3A0DCB19" w14:textId="77777777" w:rsidR="00B33F58" w:rsidRPr="00940843" w:rsidRDefault="004C0BDE" w:rsidP="00940843">
      <w:pPr>
        <w:numPr>
          <w:ilvl w:val="0"/>
          <w:numId w:val="1"/>
        </w:numPr>
        <w:spacing w:after="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свободно оперировать основными понятиями стереометрии при решении задач и проведении математических рассуждений;</w:t>
      </w:r>
    </w:p>
    <w:p w14:paraId="3E354DBB" w14:textId="77777777" w:rsidR="00B33F58" w:rsidRPr="00940843" w:rsidRDefault="004C0BDE" w:rsidP="00940843">
      <w:pPr>
        <w:numPr>
          <w:ilvl w:val="0"/>
          <w:numId w:val="1"/>
        </w:numPr>
        <w:spacing w:after="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применять аксиомы стереометрии и следствия из них при решении геометрических задач;</w:t>
      </w:r>
    </w:p>
    <w:p w14:paraId="1DF3DBFF" w14:textId="77777777" w:rsidR="00B33F58" w:rsidRPr="00940843" w:rsidRDefault="004C0BDE" w:rsidP="00940843">
      <w:pPr>
        <w:numPr>
          <w:ilvl w:val="0"/>
          <w:numId w:val="1"/>
        </w:numPr>
        <w:spacing w:after="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классифицировать взаимное расположение прямых в пространстве, плоскостей в пространстве, прямых и плоскостей в пространстве;</w:t>
      </w:r>
    </w:p>
    <w:p w14:paraId="2F4B900B" w14:textId="77777777" w:rsidR="00B33F58" w:rsidRPr="00940843" w:rsidRDefault="004C0BDE" w:rsidP="00940843">
      <w:pPr>
        <w:numPr>
          <w:ilvl w:val="0"/>
          <w:numId w:val="1"/>
        </w:numPr>
        <w:spacing w:after="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свободно оперировать понятиями, связанными с углами в пространстве: между прямыми в пространстве, между прямой и плоскостью;</w:t>
      </w:r>
    </w:p>
    <w:p w14:paraId="00E1B7A3" w14:textId="77777777" w:rsidR="00B33F58" w:rsidRPr="00940843" w:rsidRDefault="004C0BDE" w:rsidP="00940843">
      <w:pPr>
        <w:numPr>
          <w:ilvl w:val="0"/>
          <w:numId w:val="1"/>
        </w:numPr>
        <w:spacing w:after="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свободно оперировать понятиями, связанными с многогранниками;</w:t>
      </w:r>
    </w:p>
    <w:p w14:paraId="6E4EA02F" w14:textId="77777777" w:rsidR="00B33F58" w:rsidRPr="00940843" w:rsidRDefault="004C0BDE" w:rsidP="00940843">
      <w:pPr>
        <w:numPr>
          <w:ilvl w:val="0"/>
          <w:numId w:val="1"/>
        </w:numPr>
        <w:spacing w:after="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свободно распознавать основные виды многогранников (призма, пирамида, прямоугольный параллелепипед, куб);</w:t>
      </w:r>
    </w:p>
    <w:p w14:paraId="59641F37" w14:textId="77777777" w:rsidR="00B33F58" w:rsidRPr="00940843" w:rsidRDefault="004C0BDE" w:rsidP="00940843">
      <w:pPr>
        <w:numPr>
          <w:ilvl w:val="0"/>
          <w:numId w:val="1"/>
        </w:numPr>
        <w:spacing w:after="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классифицировать многогранники, выбирая основания для классификации;</w:t>
      </w:r>
    </w:p>
    <w:p w14:paraId="710E54D3" w14:textId="77777777" w:rsidR="00B33F58" w:rsidRPr="00940843" w:rsidRDefault="004C0BDE" w:rsidP="00940843">
      <w:pPr>
        <w:numPr>
          <w:ilvl w:val="0"/>
          <w:numId w:val="1"/>
        </w:numPr>
        <w:spacing w:after="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свободно оперировать понятиями, связанными с сечением многогранников плоскостью;</w:t>
      </w:r>
    </w:p>
    <w:p w14:paraId="4DD9064E" w14:textId="77777777" w:rsidR="00B33F58" w:rsidRPr="00940843" w:rsidRDefault="004C0BDE" w:rsidP="00940843">
      <w:pPr>
        <w:numPr>
          <w:ilvl w:val="0"/>
          <w:numId w:val="1"/>
        </w:numPr>
        <w:spacing w:after="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выполнять параллельное, центральное и ортогональное проектирование фигур на плоскость, выполнять изображения фигур на плоскости;</w:t>
      </w:r>
    </w:p>
    <w:p w14:paraId="19D3CEA8" w14:textId="77777777" w:rsidR="00B33F58" w:rsidRPr="00940843" w:rsidRDefault="004C0BDE" w:rsidP="00940843">
      <w:pPr>
        <w:numPr>
          <w:ilvl w:val="0"/>
          <w:numId w:val="1"/>
        </w:numPr>
        <w:spacing w:after="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строить сечения многогранников различными методами, выполнять (выносные) плоские чертежи из рисунков простых объёмных фигур: вид сверху, сбоку, снизу;</w:t>
      </w:r>
    </w:p>
    <w:p w14:paraId="6DABC138" w14:textId="77777777" w:rsidR="00B33F58" w:rsidRPr="00940843" w:rsidRDefault="004C0BDE" w:rsidP="00940843">
      <w:pPr>
        <w:numPr>
          <w:ilvl w:val="0"/>
          <w:numId w:val="1"/>
        </w:numPr>
        <w:spacing w:after="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вычислять площади поверхностей многогранников (призма, пирамида), геометрических тел с применением формул;</w:t>
      </w:r>
    </w:p>
    <w:p w14:paraId="71207867" w14:textId="77777777" w:rsidR="00B33F58" w:rsidRPr="00940843" w:rsidRDefault="004C0BDE" w:rsidP="00940843">
      <w:pPr>
        <w:numPr>
          <w:ilvl w:val="0"/>
          <w:numId w:val="1"/>
        </w:numPr>
        <w:spacing w:after="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свободно оперировать понятиями: симметрия в пространстве, центр, ось и плоскость симметрии, центр, ось и плоскость симметрии фигуры;</w:t>
      </w:r>
    </w:p>
    <w:p w14:paraId="05B7F963" w14:textId="77777777" w:rsidR="00B33F58" w:rsidRPr="00940843" w:rsidRDefault="004C0BDE" w:rsidP="00940843">
      <w:pPr>
        <w:numPr>
          <w:ilvl w:val="0"/>
          <w:numId w:val="1"/>
        </w:numPr>
        <w:spacing w:after="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свободно оперировать понятиями, соответствующими векторам и координатам в пространстве;</w:t>
      </w:r>
    </w:p>
    <w:p w14:paraId="7DE70914" w14:textId="77777777" w:rsidR="00B33F58" w:rsidRPr="00940843" w:rsidRDefault="004C0BDE" w:rsidP="00940843">
      <w:pPr>
        <w:numPr>
          <w:ilvl w:val="0"/>
          <w:numId w:val="1"/>
        </w:numPr>
        <w:spacing w:after="0"/>
        <w:jc w:val="both"/>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выполнять</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действия</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над</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векторами</w:t>
      </w:r>
      <w:proofErr w:type="spellEnd"/>
      <w:r w:rsidRPr="00940843">
        <w:rPr>
          <w:rFonts w:ascii="Times New Roman" w:hAnsi="Times New Roman" w:cs="Times New Roman"/>
          <w:color w:val="000000"/>
          <w:sz w:val="24"/>
          <w:szCs w:val="24"/>
        </w:rPr>
        <w:t>;</w:t>
      </w:r>
    </w:p>
    <w:p w14:paraId="2354345C" w14:textId="77777777" w:rsidR="00B33F58" w:rsidRPr="00940843" w:rsidRDefault="004C0BDE" w:rsidP="00940843">
      <w:pPr>
        <w:numPr>
          <w:ilvl w:val="0"/>
          <w:numId w:val="1"/>
        </w:numPr>
        <w:spacing w:after="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решать задачи на доказательство математических отношений и нахождение геометрических величин, применяя известные методы при решении математических задач повышенного и высокого уровня сложности;</w:t>
      </w:r>
    </w:p>
    <w:p w14:paraId="70697D11" w14:textId="77777777" w:rsidR="00B33F58" w:rsidRPr="00940843" w:rsidRDefault="004C0BDE" w:rsidP="00940843">
      <w:pPr>
        <w:numPr>
          <w:ilvl w:val="0"/>
          <w:numId w:val="1"/>
        </w:numPr>
        <w:spacing w:after="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применять простейшие программные средства и электронно-коммуникационные системы при решении стереометрических задач;</w:t>
      </w:r>
    </w:p>
    <w:p w14:paraId="19EFF89A" w14:textId="77777777" w:rsidR="00B33F58" w:rsidRPr="00940843" w:rsidRDefault="004C0BDE" w:rsidP="00940843">
      <w:pPr>
        <w:numPr>
          <w:ilvl w:val="0"/>
          <w:numId w:val="1"/>
        </w:numPr>
        <w:spacing w:after="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p w14:paraId="2620F680" w14:textId="77777777" w:rsidR="00B33F58" w:rsidRPr="00940843" w:rsidRDefault="004C0BDE" w:rsidP="00940843">
      <w:pPr>
        <w:numPr>
          <w:ilvl w:val="0"/>
          <w:numId w:val="1"/>
        </w:numPr>
        <w:spacing w:after="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 xml:space="preserve">применять полученные знания на практике: сравнивать и анализировать реальные ситуации, применять изученные понятия в процессе поиска решения математически сформулированной проблемы, моделировать реальные ситуации </w:t>
      </w:r>
      <w:r w:rsidRPr="00940843">
        <w:rPr>
          <w:rFonts w:ascii="Times New Roman" w:hAnsi="Times New Roman" w:cs="Times New Roman"/>
          <w:color w:val="000000"/>
          <w:sz w:val="24"/>
          <w:szCs w:val="24"/>
          <w:lang w:val="ru-RU"/>
        </w:rPr>
        <w:lastRenderedPageBreak/>
        <w:t>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14:paraId="599D5C13" w14:textId="77777777" w:rsidR="00B33F58" w:rsidRPr="00940843" w:rsidRDefault="004C0BDE" w:rsidP="00940843">
      <w:pPr>
        <w:numPr>
          <w:ilvl w:val="0"/>
          <w:numId w:val="1"/>
        </w:numPr>
        <w:spacing w:after="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иметь представления об основных этапах развития геометрии как составной части фундамента развития технологий.</w:t>
      </w:r>
    </w:p>
    <w:p w14:paraId="04E21B00" w14:textId="77777777" w:rsidR="00B33F58" w:rsidRPr="00940843" w:rsidRDefault="004C0BDE" w:rsidP="00940843">
      <w:pPr>
        <w:spacing w:after="0"/>
        <w:ind w:firstLine="60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 xml:space="preserve">К концу </w:t>
      </w:r>
      <w:r w:rsidRPr="00940843">
        <w:rPr>
          <w:rFonts w:ascii="Times New Roman" w:hAnsi="Times New Roman" w:cs="Times New Roman"/>
          <w:b/>
          <w:color w:val="000000"/>
          <w:sz w:val="24"/>
          <w:szCs w:val="24"/>
          <w:lang w:val="ru-RU"/>
        </w:rPr>
        <w:t>11 класса</w:t>
      </w:r>
      <w:r w:rsidRPr="00940843">
        <w:rPr>
          <w:rFonts w:ascii="Times New Roman" w:hAnsi="Times New Roman" w:cs="Times New Roman"/>
          <w:color w:val="000000"/>
          <w:sz w:val="24"/>
          <w:szCs w:val="24"/>
          <w:lang w:val="ru-RU"/>
        </w:rPr>
        <w:t xml:space="preserve"> обучающийся научится:</w:t>
      </w:r>
    </w:p>
    <w:p w14:paraId="71327729" w14:textId="77777777" w:rsidR="00B33F58" w:rsidRPr="00940843" w:rsidRDefault="004C0BDE" w:rsidP="00940843">
      <w:pPr>
        <w:numPr>
          <w:ilvl w:val="0"/>
          <w:numId w:val="2"/>
        </w:numPr>
        <w:spacing w:after="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свободно оперировать понятиями, связанными с цилиндрической, конической и сферической поверхностями, объяснять способы получения;</w:t>
      </w:r>
    </w:p>
    <w:p w14:paraId="38124785" w14:textId="77777777" w:rsidR="00B33F58" w:rsidRPr="00940843" w:rsidRDefault="004C0BDE" w:rsidP="00940843">
      <w:pPr>
        <w:numPr>
          <w:ilvl w:val="0"/>
          <w:numId w:val="2"/>
        </w:numPr>
        <w:spacing w:after="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оперировать понятиями, связанными с телами вращения: цилиндром, конусом, сферой и шаром;</w:t>
      </w:r>
    </w:p>
    <w:p w14:paraId="304E9B40" w14:textId="77777777" w:rsidR="00B33F58" w:rsidRPr="00940843" w:rsidRDefault="004C0BDE" w:rsidP="00940843">
      <w:pPr>
        <w:numPr>
          <w:ilvl w:val="0"/>
          <w:numId w:val="2"/>
        </w:numPr>
        <w:spacing w:after="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распознавать тела вращения (цилиндр, конус, сфера и шар) и объяснять способы получения тел вращения;</w:t>
      </w:r>
    </w:p>
    <w:p w14:paraId="52A6A93C" w14:textId="77777777" w:rsidR="00B33F58" w:rsidRPr="00940843" w:rsidRDefault="004C0BDE" w:rsidP="00940843">
      <w:pPr>
        <w:numPr>
          <w:ilvl w:val="0"/>
          <w:numId w:val="2"/>
        </w:numPr>
        <w:spacing w:after="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классифицировать взаимное расположение сферы и плоскости;</w:t>
      </w:r>
    </w:p>
    <w:p w14:paraId="5EB74B78" w14:textId="77777777" w:rsidR="00B33F58" w:rsidRPr="00940843" w:rsidRDefault="004C0BDE" w:rsidP="00940843">
      <w:pPr>
        <w:numPr>
          <w:ilvl w:val="0"/>
          <w:numId w:val="2"/>
        </w:numPr>
        <w:spacing w:after="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вычислять величины элементов многогранников и тел вращения, объёмы и площади поверхностей многогранников и тел вращения, геометрических тел с применением формул;</w:t>
      </w:r>
    </w:p>
    <w:p w14:paraId="38D73148" w14:textId="77777777" w:rsidR="00B33F58" w:rsidRPr="00940843" w:rsidRDefault="004C0BDE" w:rsidP="00940843">
      <w:pPr>
        <w:numPr>
          <w:ilvl w:val="0"/>
          <w:numId w:val="2"/>
        </w:numPr>
        <w:spacing w:after="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свободно оперировать понятиями, связанными с комбинациями тел вращения и многогранников: многогранник, вписанный в сферу и описанный около сферы, сфера, вписанная в многогранник или тело вращения;</w:t>
      </w:r>
    </w:p>
    <w:p w14:paraId="328A6635" w14:textId="77777777" w:rsidR="00B33F58" w:rsidRPr="00940843" w:rsidRDefault="004C0BDE" w:rsidP="00940843">
      <w:pPr>
        <w:numPr>
          <w:ilvl w:val="0"/>
          <w:numId w:val="2"/>
        </w:numPr>
        <w:spacing w:after="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вычислять соотношения между площадями поверхностей и объёмами подобных тел;</w:t>
      </w:r>
    </w:p>
    <w:p w14:paraId="027FCAF0" w14:textId="77777777" w:rsidR="00B33F58" w:rsidRPr="00940843" w:rsidRDefault="004C0BDE" w:rsidP="00940843">
      <w:pPr>
        <w:numPr>
          <w:ilvl w:val="0"/>
          <w:numId w:val="2"/>
        </w:numPr>
        <w:spacing w:after="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изображать изучаемые фигуры, выполнять (выносные) плоские чертежи из рисунков простых объёмных фигур: вид сверху, сбоку, снизу, строить сечения тел вращения;</w:t>
      </w:r>
    </w:p>
    <w:p w14:paraId="7B98F7D4" w14:textId="77777777" w:rsidR="00B33F58" w:rsidRPr="00940843" w:rsidRDefault="004C0BDE" w:rsidP="00940843">
      <w:pPr>
        <w:numPr>
          <w:ilvl w:val="0"/>
          <w:numId w:val="2"/>
        </w:numPr>
        <w:spacing w:after="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p w14:paraId="36688B63" w14:textId="77777777" w:rsidR="00B33F58" w:rsidRPr="00940843" w:rsidRDefault="004C0BDE" w:rsidP="00940843">
      <w:pPr>
        <w:numPr>
          <w:ilvl w:val="0"/>
          <w:numId w:val="2"/>
        </w:numPr>
        <w:spacing w:after="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свободно оперировать понятием вектор в пространстве;</w:t>
      </w:r>
    </w:p>
    <w:p w14:paraId="63B819D2" w14:textId="77777777" w:rsidR="00B33F58" w:rsidRPr="00940843" w:rsidRDefault="004C0BDE" w:rsidP="00940843">
      <w:pPr>
        <w:numPr>
          <w:ilvl w:val="0"/>
          <w:numId w:val="2"/>
        </w:numPr>
        <w:spacing w:after="0"/>
        <w:jc w:val="both"/>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выполнять</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операции</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над</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векторами</w:t>
      </w:r>
      <w:proofErr w:type="spellEnd"/>
      <w:r w:rsidRPr="00940843">
        <w:rPr>
          <w:rFonts w:ascii="Times New Roman" w:hAnsi="Times New Roman" w:cs="Times New Roman"/>
          <w:color w:val="000000"/>
          <w:sz w:val="24"/>
          <w:szCs w:val="24"/>
        </w:rPr>
        <w:t>;</w:t>
      </w:r>
    </w:p>
    <w:p w14:paraId="28C38AB9" w14:textId="77777777" w:rsidR="00B33F58" w:rsidRPr="00940843" w:rsidRDefault="004C0BDE" w:rsidP="00940843">
      <w:pPr>
        <w:numPr>
          <w:ilvl w:val="0"/>
          <w:numId w:val="2"/>
        </w:numPr>
        <w:spacing w:after="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задавать плоскость уравнением в декартовой системе координат;</w:t>
      </w:r>
    </w:p>
    <w:p w14:paraId="70AD913A" w14:textId="77777777" w:rsidR="00B33F58" w:rsidRPr="00940843" w:rsidRDefault="004C0BDE" w:rsidP="00940843">
      <w:pPr>
        <w:numPr>
          <w:ilvl w:val="0"/>
          <w:numId w:val="2"/>
        </w:numPr>
        <w:spacing w:after="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решать геометрические задачи на вычисление углов между прямыми и плоскостями, вычисление расстояний от точки до плоскости, в целом, на применение векторно-координатного метода при решении;</w:t>
      </w:r>
    </w:p>
    <w:p w14:paraId="4DA95CD9" w14:textId="77777777" w:rsidR="00B33F58" w:rsidRPr="00940843" w:rsidRDefault="004C0BDE" w:rsidP="00940843">
      <w:pPr>
        <w:numPr>
          <w:ilvl w:val="0"/>
          <w:numId w:val="2"/>
        </w:numPr>
        <w:spacing w:after="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свободно оперировать понятиями, связанными с движением в пространстве, знать свойства движений;</w:t>
      </w:r>
    </w:p>
    <w:p w14:paraId="755BD78E" w14:textId="77777777" w:rsidR="00B33F58" w:rsidRPr="00940843" w:rsidRDefault="004C0BDE" w:rsidP="00940843">
      <w:pPr>
        <w:numPr>
          <w:ilvl w:val="0"/>
          <w:numId w:val="2"/>
        </w:numPr>
        <w:spacing w:after="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выполнять изображения многогранников и тел вращения при параллельном переносе, центральной симметрии, зеркальной симметрии, при повороте вокруг прямой, преобразования подобия;</w:t>
      </w:r>
    </w:p>
    <w:p w14:paraId="5F6963E9" w14:textId="77777777" w:rsidR="00B33F58" w:rsidRPr="00940843" w:rsidRDefault="004C0BDE" w:rsidP="00940843">
      <w:pPr>
        <w:numPr>
          <w:ilvl w:val="0"/>
          <w:numId w:val="2"/>
        </w:numPr>
        <w:spacing w:after="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строить сечения многогранников и тел вращения: сечения цилиндра (параллельно и перпендикулярно оси), сечения конуса (параллельные основанию и проходящие через вершину), сечения шара;</w:t>
      </w:r>
    </w:p>
    <w:p w14:paraId="692ACF43" w14:textId="77777777" w:rsidR="00B33F58" w:rsidRPr="00940843" w:rsidRDefault="004C0BDE" w:rsidP="00940843">
      <w:pPr>
        <w:numPr>
          <w:ilvl w:val="0"/>
          <w:numId w:val="2"/>
        </w:numPr>
        <w:spacing w:after="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использовать методы построения сечений: метод следов, метод внутреннего проектирования, метод переноса секущей плоскости;</w:t>
      </w:r>
    </w:p>
    <w:p w14:paraId="2A5E3394" w14:textId="77777777" w:rsidR="00B33F58" w:rsidRPr="00940843" w:rsidRDefault="004C0BDE" w:rsidP="00940843">
      <w:pPr>
        <w:numPr>
          <w:ilvl w:val="0"/>
          <w:numId w:val="2"/>
        </w:numPr>
        <w:spacing w:after="0"/>
        <w:jc w:val="both"/>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lastRenderedPageBreak/>
        <w:t>доказывать</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геометрические</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утверждения</w:t>
      </w:r>
      <w:proofErr w:type="spellEnd"/>
      <w:r w:rsidRPr="00940843">
        <w:rPr>
          <w:rFonts w:ascii="Times New Roman" w:hAnsi="Times New Roman" w:cs="Times New Roman"/>
          <w:color w:val="000000"/>
          <w:sz w:val="24"/>
          <w:szCs w:val="24"/>
        </w:rPr>
        <w:t>;</w:t>
      </w:r>
    </w:p>
    <w:p w14:paraId="7AED805D" w14:textId="77777777" w:rsidR="00B33F58" w:rsidRPr="00940843" w:rsidRDefault="004C0BDE" w:rsidP="00940843">
      <w:pPr>
        <w:numPr>
          <w:ilvl w:val="0"/>
          <w:numId w:val="2"/>
        </w:numPr>
        <w:spacing w:after="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и неявной форме;</w:t>
      </w:r>
    </w:p>
    <w:p w14:paraId="04627A8E" w14:textId="77777777" w:rsidR="00B33F58" w:rsidRPr="00940843" w:rsidRDefault="004C0BDE" w:rsidP="00940843">
      <w:pPr>
        <w:numPr>
          <w:ilvl w:val="0"/>
          <w:numId w:val="2"/>
        </w:numPr>
        <w:spacing w:after="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решать задачи на доказательство математических отношений и нахождение геометрических величин;</w:t>
      </w:r>
    </w:p>
    <w:p w14:paraId="51045C59" w14:textId="77777777" w:rsidR="00B33F58" w:rsidRPr="00940843" w:rsidRDefault="004C0BDE" w:rsidP="00940843">
      <w:pPr>
        <w:numPr>
          <w:ilvl w:val="0"/>
          <w:numId w:val="2"/>
        </w:numPr>
        <w:spacing w:after="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применять программные средства и электронно-коммуникационные системы при решении стереометрических задач;</w:t>
      </w:r>
    </w:p>
    <w:p w14:paraId="2F57961A" w14:textId="77777777" w:rsidR="00B33F58" w:rsidRPr="00940843" w:rsidRDefault="004C0BDE" w:rsidP="00940843">
      <w:pPr>
        <w:numPr>
          <w:ilvl w:val="0"/>
          <w:numId w:val="2"/>
        </w:numPr>
        <w:spacing w:after="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применять полученные знания на практике: сравнивать, анализировать и оценивать реальные ситуации, применять изученные понятия, теоремы, свойства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14:paraId="4E264022" w14:textId="77777777" w:rsidR="00B33F58" w:rsidRPr="00940843" w:rsidRDefault="004C0BDE" w:rsidP="00940843">
      <w:pPr>
        <w:numPr>
          <w:ilvl w:val="0"/>
          <w:numId w:val="2"/>
        </w:numPr>
        <w:spacing w:after="0"/>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иметь представления об основных этапах развития геометрии как составной части фундамента развития технологий.</w:t>
      </w:r>
    </w:p>
    <w:p w14:paraId="2C772647" w14:textId="77777777" w:rsidR="00B33F58" w:rsidRPr="00940843" w:rsidRDefault="00B33F58" w:rsidP="00940843">
      <w:pPr>
        <w:rPr>
          <w:rFonts w:ascii="Times New Roman" w:hAnsi="Times New Roman" w:cs="Times New Roman"/>
          <w:sz w:val="24"/>
          <w:szCs w:val="24"/>
          <w:lang w:val="ru-RU"/>
        </w:rPr>
        <w:sectPr w:rsidR="00B33F58" w:rsidRPr="00940843">
          <w:pgSz w:w="11906" w:h="16383"/>
          <w:pgMar w:top="1134" w:right="850" w:bottom="1134" w:left="1701" w:header="720" w:footer="720" w:gutter="0"/>
          <w:cols w:space="720"/>
        </w:sectPr>
      </w:pPr>
    </w:p>
    <w:p w14:paraId="72044808" w14:textId="77777777" w:rsidR="00B33F58" w:rsidRPr="00940843" w:rsidRDefault="004C0BDE" w:rsidP="00940843">
      <w:pPr>
        <w:spacing w:after="0"/>
        <w:ind w:left="120"/>
        <w:rPr>
          <w:rFonts w:ascii="Times New Roman" w:hAnsi="Times New Roman" w:cs="Times New Roman"/>
          <w:sz w:val="24"/>
          <w:szCs w:val="24"/>
        </w:rPr>
      </w:pPr>
      <w:bookmarkStart w:id="5" w:name="block-62776957"/>
      <w:bookmarkEnd w:id="4"/>
      <w:r w:rsidRPr="00940843">
        <w:rPr>
          <w:rFonts w:ascii="Times New Roman" w:hAnsi="Times New Roman" w:cs="Times New Roman"/>
          <w:b/>
          <w:color w:val="000000"/>
          <w:sz w:val="24"/>
          <w:szCs w:val="24"/>
          <w:lang w:val="ru-RU"/>
        </w:rPr>
        <w:lastRenderedPageBreak/>
        <w:t xml:space="preserve"> </w:t>
      </w:r>
      <w:r w:rsidRPr="00940843">
        <w:rPr>
          <w:rFonts w:ascii="Times New Roman" w:hAnsi="Times New Roman" w:cs="Times New Roman"/>
          <w:b/>
          <w:color w:val="000000"/>
          <w:sz w:val="24"/>
          <w:szCs w:val="24"/>
        </w:rPr>
        <w:t xml:space="preserve">ТЕМАТИЧЕСКОЕ ПЛАНИРОВАНИЕ </w:t>
      </w:r>
    </w:p>
    <w:p w14:paraId="294C5DBC" w14:textId="77777777" w:rsidR="00B33F58" w:rsidRPr="00940843" w:rsidRDefault="004C0BDE" w:rsidP="00940843">
      <w:pPr>
        <w:spacing w:after="0"/>
        <w:ind w:left="120"/>
        <w:rPr>
          <w:rFonts w:ascii="Times New Roman" w:hAnsi="Times New Roman" w:cs="Times New Roman"/>
          <w:sz w:val="24"/>
          <w:szCs w:val="24"/>
        </w:rPr>
      </w:pPr>
      <w:r w:rsidRPr="00940843">
        <w:rPr>
          <w:rFonts w:ascii="Times New Roman" w:hAnsi="Times New Roman" w:cs="Times New Roman"/>
          <w:b/>
          <w:color w:val="000000"/>
          <w:sz w:val="24"/>
          <w:szCs w:val="24"/>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91"/>
        <w:gridCol w:w="1841"/>
        <w:gridCol w:w="1910"/>
        <w:gridCol w:w="2568"/>
      </w:tblGrid>
      <w:tr w:rsidR="00B33F58" w:rsidRPr="00940843" w14:paraId="604AFB9D" w14:textId="77777777">
        <w:trPr>
          <w:trHeight w:val="144"/>
          <w:tblCellSpacing w:w="20" w:type="nil"/>
        </w:trPr>
        <w:tc>
          <w:tcPr>
            <w:tcW w:w="446" w:type="dxa"/>
            <w:vMerge w:val="restart"/>
            <w:tcMar>
              <w:top w:w="50" w:type="dxa"/>
              <w:left w:w="100" w:type="dxa"/>
            </w:tcMar>
            <w:vAlign w:val="center"/>
          </w:tcPr>
          <w:p w14:paraId="71B4AE77" w14:textId="77777777" w:rsidR="00B33F58" w:rsidRPr="00940843" w:rsidRDefault="004C0BDE" w:rsidP="00940843">
            <w:pPr>
              <w:spacing w:after="0"/>
              <w:ind w:left="135"/>
              <w:rPr>
                <w:rFonts w:ascii="Times New Roman" w:hAnsi="Times New Roman" w:cs="Times New Roman"/>
                <w:sz w:val="24"/>
                <w:szCs w:val="24"/>
              </w:rPr>
            </w:pPr>
            <w:r w:rsidRPr="00940843">
              <w:rPr>
                <w:rFonts w:ascii="Times New Roman" w:hAnsi="Times New Roman" w:cs="Times New Roman"/>
                <w:b/>
                <w:color w:val="000000"/>
                <w:sz w:val="24"/>
                <w:szCs w:val="24"/>
              </w:rPr>
              <w:t xml:space="preserve">№ п/п </w:t>
            </w:r>
          </w:p>
          <w:p w14:paraId="3B95FBC6" w14:textId="77777777" w:rsidR="00B33F58" w:rsidRPr="00940843" w:rsidRDefault="00B33F58" w:rsidP="00940843">
            <w:pPr>
              <w:spacing w:after="0"/>
              <w:ind w:left="135"/>
              <w:rPr>
                <w:rFonts w:ascii="Times New Roman" w:hAnsi="Times New Roman" w:cs="Times New Roman"/>
                <w:sz w:val="24"/>
                <w:szCs w:val="24"/>
              </w:rPr>
            </w:pPr>
          </w:p>
        </w:tc>
        <w:tc>
          <w:tcPr>
            <w:tcW w:w="3344" w:type="dxa"/>
            <w:vMerge w:val="restart"/>
            <w:tcMar>
              <w:top w:w="50" w:type="dxa"/>
              <w:left w:w="100" w:type="dxa"/>
            </w:tcMar>
            <w:vAlign w:val="center"/>
          </w:tcPr>
          <w:p w14:paraId="03E8AE2E"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b/>
                <w:color w:val="000000"/>
                <w:sz w:val="24"/>
                <w:szCs w:val="24"/>
              </w:rPr>
              <w:t>Наименование</w:t>
            </w:r>
            <w:proofErr w:type="spellEnd"/>
            <w:r w:rsidRPr="00940843">
              <w:rPr>
                <w:rFonts w:ascii="Times New Roman" w:hAnsi="Times New Roman" w:cs="Times New Roman"/>
                <w:b/>
                <w:color w:val="000000"/>
                <w:sz w:val="24"/>
                <w:szCs w:val="24"/>
              </w:rPr>
              <w:t xml:space="preserve"> </w:t>
            </w:r>
            <w:proofErr w:type="spellStart"/>
            <w:r w:rsidRPr="00940843">
              <w:rPr>
                <w:rFonts w:ascii="Times New Roman" w:hAnsi="Times New Roman" w:cs="Times New Roman"/>
                <w:b/>
                <w:color w:val="000000"/>
                <w:sz w:val="24"/>
                <w:szCs w:val="24"/>
              </w:rPr>
              <w:t>разделов</w:t>
            </w:r>
            <w:proofErr w:type="spellEnd"/>
            <w:r w:rsidRPr="00940843">
              <w:rPr>
                <w:rFonts w:ascii="Times New Roman" w:hAnsi="Times New Roman" w:cs="Times New Roman"/>
                <w:b/>
                <w:color w:val="000000"/>
                <w:sz w:val="24"/>
                <w:szCs w:val="24"/>
              </w:rPr>
              <w:t xml:space="preserve"> и </w:t>
            </w:r>
            <w:proofErr w:type="spellStart"/>
            <w:r w:rsidRPr="00940843">
              <w:rPr>
                <w:rFonts w:ascii="Times New Roman" w:hAnsi="Times New Roman" w:cs="Times New Roman"/>
                <w:b/>
                <w:color w:val="000000"/>
                <w:sz w:val="24"/>
                <w:szCs w:val="24"/>
              </w:rPr>
              <w:t>тем</w:t>
            </w:r>
            <w:proofErr w:type="spellEnd"/>
            <w:r w:rsidRPr="00940843">
              <w:rPr>
                <w:rFonts w:ascii="Times New Roman" w:hAnsi="Times New Roman" w:cs="Times New Roman"/>
                <w:b/>
                <w:color w:val="000000"/>
                <w:sz w:val="24"/>
                <w:szCs w:val="24"/>
              </w:rPr>
              <w:t xml:space="preserve"> </w:t>
            </w:r>
            <w:proofErr w:type="spellStart"/>
            <w:r w:rsidRPr="00940843">
              <w:rPr>
                <w:rFonts w:ascii="Times New Roman" w:hAnsi="Times New Roman" w:cs="Times New Roman"/>
                <w:b/>
                <w:color w:val="000000"/>
                <w:sz w:val="24"/>
                <w:szCs w:val="24"/>
              </w:rPr>
              <w:t>программы</w:t>
            </w:r>
            <w:proofErr w:type="spellEnd"/>
            <w:r w:rsidRPr="00940843">
              <w:rPr>
                <w:rFonts w:ascii="Times New Roman" w:hAnsi="Times New Roman" w:cs="Times New Roman"/>
                <w:b/>
                <w:color w:val="000000"/>
                <w:sz w:val="24"/>
                <w:szCs w:val="24"/>
              </w:rPr>
              <w:t xml:space="preserve"> </w:t>
            </w:r>
          </w:p>
          <w:p w14:paraId="106EC69F" w14:textId="77777777" w:rsidR="00B33F58" w:rsidRPr="00940843" w:rsidRDefault="00B33F58" w:rsidP="00940843">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14:paraId="04C6862D" w14:textId="77777777" w:rsidR="00B33F58" w:rsidRPr="00940843" w:rsidRDefault="004C0BDE" w:rsidP="00940843">
            <w:pPr>
              <w:spacing w:after="0"/>
              <w:rPr>
                <w:rFonts w:ascii="Times New Roman" w:hAnsi="Times New Roman" w:cs="Times New Roman"/>
                <w:sz w:val="24"/>
                <w:szCs w:val="24"/>
              </w:rPr>
            </w:pPr>
            <w:proofErr w:type="spellStart"/>
            <w:r w:rsidRPr="00940843">
              <w:rPr>
                <w:rFonts w:ascii="Times New Roman" w:hAnsi="Times New Roman" w:cs="Times New Roman"/>
                <w:b/>
                <w:color w:val="000000"/>
                <w:sz w:val="24"/>
                <w:szCs w:val="24"/>
              </w:rPr>
              <w:t>Количество</w:t>
            </w:r>
            <w:proofErr w:type="spellEnd"/>
            <w:r w:rsidRPr="00940843">
              <w:rPr>
                <w:rFonts w:ascii="Times New Roman" w:hAnsi="Times New Roman" w:cs="Times New Roman"/>
                <w:b/>
                <w:color w:val="000000"/>
                <w:sz w:val="24"/>
                <w:szCs w:val="24"/>
              </w:rPr>
              <w:t xml:space="preserve"> </w:t>
            </w:r>
            <w:proofErr w:type="spellStart"/>
            <w:r w:rsidRPr="00940843">
              <w:rPr>
                <w:rFonts w:ascii="Times New Roman" w:hAnsi="Times New Roman" w:cs="Times New Roman"/>
                <w:b/>
                <w:color w:val="000000"/>
                <w:sz w:val="24"/>
                <w:szCs w:val="24"/>
              </w:rPr>
              <w:t>часов</w:t>
            </w:r>
            <w:proofErr w:type="spellEnd"/>
          </w:p>
        </w:tc>
        <w:tc>
          <w:tcPr>
            <w:tcW w:w="2568" w:type="dxa"/>
            <w:vMerge w:val="restart"/>
            <w:tcMar>
              <w:top w:w="50" w:type="dxa"/>
              <w:left w:w="100" w:type="dxa"/>
            </w:tcMar>
            <w:vAlign w:val="center"/>
          </w:tcPr>
          <w:p w14:paraId="4F16199B"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b/>
                <w:color w:val="000000"/>
                <w:sz w:val="24"/>
                <w:szCs w:val="24"/>
              </w:rPr>
              <w:t>Электронные</w:t>
            </w:r>
            <w:proofErr w:type="spellEnd"/>
            <w:r w:rsidRPr="00940843">
              <w:rPr>
                <w:rFonts w:ascii="Times New Roman" w:hAnsi="Times New Roman" w:cs="Times New Roman"/>
                <w:b/>
                <w:color w:val="000000"/>
                <w:sz w:val="24"/>
                <w:szCs w:val="24"/>
              </w:rPr>
              <w:t xml:space="preserve"> (</w:t>
            </w:r>
            <w:proofErr w:type="spellStart"/>
            <w:r w:rsidRPr="00940843">
              <w:rPr>
                <w:rFonts w:ascii="Times New Roman" w:hAnsi="Times New Roman" w:cs="Times New Roman"/>
                <w:b/>
                <w:color w:val="000000"/>
                <w:sz w:val="24"/>
                <w:szCs w:val="24"/>
              </w:rPr>
              <w:t>цифровые</w:t>
            </w:r>
            <w:proofErr w:type="spellEnd"/>
            <w:r w:rsidRPr="00940843">
              <w:rPr>
                <w:rFonts w:ascii="Times New Roman" w:hAnsi="Times New Roman" w:cs="Times New Roman"/>
                <w:b/>
                <w:color w:val="000000"/>
                <w:sz w:val="24"/>
                <w:szCs w:val="24"/>
              </w:rPr>
              <w:t xml:space="preserve">) </w:t>
            </w:r>
            <w:proofErr w:type="spellStart"/>
            <w:r w:rsidRPr="00940843">
              <w:rPr>
                <w:rFonts w:ascii="Times New Roman" w:hAnsi="Times New Roman" w:cs="Times New Roman"/>
                <w:b/>
                <w:color w:val="000000"/>
                <w:sz w:val="24"/>
                <w:szCs w:val="24"/>
              </w:rPr>
              <w:t>образовательные</w:t>
            </w:r>
            <w:proofErr w:type="spellEnd"/>
            <w:r w:rsidRPr="00940843">
              <w:rPr>
                <w:rFonts w:ascii="Times New Roman" w:hAnsi="Times New Roman" w:cs="Times New Roman"/>
                <w:b/>
                <w:color w:val="000000"/>
                <w:sz w:val="24"/>
                <w:szCs w:val="24"/>
              </w:rPr>
              <w:t xml:space="preserve"> </w:t>
            </w:r>
            <w:proofErr w:type="spellStart"/>
            <w:r w:rsidRPr="00940843">
              <w:rPr>
                <w:rFonts w:ascii="Times New Roman" w:hAnsi="Times New Roman" w:cs="Times New Roman"/>
                <w:b/>
                <w:color w:val="000000"/>
                <w:sz w:val="24"/>
                <w:szCs w:val="24"/>
              </w:rPr>
              <w:t>ресурсы</w:t>
            </w:r>
            <w:proofErr w:type="spellEnd"/>
            <w:r w:rsidRPr="00940843">
              <w:rPr>
                <w:rFonts w:ascii="Times New Roman" w:hAnsi="Times New Roman" w:cs="Times New Roman"/>
                <w:b/>
                <w:color w:val="000000"/>
                <w:sz w:val="24"/>
                <w:szCs w:val="24"/>
              </w:rPr>
              <w:t xml:space="preserve"> </w:t>
            </w:r>
          </w:p>
          <w:p w14:paraId="1DE11E10"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04D534E4" w14:textId="77777777">
        <w:trPr>
          <w:trHeight w:val="144"/>
          <w:tblCellSpacing w:w="20" w:type="nil"/>
        </w:trPr>
        <w:tc>
          <w:tcPr>
            <w:tcW w:w="0" w:type="auto"/>
            <w:vMerge/>
            <w:tcBorders>
              <w:top w:val="nil"/>
            </w:tcBorders>
            <w:tcMar>
              <w:top w:w="50" w:type="dxa"/>
              <w:left w:w="100" w:type="dxa"/>
            </w:tcMar>
          </w:tcPr>
          <w:p w14:paraId="37A3B1E4" w14:textId="77777777" w:rsidR="00B33F58" w:rsidRPr="00940843" w:rsidRDefault="00B33F58" w:rsidP="00940843">
            <w:pPr>
              <w:rPr>
                <w:rFonts w:ascii="Times New Roman" w:hAnsi="Times New Roman" w:cs="Times New Roman"/>
                <w:sz w:val="24"/>
                <w:szCs w:val="24"/>
              </w:rPr>
            </w:pPr>
          </w:p>
        </w:tc>
        <w:tc>
          <w:tcPr>
            <w:tcW w:w="0" w:type="auto"/>
            <w:vMerge/>
            <w:tcBorders>
              <w:top w:val="nil"/>
            </w:tcBorders>
            <w:tcMar>
              <w:top w:w="50" w:type="dxa"/>
              <w:left w:w="100" w:type="dxa"/>
            </w:tcMar>
          </w:tcPr>
          <w:p w14:paraId="1DEC5B56" w14:textId="77777777" w:rsidR="00B33F58" w:rsidRPr="00940843" w:rsidRDefault="00B33F58" w:rsidP="00940843">
            <w:pPr>
              <w:rPr>
                <w:rFonts w:ascii="Times New Roman" w:hAnsi="Times New Roman" w:cs="Times New Roman"/>
                <w:sz w:val="24"/>
                <w:szCs w:val="24"/>
              </w:rPr>
            </w:pPr>
          </w:p>
        </w:tc>
        <w:tc>
          <w:tcPr>
            <w:tcW w:w="949" w:type="dxa"/>
            <w:tcMar>
              <w:top w:w="50" w:type="dxa"/>
              <w:left w:w="100" w:type="dxa"/>
            </w:tcMar>
            <w:vAlign w:val="center"/>
          </w:tcPr>
          <w:p w14:paraId="0F78AE1D"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b/>
                <w:color w:val="000000"/>
                <w:sz w:val="24"/>
                <w:szCs w:val="24"/>
              </w:rPr>
              <w:t>Всего</w:t>
            </w:r>
            <w:proofErr w:type="spellEnd"/>
            <w:r w:rsidRPr="00940843">
              <w:rPr>
                <w:rFonts w:ascii="Times New Roman" w:hAnsi="Times New Roman" w:cs="Times New Roman"/>
                <w:b/>
                <w:color w:val="000000"/>
                <w:sz w:val="24"/>
                <w:szCs w:val="24"/>
              </w:rPr>
              <w:t xml:space="preserve"> </w:t>
            </w:r>
          </w:p>
          <w:p w14:paraId="23BC4708" w14:textId="77777777" w:rsidR="00B33F58" w:rsidRPr="00940843" w:rsidRDefault="00B33F58" w:rsidP="00940843">
            <w:pPr>
              <w:spacing w:after="0"/>
              <w:ind w:left="135"/>
              <w:rPr>
                <w:rFonts w:ascii="Times New Roman" w:hAnsi="Times New Roman" w:cs="Times New Roman"/>
                <w:sz w:val="24"/>
                <w:szCs w:val="24"/>
              </w:rPr>
            </w:pPr>
          </w:p>
        </w:tc>
        <w:tc>
          <w:tcPr>
            <w:tcW w:w="1667" w:type="dxa"/>
            <w:tcMar>
              <w:top w:w="50" w:type="dxa"/>
              <w:left w:w="100" w:type="dxa"/>
            </w:tcMar>
            <w:vAlign w:val="center"/>
          </w:tcPr>
          <w:p w14:paraId="08FDD61A"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b/>
                <w:color w:val="000000"/>
                <w:sz w:val="24"/>
                <w:szCs w:val="24"/>
              </w:rPr>
              <w:t>Контрольные</w:t>
            </w:r>
            <w:proofErr w:type="spellEnd"/>
            <w:r w:rsidRPr="00940843">
              <w:rPr>
                <w:rFonts w:ascii="Times New Roman" w:hAnsi="Times New Roman" w:cs="Times New Roman"/>
                <w:b/>
                <w:color w:val="000000"/>
                <w:sz w:val="24"/>
                <w:szCs w:val="24"/>
              </w:rPr>
              <w:t xml:space="preserve"> </w:t>
            </w:r>
            <w:proofErr w:type="spellStart"/>
            <w:r w:rsidRPr="00940843">
              <w:rPr>
                <w:rFonts w:ascii="Times New Roman" w:hAnsi="Times New Roman" w:cs="Times New Roman"/>
                <w:b/>
                <w:color w:val="000000"/>
                <w:sz w:val="24"/>
                <w:szCs w:val="24"/>
              </w:rPr>
              <w:t>работы</w:t>
            </w:r>
            <w:proofErr w:type="spellEnd"/>
            <w:r w:rsidRPr="00940843">
              <w:rPr>
                <w:rFonts w:ascii="Times New Roman" w:hAnsi="Times New Roman" w:cs="Times New Roman"/>
                <w:b/>
                <w:color w:val="000000"/>
                <w:sz w:val="24"/>
                <w:szCs w:val="24"/>
              </w:rPr>
              <w:t xml:space="preserve"> </w:t>
            </w:r>
          </w:p>
          <w:p w14:paraId="0D0B4EE8" w14:textId="77777777" w:rsidR="00B33F58" w:rsidRPr="00940843" w:rsidRDefault="00B33F58" w:rsidP="00940843">
            <w:pPr>
              <w:spacing w:after="0"/>
              <w:ind w:left="135"/>
              <w:rPr>
                <w:rFonts w:ascii="Times New Roman" w:hAnsi="Times New Roman" w:cs="Times New Roman"/>
                <w:sz w:val="24"/>
                <w:szCs w:val="24"/>
              </w:rPr>
            </w:pPr>
          </w:p>
        </w:tc>
        <w:tc>
          <w:tcPr>
            <w:tcW w:w="1756" w:type="dxa"/>
            <w:tcMar>
              <w:top w:w="50" w:type="dxa"/>
              <w:left w:w="100" w:type="dxa"/>
            </w:tcMar>
            <w:vAlign w:val="center"/>
          </w:tcPr>
          <w:p w14:paraId="05DEDB3F"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b/>
                <w:color w:val="000000"/>
                <w:sz w:val="24"/>
                <w:szCs w:val="24"/>
              </w:rPr>
              <w:t>Практические</w:t>
            </w:r>
            <w:proofErr w:type="spellEnd"/>
            <w:r w:rsidRPr="00940843">
              <w:rPr>
                <w:rFonts w:ascii="Times New Roman" w:hAnsi="Times New Roman" w:cs="Times New Roman"/>
                <w:b/>
                <w:color w:val="000000"/>
                <w:sz w:val="24"/>
                <w:szCs w:val="24"/>
              </w:rPr>
              <w:t xml:space="preserve"> </w:t>
            </w:r>
            <w:proofErr w:type="spellStart"/>
            <w:r w:rsidRPr="00940843">
              <w:rPr>
                <w:rFonts w:ascii="Times New Roman" w:hAnsi="Times New Roman" w:cs="Times New Roman"/>
                <w:b/>
                <w:color w:val="000000"/>
                <w:sz w:val="24"/>
                <w:szCs w:val="24"/>
              </w:rPr>
              <w:t>работы</w:t>
            </w:r>
            <w:proofErr w:type="spellEnd"/>
            <w:r w:rsidRPr="00940843">
              <w:rPr>
                <w:rFonts w:ascii="Times New Roman" w:hAnsi="Times New Roman" w:cs="Times New Roman"/>
                <w:b/>
                <w:color w:val="000000"/>
                <w:sz w:val="24"/>
                <w:szCs w:val="24"/>
              </w:rPr>
              <w:t xml:space="preserve"> </w:t>
            </w:r>
          </w:p>
          <w:p w14:paraId="518DC5DE" w14:textId="77777777" w:rsidR="00B33F58" w:rsidRPr="00940843" w:rsidRDefault="00B33F58" w:rsidP="00940843">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14:paraId="46ECC883" w14:textId="77777777" w:rsidR="00B33F58" w:rsidRPr="00940843" w:rsidRDefault="00B33F58" w:rsidP="00940843">
            <w:pPr>
              <w:rPr>
                <w:rFonts w:ascii="Times New Roman" w:hAnsi="Times New Roman" w:cs="Times New Roman"/>
                <w:sz w:val="24"/>
                <w:szCs w:val="24"/>
              </w:rPr>
            </w:pPr>
          </w:p>
        </w:tc>
      </w:tr>
      <w:tr w:rsidR="00B33F58" w:rsidRPr="00940843" w14:paraId="202398C4" w14:textId="77777777">
        <w:trPr>
          <w:trHeight w:val="144"/>
          <w:tblCellSpacing w:w="20" w:type="nil"/>
        </w:trPr>
        <w:tc>
          <w:tcPr>
            <w:tcW w:w="446" w:type="dxa"/>
            <w:tcMar>
              <w:top w:w="50" w:type="dxa"/>
              <w:left w:w="100" w:type="dxa"/>
            </w:tcMar>
            <w:vAlign w:val="center"/>
          </w:tcPr>
          <w:p w14:paraId="025AC681"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1</w:t>
            </w:r>
          </w:p>
        </w:tc>
        <w:tc>
          <w:tcPr>
            <w:tcW w:w="3344" w:type="dxa"/>
            <w:tcMar>
              <w:top w:w="50" w:type="dxa"/>
              <w:left w:w="100" w:type="dxa"/>
            </w:tcMar>
            <w:vAlign w:val="center"/>
          </w:tcPr>
          <w:p w14:paraId="6F7DF4C3"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Введение</w:t>
            </w:r>
            <w:proofErr w:type="spellEnd"/>
            <w:r w:rsidRPr="00940843">
              <w:rPr>
                <w:rFonts w:ascii="Times New Roman" w:hAnsi="Times New Roman" w:cs="Times New Roman"/>
                <w:color w:val="000000"/>
                <w:sz w:val="24"/>
                <w:szCs w:val="24"/>
              </w:rPr>
              <w:t xml:space="preserve"> в </w:t>
            </w:r>
            <w:proofErr w:type="spellStart"/>
            <w:r w:rsidRPr="00940843">
              <w:rPr>
                <w:rFonts w:ascii="Times New Roman" w:hAnsi="Times New Roman" w:cs="Times New Roman"/>
                <w:color w:val="000000"/>
                <w:sz w:val="24"/>
                <w:szCs w:val="24"/>
              </w:rPr>
              <w:t>стереометрию</w:t>
            </w:r>
            <w:proofErr w:type="spellEnd"/>
          </w:p>
        </w:tc>
        <w:tc>
          <w:tcPr>
            <w:tcW w:w="949" w:type="dxa"/>
            <w:tcMar>
              <w:top w:w="50" w:type="dxa"/>
              <w:left w:w="100" w:type="dxa"/>
            </w:tcMar>
            <w:vAlign w:val="center"/>
          </w:tcPr>
          <w:p w14:paraId="4E23DBFF"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23 </w:t>
            </w:r>
          </w:p>
        </w:tc>
        <w:tc>
          <w:tcPr>
            <w:tcW w:w="1667" w:type="dxa"/>
            <w:tcMar>
              <w:top w:w="50" w:type="dxa"/>
              <w:left w:w="100" w:type="dxa"/>
            </w:tcMar>
            <w:vAlign w:val="center"/>
          </w:tcPr>
          <w:p w14:paraId="50BB997B"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756" w:type="dxa"/>
            <w:tcMar>
              <w:top w:w="50" w:type="dxa"/>
              <w:left w:w="100" w:type="dxa"/>
            </w:tcMar>
            <w:vAlign w:val="center"/>
          </w:tcPr>
          <w:p w14:paraId="47FBE757" w14:textId="77777777" w:rsidR="00B33F58" w:rsidRPr="00940843" w:rsidRDefault="00B33F58" w:rsidP="00940843">
            <w:pPr>
              <w:spacing w:after="0"/>
              <w:ind w:left="135"/>
              <w:jc w:val="center"/>
              <w:rPr>
                <w:rFonts w:ascii="Times New Roman" w:hAnsi="Times New Roman" w:cs="Times New Roman"/>
                <w:sz w:val="24"/>
                <w:szCs w:val="24"/>
              </w:rPr>
            </w:pPr>
          </w:p>
        </w:tc>
        <w:tc>
          <w:tcPr>
            <w:tcW w:w="2568" w:type="dxa"/>
            <w:tcMar>
              <w:top w:w="50" w:type="dxa"/>
              <w:left w:w="100" w:type="dxa"/>
            </w:tcMar>
            <w:vAlign w:val="center"/>
          </w:tcPr>
          <w:p w14:paraId="25E6BE69"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385CB163" w14:textId="77777777">
        <w:trPr>
          <w:trHeight w:val="144"/>
          <w:tblCellSpacing w:w="20" w:type="nil"/>
        </w:trPr>
        <w:tc>
          <w:tcPr>
            <w:tcW w:w="446" w:type="dxa"/>
            <w:tcMar>
              <w:top w:w="50" w:type="dxa"/>
              <w:left w:w="100" w:type="dxa"/>
            </w:tcMar>
            <w:vAlign w:val="center"/>
          </w:tcPr>
          <w:p w14:paraId="10A849C8"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2</w:t>
            </w:r>
          </w:p>
        </w:tc>
        <w:tc>
          <w:tcPr>
            <w:tcW w:w="3344" w:type="dxa"/>
            <w:tcMar>
              <w:top w:w="50" w:type="dxa"/>
              <w:left w:w="100" w:type="dxa"/>
            </w:tcMar>
            <w:vAlign w:val="center"/>
          </w:tcPr>
          <w:p w14:paraId="23234870"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Взаимное расположение прямых в пространстве</w:t>
            </w:r>
          </w:p>
        </w:tc>
        <w:tc>
          <w:tcPr>
            <w:tcW w:w="949" w:type="dxa"/>
            <w:tcMar>
              <w:top w:w="50" w:type="dxa"/>
              <w:left w:w="100" w:type="dxa"/>
            </w:tcMar>
            <w:vAlign w:val="center"/>
          </w:tcPr>
          <w:p w14:paraId="1B9EAECE"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6 </w:t>
            </w:r>
          </w:p>
        </w:tc>
        <w:tc>
          <w:tcPr>
            <w:tcW w:w="1667" w:type="dxa"/>
            <w:tcMar>
              <w:top w:w="50" w:type="dxa"/>
              <w:left w:w="100" w:type="dxa"/>
            </w:tcMar>
            <w:vAlign w:val="center"/>
          </w:tcPr>
          <w:p w14:paraId="31A4DE91"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756" w:type="dxa"/>
            <w:tcMar>
              <w:top w:w="50" w:type="dxa"/>
              <w:left w:w="100" w:type="dxa"/>
            </w:tcMar>
            <w:vAlign w:val="center"/>
          </w:tcPr>
          <w:p w14:paraId="1CFB3054" w14:textId="77777777" w:rsidR="00B33F58" w:rsidRPr="00940843" w:rsidRDefault="00B33F58" w:rsidP="00940843">
            <w:pPr>
              <w:spacing w:after="0"/>
              <w:ind w:left="135"/>
              <w:jc w:val="center"/>
              <w:rPr>
                <w:rFonts w:ascii="Times New Roman" w:hAnsi="Times New Roman" w:cs="Times New Roman"/>
                <w:sz w:val="24"/>
                <w:szCs w:val="24"/>
              </w:rPr>
            </w:pPr>
          </w:p>
        </w:tc>
        <w:tc>
          <w:tcPr>
            <w:tcW w:w="2568" w:type="dxa"/>
            <w:tcMar>
              <w:top w:w="50" w:type="dxa"/>
              <w:left w:w="100" w:type="dxa"/>
            </w:tcMar>
            <w:vAlign w:val="center"/>
          </w:tcPr>
          <w:p w14:paraId="6B79BD36"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15113A69" w14:textId="77777777">
        <w:trPr>
          <w:trHeight w:val="144"/>
          <w:tblCellSpacing w:w="20" w:type="nil"/>
        </w:trPr>
        <w:tc>
          <w:tcPr>
            <w:tcW w:w="446" w:type="dxa"/>
            <w:tcMar>
              <w:top w:w="50" w:type="dxa"/>
              <w:left w:w="100" w:type="dxa"/>
            </w:tcMar>
            <w:vAlign w:val="center"/>
          </w:tcPr>
          <w:p w14:paraId="570DE4AD"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3</w:t>
            </w:r>
          </w:p>
        </w:tc>
        <w:tc>
          <w:tcPr>
            <w:tcW w:w="3344" w:type="dxa"/>
            <w:tcMar>
              <w:top w:w="50" w:type="dxa"/>
              <w:left w:w="100" w:type="dxa"/>
            </w:tcMar>
            <w:vAlign w:val="center"/>
          </w:tcPr>
          <w:p w14:paraId="4B0AA626"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Параллельность прямых и плоскостей в пространстве</w:t>
            </w:r>
          </w:p>
        </w:tc>
        <w:tc>
          <w:tcPr>
            <w:tcW w:w="949" w:type="dxa"/>
            <w:tcMar>
              <w:top w:w="50" w:type="dxa"/>
              <w:left w:w="100" w:type="dxa"/>
            </w:tcMar>
            <w:vAlign w:val="center"/>
          </w:tcPr>
          <w:p w14:paraId="7294EFD2"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8 </w:t>
            </w:r>
          </w:p>
        </w:tc>
        <w:tc>
          <w:tcPr>
            <w:tcW w:w="1667" w:type="dxa"/>
            <w:tcMar>
              <w:top w:w="50" w:type="dxa"/>
              <w:left w:w="100" w:type="dxa"/>
            </w:tcMar>
            <w:vAlign w:val="center"/>
          </w:tcPr>
          <w:p w14:paraId="56C13A55" w14:textId="77777777" w:rsidR="00B33F58" w:rsidRPr="00940843" w:rsidRDefault="00B33F58" w:rsidP="00940843">
            <w:pPr>
              <w:spacing w:after="0"/>
              <w:ind w:left="135"/>
              <w:jc w:val="center"/>
              <w:rPr>
                <w:rFonts w:ascii="Times New Roman" w:hAnsi="Times New Roman" w:cs="Times New Roman"/>
                <w:sz w:val="24"/>
                <w:szCs w:val="24"/>
              </w:rPr>
            </w:pPr>
          </w:p>
        </w:tc>
        <w:tc>
          <w:tcPr>
            <w:tcW w:w="1756" w:type="dxa"/>
            <w:tcMar>
              <w:top w:w="50" w:type="dxa"/>
              <w:left w:w="100" w:type="dxa"/>
            </w:tcMar>
            <w:vAlign w:val="center"/>
          </w:tcPr>
          <w:p w14:paraId="4DE7B036" w14:textId="77777777" w:rsidR="00B33F58" w:rsidRPr="00940843" w:rsidRDefault="00B33F58" w:rsidP="00940843">
            <w:pPr>
              <w:spacing w:after="0"/>
              <w:ind w:left="135"/>
              <w:jc w:val="center"/>
              <w:rPr>
                <w:rFonts w:ascii="Times New Roman" w:hAnsi="Times New Roman" w:cs="Times New Roman"/>
                <w:sz w:val="24"/>
                <w:szCs w:val="24"/>
              </w:rPr>
            </w:pPr>
          </w:p>
        </w:tc>
        <w:tc>
          <w:tcPr>
            <w:tcW w:w="2568" w:type="dxa"/>
            <w:tcMar>
              <w:top w:w="50" w:type="dxa"/>
              <w:left w:w="100" w:type="dxa"/>
            </w:tcMar>
            <w:vAlign w:val="center"/>
          </w:tcPr>
          <w:p w14:paraId="4C5FDF95"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082CD610" w14:textId="77777777">
        <w:trPr>
          <w:trHeight w:val="144"/>
          <w:tblCellSpacing w:w="20" w:type="nil"/>
        </w:trPr>
        <w:tc>
          <w:tcPr>
            <w:tcW w:w="446" w:type="dxa"/>
            <w:tcMar>
              <w:top w:w="50" w:type="dxa"/>
              <w:left w:w="100" w:type="dxa"/>
            </w:tcMar>
            <w:vAlign w:val="center"/>
          </w:tcPr>
          <w:p w14:paraId="50FA9B78"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4</w:t>
            </w:r>
          </w:p>
        </w:tc>
        <w:tc>
          <w:tcPr>
            <w:tcW w:w="3344" w:type="dxa"/>
            <w:tcMar>
              <w:top w:w="50" w:type="dxa"/>
              <w:left w:w="100" w:type="dxa"/>
            </w:tcMar>
            <w:vAlign w:val="center"/>
          </w:tcPr>
          <w:p w14:paraId="392B35D1"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Перпендикулярность прямых и плоскостей в пространстве</w:t>
            </w:r>
          </w:p>
        </w:tc>
        <w:tc>
          <w:tcPr>
            <w:tcW w:w="949" w:type="dxa"/>
            <w:tcMar>
              <w:top w:w="50" w:type="dxa"/>
              <w:left w:w="100" w:type="dxa"/>
            </w:tcMar>
            <w:vAlign w:val="center"/>
          </w:tcPr>
          <w:p w14:paraId="49BC69FE"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25 </w:t>
            </w:r>
          </w:p>
        </w:tc>
        <w:tc>
          <w:tcPr>
            <w:tcW w:w="1667" w:type="dxa"/>
            <w:tcMar>
              <w:top w:w="50" w:type="dxa"/>
              <w:left w:w="100" w:type="dxa"/>
            </w:tcMar>
            <w:vAlign w:val="center"/>
          </w:tcPr>
          <w:p w14:paraId="5C3B11A9" w14:textId="77777777" w:rsidR="00B33F58" w:rsidRPr="00940843" w:rsidRDefault="00B33F58" w:rsidP="00940843">
            <w:pPr>
              <w:spacing w:after="0"/>
              <w:ind w:left="135"/>
              <w:jc w:val="center"/>
              <w:rPr>
                <w:rFonts w:ascii="Times New Roman" w:hAnsi="Times New Roman" w:cs="Times New Roman"/>
                <w:sz w:val="24"/>
                <w:szCs w:val="24"/>
              </w:rPr>
            </w:pPr>
          </w:p>
        </w:tc>
        <w:tc>
          <w:tcPr>
            <w:tcW w:w="1756" w:type="dxa"/>
            <w:tcMar>
              <w:top w:w="50" w:type="dxa"/>
              <w:left w:w="100" w:type="dxa"/>
            </w:tcMar>
            <w:vAlign w:val="center"/>
          </w:tcPr>
          <w:p w14:paraId="612158CF" w14:textId="77777777" w:rsidR="00B33F58" w:rsidRPr="00940843" w:rsidRDefault="00B33F58" w:rsidP="00940843">
            <w:pPr>
              <w:spacing w:after="0"/>
              <w:ind w:left="135"/>
              <w:jc w:val="center"/>
              <w:rPr>
                <w:rFonts w:ascii="Times New Roman" w:hAnsi="Times New Roman" w:cs="Times New Roman"/>
                <w:sz w:val="24"/>
                <w:szCs w:val="24"/>
              </w:rPr>
            </w:pPr>
          </w:p>
        </w:tc>
        <w:tc>
          <w:tcPr>
            <w:tcW w:w="2568" w:type="dxa"/>
            <w:tcMar>
              <w:top w:w="50" w:type="dxa"/>
              <w:left w:w="100" w:type="dxa"/>
            </w:tcMar>
            <w:vAlign w:val="center"/>
          </w:tcPr>
          <w:p w14:paraId="5758E3ED"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05CBAABA" w14:textId="77777777">
        <w:trPr>
          <w:trHeight w:val="144"/>
          <w:tblCellSpacing w:w="20" w:type="nil"/>
        </w:trPr>
        <w:tc>
          <w:tcPr>
            <w:tcW w:w="446" w:type="dxa"/>
            <w:tcMar>
              <w:top w:w="50" w:type="dxa"/>
              <w:left w:w="100" w:type="dxa"/>
            </w:tcMar>
            <w:vAlign w:val="center"/>
          </w:tcPr>
          <w:p w14:paraId="3B1CEAEC"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5</w:t>
            </w:r>
          </w:p>
        </w:tc>
        <w:tc>
          <w:tcPr>
            <w:tcW w:w="3344" w:type="dxa"/>
            <w:tcMar>
              <w:top w:w="50" w:type="dxa"/>
              <w:left w:w="100" w:type="dxa"/>
            </w:tcMar>
            <w:vAlign w:val="center"/>
          </w:tcPr>
          <w:p w14:paraId="5F6D21AB"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Углы</w:t>
            </w:r>
            <w:proofErr w:type="spellEnd"/>
            <w:r w:rsidRPr="00940843">
              <w:rPr>
                <w:rFonts w:ascii="Times New Roman" w:hAnsi="Times New Roman" w:cs="Times New Roman"/>
                <w:color w:val="000000"/>
                <w:sz w:val="24"/>
                <w:szCs w:val="24"/>
              </w:rPr>
              <w:t xml:space="preserve"> и </w:t>
            </w:r>
            <w:proofErr w:type="spellStart"/>
            <w:r w:rsidRPr="00940843">
              <w:rPr>
                <w:rFonts w:ascii="Times New Roman" w:hAnsi="Times New Roman" w:cs="Times New Roman"/>
                <w:color w:val="000000"/>
                <w:sz w:val="24"/>
                <w:szCs w:val="24"/>
              </w:rPr>
              <w:t>расстояния</w:t>
            </w:r>
            <w:proofErr w:type="spellEnd"/>
          </w:p>
        </w:tc>
        <w:tc>
          <w:tcPr>
            <w:tcW w:w="949" w:type="dxa"/>
            <w:tcMar>
              <w:top w:w="50" w:type="dxa"/>
              <w:left w:w="100" w:type="dxa"/>
            </w:tcMar>
            <w:vAlign w:val="center"/>
          </w:tcPr>
          <w:p w14:paraId="78B19753"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16 </w:t>
            </w:r>
          </w:p>
        </w:tc>
        <w:tc>
          <w:tcPr>
            <w:tcW w:w="1667" w:type="dxa"/>
            <w:tcMar>
              <w:top w:w="50" w:type="dxa"/>
              <w:left w:w="100" w:type="dxa"/>
            </w:tcMar>
            <w:vAlign w:val="center"/>
          </w:tcPr>
          <w:p w14:paraId="5007552B"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756" w:type="dxa"/>
            <w:tcMar>
              <w:top w:w="50" w:type="dxa"/>
              <w:left w:w="100" w:type="dxa"/>
            </w:tcMar>
            <w:vAlign w:val="center"/>
          </w:tcPr>
          <w:p w14:paraId="445B42F0" w14:textId="77777777" w:rsidR="00B33F58" w:rsidRPr="00940843" w:rsidRDefault="00B33F58" w:rsidP="00940843">
            <w:pPr>
              <w:spacing w:after="0"/>
              <w:ind w:left="135"/>
              <w:jc w:val="center"/>
              <w:rPr>
                <w:rFonts w:ascii="Times New Roman" w:hAnsi="Times New Roman" w:cs="Times New Roman"/>
                <w:sz w:val="24"/>
                <w:szCs w:val="24"/>
              </w:rPr>
            </w:pPr>
          </w:p>
        </w:tc>
        <w:tc>
          <w:tcPr>
            <w:tcW w:w="2568" w:type="dxa"/>
            <w:tcMar>
              <w:top w:w="50" w:type="dxa"/>
              <w:left w:w="100" w:type="dxa"/>
            </w:tcMar>
            <w:vAlign w:val="center"/>
          </w:tcPr>
          <w:p w14:paraId="7C23D5BD"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39437912" w14:textId="77777777">
        <w:trPr>
          <w:trHeight w:val="144"/>
          <w:tblCellSpacing w:w="20" w:type="nil"/>
        </w:trPr>
        <w:tc>
          <w:tcPr>
            <w:tcW w:w="446" w:type="dxa"/>
            <w:tcMar>
              <w:top w:w="50" w:type="dxa"/>
              <w:left w:w="100" w:type="dxa"/>
            </w:tcMar>
            <w:vAlign w:val="center"/>
          </w:tcPr>
          <w:p w14:paraId="716146CF"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6</w:t>
            </w:r>
          </w:p>
        </w:tc>
        <w:tc>
          <w:tcPr>
            <w:tcW w:w="3344" w:type="dxa"/>
            <w:tcMar>
              <w:top w:w="50" w:type="dxa"/>
              <w:left w:w="100" w:type="dxa"/>
            </w:tcMar>
            <w:vAlign w:val="center"/>
          </w:tcPr>
          <w:p w14:paraId="3BE6579B"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Многогранники</w:t>
            </w:r>
            <w:proofErr w:type="spellEnd"/>
          </w:p>
        </w:tc>
        <w:tc>
          <w:tcPr>
            <w:tcW w:w="949" w:type="dxa"/>
            <w:tcMar>
              <w:top w:w="50" w:type="dxa"/>
              <w:left w:w="100" w:type="dxa"/>
            </w:tcMar>
            <w:vAlign w:val="center"/>
          </w:tcPr>
          <w:p w14:paraId="0EBB9813"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7 </w:t>
            </w:r>
          </w:p>
        </w:tc>
        <w:tc>
          <w:tcPr>
            <w:tcW w:w="1667" w:type="dxa"/>
            <w:tcMar>
              <w:top w:w="50" w:type="dxa"/>
              <w:left w:w="100" w:type="dxa"/>
            </w:tcMar>
            <w:vAlign w:val="center"/>
          </w:tcPr>
          <w:p w14:paraId="4DC5BE4F"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756" w:type="dxa"/>
            <w:tcMar>
              <w:top w:w="50" w:type="dxa"/>
              <w:left w:w="100" w:type="dxa"/>
            </w:tcMar>
            <w:vAlign w:val="center"/>
          </w:tcPr>
          <w:p w14:paraId="3622B963" w14:textId="77777777" w:rsidR="00B33F58" w:rsidRPr="00940843" w:rsidRDefault="00B33F58" w:rsidP="00940843">
            <w:pPr>
              <w:spacing w:after="0"/>
              <w:ind w:left="135"/>
              <w:jc w:val="center"/>
              <w:rPr>
                <w:rFonts w:ascii="Times New Roman" w:hAnsi="Times New Roman" w:cs="Times New Roman"/>
                <w:sz w:val="24"/>
                <w:szCs w:val="24"/>
              </w:rPr>
            </w:pPr>
          </w:p>
        </w:tc>
        <w:tc>
          <w:tcPr>
            <w:tcW w:w="2568" w:type="dxa"/>
            <w:tcMar>
              <w:top w:w="50" w:type="dxa"/>
              <w:left w:w="100" w:type="dxa"/>
            </w:tcMar>
            <w:vAlign w:val="center"/>
          </w:tcPr>
          <w:p w14:paraId="6D2ED8E3"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0DD82F05" w14:textId="77777777">
        <w:trPr>
          <w:trHeight w:val="144"/>
          <w:tblCellSpacing w:w="20" w:type="nil"/>
        </w:trPr>
        <w:tc>
          <w:tcPr>
            <w:tcW w:w="446" w:type="dxa"/>
            <w:tcMar>
              <w:top w:w="50" w:type="dxa"/>
              <w:left w:w="100" w:type="dxa"/>
            </w:tcMar>
            <w:vAlign w:val="center"/>
          </w:tcPr>
          <w:p w14:paraId="6C888413"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7</w:t>
            </w:r>
          </w:p>
        </w:tc>
        <w:tc>
          <w:tcPr>
            <w:tcW w:w="3344" w:type="dxa"/>
            <w:tcMar>
              <w:top w:w="50" w:type="dxa"/>
              <w:left w:w="100" w:type="dxa"/>
            </w:tcMar>
            <w:vAlign w:val="center"/>
          </w:tcPr>
          <w:p w14:paraId="4C3FB341"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Векторы</w:t>
            </w:r>
            <w:proofErr w:type="spellEnd"/>
            <w:r w:rsidRPr="00940843">
              <w:rPr>
                <w:rFonts w:ascii="Times New Roman" w:hAnsi="Times New Roman" w:cs="Times New Roman"/>
                <w:color w:val="000000"/>
                <w:sz w:val="24"/>
                <w:szCs w:val="24"/>
              </w:rPr>
              <w:t xml:space="preserve"> в </w:t>
            </w:r>
            <w:proofErr w:type="spellStart"/>
            <w:r w:rsidRPr="00940843">
              <w:rPr>
                <w:rFonts w:ascii="Times New Roman" w:hAnsi="Times New Roman" w:cs="Times New Roman"/>
                <w:color w:val="000000"/>
                <w:sz w:val="24"/>
                <w:szCs w:val="24"/>
              </w:rPr>
              <w:t>пространстве</w:t>
            </w:r>
            <w:proofErr w:type="spellEnd"/>
          </w:p>
        </w:tc>
        <w:tc>
          <w:tcPr>
            <w:tcW w:w="949" w:type="dxa"/>
            <w:tcMar>
              <w:top w:w="50" w:type="dxa"/>
              <w:left w:w="100" w:type="dxa"/>
            </w:tcMar>
            <w:vAlign w:val="center"/>
          </w:tcPr>
          <w:p w14:paraId="42CCA33F"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12 </w:t>
            </w:r>
          </w:p>
        </w:tc>
        <w:tc>
          <w:tcPr>
            <w:tcW w:w="1667" w:type="dxa"/>
            <w:tcMar>
              <w:top w:w="50" w:type="dxa"/>
              <w:left w:w="100" w:type="dxa"/>
            </w:tcMar>
            <w:vAlign w:val="center"/>
          </w:tcPr>
          <w:p w14:paraId="3F9F9189" w14:textId="77777777" w:rsidR="00B33F58" w:rsidRPr="00940843" w:rsidRDefault="00B33F58" w:rsidP="00940843">
            <w:pPr>
              <w:spacing w:after="0"/>
              <w:ind w:left="135"/>
              <w:jc w:val="center"/>
              <w:rPr>
                <w:rFonts w:ascii="Times New Roman" w:hAnsi="Times New Roman" w:cs="Times New Roman"/>
                <w:sz w:val="24"/>
                <w:szCs w:val="24"/>
              </w:rPr>
            </w:pPr>
          </w:p>
        </w:tc>
        <w:tc>
          <w:tcPr>
            <w:tcW w:w="1756" w:type="dxa"/>
            <w:tcMar>
              <w:top w:w="50" w:type="dxa"/>
              <w:left w:w="100" w:type="dxa"/>
            </w:tcMar>
            <w:vAlign w:val="center"/>
          </w:tcPr>
          <w:p w14:paraId="679F12F4" w14:textId="77777777" w:rsidR="00B33F58" w:rsidRPr="00940843" w:rsidRDefault="00B33F58" w:rsidP="00940843">
            <w:pPr>
              <w:spacing w:after="0"/>
              <w:ind w:left="135"/>
              <w:jc w:val="center"/>
              <w:rPr>
                <w:rFonts w:ascii="Times New Roman" w:hAnsi="Times New Roman" w:cs="Times New Roman"/>
                <w:sz w:val="24"/>
                <w:szCs w:val="24"/>
              </w:rPr>
            </w:pPr>
          </w:p>
        </w:tc>
        <w:tc>
          <w:tcPr>
            <w:tcW w:w="2568" w:type="dxa"/>
            <w:tcMar>
              <w:top w:w="50" w:type="dxa"/>
              <w:left w:w="100" w:type="dxa"/>
            </w:tcMar>
            <w:vAlign w:val="center"/>
          </w:tcPr>
          <w:p w14:paraId="5CA700D7"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28F56A6C" w14:textId="77777777">
        <w:trPr>
          <w:trHeight w:val="144"/>
          <w:tblCellSpacing w:w="20" w:type="nil"/>
        </w:trPr>
        <w:tc>
          <w:tcPr>
            <w:tcW w:w="446" w:type="dxa"/>
            <w:tcMar>
              <w:top w:w="50" w:type="dxa"/>
              <w:left w:w="100" w:type="dxa"/>
            </w:tcMar>
            <w:vAlign w:val="center"/>
          </w:tcPr>
          <w:p w14:paraId="39909068"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8</w:t>
            </w:r>
          </w:p>
        </w:tc>
        <w:tc>
          <w:tcPr>
            <w:tcW w:w="3344" w:type="dxa"/>
            <w:tcMar>
              <w:top w:w="50" w:type="dxa"/>
              <w:left w:w="100" w:type="dxa"/>
            </w:tcMar>
            <w:vAlign w:val="center"/>
          </w:tcPr>
          <w:p w14:paraId="7A00CB75"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Повторение, обобщение и систематизация знаний</w:t>
            </w:r>
          </w:p>
        </w:tc>
        <w:tc>
          <w:tcPr>
            <w:tcW w:w="949" w:type="dxa"/>
            <w:tcMar>
              <w:top w:w="50" w:type="dxa"/>
              <w:left w:w="100" w:type="dxa"/>
            </w:tcMar>
            <w:vAlign w:val="center"/>
          </w:tcPr>
          <w:p w14:paraId="0B8A3401"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5 </w:t>
            </w:r>
          </w:p>
        </w:tc>
        <w:tc>
          <w:tcPr>
            <w:tcW w:w="1667" w:type="dxa"/>
            <w:tcMar>
              <w:top w:w="50" w:type="dxa"/>
              <w:left w:w="100" w:type="dxa"/>
            </w:tcMar>
            <w:vAlign w:val="center"/>
          </w:tcPr>
          <w:p w14:paraId="4FF9BE70"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2 </w:t>
            </w:r>
          </w:p>
        </w:tc>
        <w:tc>
          <w:tcPr>
            <w:tcW w:w="1756" w:type="dxa"/>
            <w:tcMar>
              <w:top w:w="50" w:type="dxa"/>
              <w:left w:w="100" w:type="dxa"/>
            </w:tcMar>
            <w:vAlign w:val="center"/>
          </w:tcPr>
          <w:p w14:paraId="3B0BB1BE" w14:textId="77777777" w:rsidR="00B33F58" w:rsidRPr="00940843" w:rsidRDefault="00B33F58" w:rsidP="00940843">
            <w:pPr>
              <w:spacing w:after="0"/>
              <w:ind w:left="135"/>
              <w:jc w:val="center"/>
              <w:rPr>
                <w:rFonts w:ascii="Times New Roman" w:hAnsi="Times New Roman" w:cs="Times New Roman"/>
                <w:sz w:val="24"/>
                <w:szCs w:val="24"/>
              </w:rPr>
            </w:pPr>
          </w:p>
        </w:tc>
        <w:tc>
          <w:tcPr>
            <w:tcW w:w="2568" w:type="dxa"/>
            <w:tcMar>
              <w:top w:w="50" w:type="dxa"/>
              <w:left w:w="100" w:type="dxa"/>
            </w:tcMar>
            <w:vAlign w:val="center"/>
          </w:tcPr>
          <w:p w14:paraId="4AAEA4CF"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0B231277" w14:textId="77777777">
        <w:trPr>
          <w:trHeight w:val="144"/>
          <w:tblCellSpacing w:w="20" w:type="nil"/>
        </w:trPr>
        <w:tc>
          <w:tcPr>
            <w:tcW w:w="0" w:type="auto"/>
            <w:gridSpan w:val="2"/>
            <w:tcMar>
              <w:top w:w="50" w:type="dxa"/>
              <w:left w:w="100" w:type="dxa"/>
            </w:tcMar>
            <w:vAlign w:val="center"/>
          </w:tcPr>
          <w:p w14:paraId="6A00872D"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ОБЩЕЕ КОЛИЧЕСТВО ЧАСОВ ПО ПРОГРАММЕ</w:t>
            </w:r>
          </w:p>
        </w:tc>
        <w:tc>
          <w:tcPr>
            <w:tcW w:w="1491" w:type="dxa"/>
            <w:tcMar>
              <w:top w:w="50" w:type="dxa"/>
              <w:left w:w="100" w:type="dxa"/>
            </w:tcMar>
            <w:vAlign w:val="center"/>
          </w:tcPr>
          <w:p w14:paraId="314EB04D"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102 </w:t>
            </w:r>
          </w:p>
        </w:tc>
        <w:tc>
          <w:tcPr>
            <w:tcW w:w="1667" w:type="dxa"/>
            <w:tcMar>
              <w:top w:w="50" w:type="dxa"/>
              <w:left w:w="100" w:type="dxa"/>
            </w:tcMar>
            <w:vAlign w:val="center"/>
          </w:tcPr>
          <w:p w14:paraId="32CE437A"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6 </w:t>
            </w:r>
          </w:p>
        </w:tc>
        <w:tc>
          <w:tcPr>
            <w:tcW w:w="1756" w:type="dxa"/>
            <w:tcMar>
              <w:top w:w="50" w:type="dxa"/>
              <w:left w:w="100" w:type="dxa"/>
            </w:tcMar>
            <w:vAlign w:val="center"/>
          </w:tcPr>
          <w:p w14:paraId="2DFF806E"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0 </w:t>
            </w:r>
          </w:p>
        </w:tc>
        <w:tc>
          <w:tcPr>
            <w:tcW w:w="2568" w:type="dxa"/>
            <w:tcMar>
              <w:top w:w="50" w:type="dxa"/>
              <w:left w:w="100" w:type="dxa"/>
            </w:tcMar>
            <w:vAlign w:val="center"/>
          </w:tcPr>
          <w:p w14:paraId="3DEEBF06" w14:textId="77777777" w:rsidR="00B33F58" w:rsidRPr="00940843" w:rsidRDefault="00B33F58" w:rsidP="00940843">
            <w:pPr>
              <w:rPr>
                <w:rFonts w:ascii="Times New Roman" w:hAnsi="Times New Roman" w:cs="Times New Roman"/>
                <w:sz w:val="24"/>
                <w:szCs w:val="24"/>
              </w:rPr>
            </w:pPr>
          </w:p>
        </w:tc>
      </w:tr>
    </w:tbl>
    <w:p w14:paraId="5B880511" w14:textId="77777777" w:rsidR="00B33F58" w:rsidRPr="00940843" w:rsidRDefault="00B33F58" w:rsidP="00940843">
      <w:pPr>
        <w:rPr>
          <w:rFonts w:ascii="Times New Roman" w:hAnsi="Times New Roman" w:cs="Times New Roman"/>
          <w:sz w:val="24"/>
          <w:szCs w:val="24"/>
        </w:rPr>
        <w:sectPr w:rsidR="00B33F58" w:rsidRPr="00940843">
          <w:pgSz w:w="16383" w:h="11906" w:orient="landscape"/>
          <w:pgMar w:top="1134" w:right="850" w:bottom="1134" w:left="1701" w:header="720" w:footer="720" w:gutter="0"/>
          <w:cols w:space="720"/>
        </w:sectPr>
      </w:pPr>
    </w:p>
    <w:p w14:paraId="0C3752F7" w14:textId="77777777" w:rsidR="00B33F58" w:rsidRPr="00940843" w:rsidRDefault="004C0BDE" w:rsidP="00940843">
      <w:pPr>
        <w:spacing w:after="0"/>
        <w:ind w:left="120"/>
        <w:rPr>
          <w:rFonts w:ascii="Times New Roman" w:hAnsi="Times New Roman" w:cs="Times New Roman"/>
          <w:sz w:val="24"/>
          <w:szCs w:val="24"/>
        </w:rPr>
      </w:pPr>
      <w:r w:rsidRPr="00940843">
        <w:rPr>
          <w:rFonts w:ascii="Times New Roman" w:hAnsi="Times New Roman" w:cs="Times New Roman"/>
          <w:b/>
          <w:color w:val="000000"/>
          <w:sz w:val="24"/>
          <w:szCs w:val="24"/>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98"/>
        <w:gridCol w:w="1841"/>
        <w:gridCol w:w="1910"/>
        <w:gridCol w:w="2757"/>
      </w:tblGrid>
      <w:tr w:rsidR="00B33F58" w:rsidRPr="00940843" w14:paraId="558F67E6" w14:textId="77777777">
        <w:trPr>
          <w:trHeight w:val="144"/>
          <w:tblCellSpacing w:w="20" w:type="nil"/>
        </w:trPr>
        <w:tc>
          <w:tcPr>
            <w:tcW w:w="485" w:type="dxa"/>
            <w:vMerge w:val="restart"/>
            <w:tcMar>
              <w:top w:w="50" w:type="dxa"/>
              <w:left w:w="100" w:type="dxa"/>
            </w:tcMar>
            <w:vAlign w:val="center"/>
          </w:tcPr>
          <w:p w14:paraId="417695E3" w14:textId="77777777" w:rsidR="00B33F58" w:rsidRPr="00940843" w:rsidRDefault="004C0BDE" w:rsidP="00940843">
            <w:pPr>
              <w:spacing w:after="0"/>
              <w:ind w:left="135"/>
              <w:rPr>
                <w:rFonts w:ascii="Times New Roman" w:hAnsi="Times New Roman" w:cs="Times New Roman"/>
                <w:sz w:val="24"/>
                <w:szCs w:val="24"/>
              </w:rPr>
            </w:pPr>
            <w:r w:rsidRPr="00940843">
              <w:rPr>
                <w:rFonts w:ascii="Times New Roman" w:hAnsi="Times New Roman" w:cs="Times New Roman"/>
                <w:b/>
                <w:color w:val="000000"/>
                <w:sz w:val="24"/>
                <w:szCs w:val="24"/>
              </w:rPr>
              <w:t xml:space="preserve">№ п/п </w:t>
            </w:r>
          </w:p>
          <w:p w14:paraId="7D60FC3A" w14:textId="77777777" w:rsidR="00B33F58" w:rsidRPr="00940843" w:rsidRDefault="00B33F58" w:rsidP="00940843">
            <w:pPr>
              <w:spacing w:after="0"/>
              <w:ind w:left="135"/>
              <w:rPr>
                <w:rFonts w:ascii="Times New Roman" w:hAnsi="Times New Roman" w:cs="Times New Roman"/>
                <w:sz w:val="24"/>
                <w:szCs w:val="24"/>
              </w:rPr>
            </w:pPr>
          </w:p>
        </w:tc>
        <w:tc>
          <w:tcPr>
            <w:tcW w:w="2640" w:type="dxa"/>
            <w:vMerge w:val="restart"/>
            <w:tcMar>
              <w:top w:w="50" w:type="dxa"/>
              <w:left w:w="100" w:type="dxa"/>
            </w:tcMar>
            <w:vAlign w:val="center"/>
          </w:tcPr>
          <w:p w14:paraId="0CB94A50"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b/>
                <w:color w:val="000000"/>
                <w:sz w:val="24"/>
                <w:szCs w:val="24"/>
              </w:rPr>
              <w:t>Наименование</w:t>
            </w:r>
            <w:proofErr w:type="spellEnd"/>
            <w:r w:rsidRPr="00940843">
              <w:rPr>
                <w:rFonts w:ascii="Times New Roman" w:hAnsi="Times New Roman" w:cs="Times New Roman"/>
                <w:b/>
                <w:color w:val="000000"/>
                <w:sz w:val="24"/>
                <w:szCs w:val="24"/>
              </w:rPr>
              <w:t xml:space="preserve"> </w:t>
            </w:r>
            <w:proofErr w:type="spellStart"/>
            <w:r w:rsidRPr="00940843">
              <w:rPr>
                <w:rFonts w:ascii="Times New Roman" w:hAnsi="Times New Roman" w:cs="Times New Roman"/>
                <w:b/>
                <w:color w:val="000000"/>
                <w:sz w:val="24"/>
                <w:szCs w:val="24"/>
              </w:rPr>
              <w:t>разделов</w:t>
            </w:r>
            <w:proofErr w:type="spellEnd"/>
            <w:r w:rsidRPr="00940843">
              <w:rPr>
                <w:rFonts w:ascii="Times New Roman" w:hAnsi="Times New Roman" w:cs="Times New Roman"/>
                <w:b/>
                <w:color w:val="000000"/>
                <w:sz w:val="24"/>
                <w:szCs w:val="24"/>
              </w:rPr>
              <w:t xml:space="preserve"> и </w:t>
            </w:r>
            <w:proofErr w:type="spellStart"/>
            <w:r w:rsidRPr="00940843">
              <w:rPr>
                <w:rFonts w:ascii="Times New Roman" w:hAnsi="Times New Roman" w:cs="Times New Roman"/>
                <w:b/>
                <w:color w:val="000000"/>
                <w:sz w:val="24"/>
                <w:szCs w:val="24"/>
              </w:rPr>
              <w:t>тем</w:t>
            </w:r>
            <w:proofErr w:type="spellEnd"/>
            <w:r w:rsidRPr="00940843">
              <w:rPr>
                <w:rFonts w:ascii="Times New Roman" w:hAnsi="Times New Roman" w:cs="Times New Roman"/>
                <w:b/>
                <w:color w:val="000000"/>
                <w:sz w:val="24"/>
                <w:szCs w:val="24"/>
              </w:rPr>
              <w:t xml:space="preserve"> </w:t>
            </w:r>
            <w:proofErr w:type="spellStart"/>
            <w:r w:rsidRPr="00940843">
              <w:rPr>
                <w:rFonts w:ascii="Times New Roman" w:hAnsi="Times New Roman" w:cs="Times New Roman"/>
                <w:b/>
                <w:color w:val="000000"/>
                <w:sz w:val="24"/>
                <w:szCs w:val="24"/>
              </w:rPr>
              <w:t>программы</w:t>
            </w:r>
            <w:proofErr w:type="spellEnd"/>
            <w:r w:rsidRPr="00940843">
              <w:rPr>
                <w:rFonts w:ascii="Times New Roman" w:hAnsi="Times New Roman" w:cs="Times New Roman"/>
                <w:b/>
                <w:color w:val="000000"/>
                <w:sz w:val="24"/>
                <w:szCs w:val="24"/>
              </w:rPr>
              <w:t xml:space="preserve"> </w:t>
            </w:r>
          </w:p>
          <w:p w14:paraId="3B64A1AD" w14:textId="77777777" w:rsidR="00B33F58" w:rsidRPr="00940843" w:rsidRDefault="00B33F58" w:rsidP="00940843">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14:paraId="1E9B2FAF" w14:textId="77777777" w:rsidR="00B33F58" w:rsidRPr="00940843" w:rsidRDefault="004C0BDE" w:rsidP="00940843">
            <w:pPr>
              <w:spacing w:after="0"/>
              <w:rPr>
                <w:rFonts w:ascii="Times New Roman" w:hAnsi="Times New Roman" w:cs="Times New Roman"/>
                <w:sz w:val="24"/>
                <w:szCs w:val="24"/>
              </w:rPr>
            </w:pPr>
            <w:proofErr w:type="spellStart"/>
            <w:r w:rsidRPr="00940843">
              <w:rPr>
                <w:rFonts w:ascii="Times New Roman" w:hAnsi="Times New Roman" w:cs="Times New Roman"/>
                <w:b/>
                <w:color w:val="000000"/>
                <w:sz w:val="24"/>
                <w:szCs w:val="24"/>
              </w:rPr>
              <w:t>Количество</w:t>
            </w:r>
            <w:proofErr w:type="spellEnd"/>
            <w:r w:rsidRPr="00940843">
              <w:rPr>
                <w:rFonts w:ascii="Times New Roman" w:hAnsi="Times New Roman" w:cs="Times New Roman"/>
                <w:b/>
                <w:color w:val="000000"/>
                <w:sz w:val="24"/>
                <w:szCs w:val="24"/>
              </w:rPr>
              <w:t xml:space="preserve"> </w:t>
            </w:r>
            <w:proofErr w:type="spellStart"/>
            <w:r w:rsidRPr="00940843">
              <w:rPr>
                <w:rFonts w:ascii="Times New Roman" w:hAnsi="Times New Roman" w:cs="Times New Roman"/>
                <w:b/>
                <w:color w:val="000000"/>
                <w:sz w:val="24"/>
                <w:szCs w:val="24"/>
              </w:rPr>
              <w:t>часов</w:t>
            </w:r>
            <w:proofErr w:type="spellEnd"/>
          </w:p>
        </w:tc>
        <w:tc>
          <w:tcPr>
            <w:tcW w:w="2757" w:type="dxa"/>
            <w:vMerge w:val="restart"/>
            <w:tcMar>
              <w:top w:w="50" w:type="dxa"/>
              <w:left w:w="100" w:type="dxa"/>
            </w:tcMar>
            <w:vAlign w:val="center"/>
          </w:tcPr>
          <w:p w14:paraId="42810B24"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b/>
                <w:color w:val="000000"/>
                <w:sz w:val="24"/>
                <w:szCs w:val="24"/>
              </w:rPr>
              <w:t>Электронные</w:t>
            </w:r>
            <w:proofErr w:type="spellEnd"/>
            <w:r w:rsidRPr="00940843">
              <w:rPr>
                <w:rFonts w:ascii="Times New Roman" w:hAnsi="Times New Roman" w:cs="Times New Roman"/>
                <w:b/>
                <w:color w:val="000000"/>
                <w:sz w:val="24"/>
                <w:szCs w:val="24"/>
              </w:rPr>
              <w:t xml:space="preserve"> (</w:t>
            </w:r>
            <w:proofErr w:type="spellStart"/>
            <w:r w:rsidRPr="00940843">
              <w:rPr>
                <w:rFonts w:ascii="Times New Roman" w:hAnsi="Times New Roman" w:cs="Times New Roman"/>
                <w:b/>
                <w:color w:val="000000"/>
                <w:sz w:val="24"/>
                <w:szCs w:val="24"/>
              </w:rPr>
              <w:t>цифровые</w:t>
            </w:r>
            <w:proofErr w:type="spellEnd"/>
            <w:r w:rsidRPr="00940843">
              <w:rPr>
                <w:rFonts w:ascii="Times New Roman" w:hAnsi="Times New Roman" w:cs="Times New Roman"/>
                <w:b/>
                <w:color w:val="000000"/>
                <w:sz w:val="24"/>
                <w:szCs w:val="24"/>
              </w:rPr>
              <w:t xml:space="preserve">) </w:t>
            </w:r>
            <w:proofErr w:type="spellStart"/>
            <w:r w:rsidRPr="00940843">
              <w:rPr>
                <w:rFonts w:ascii="Times New Roman" w:hAnsi="Times New Roman" w:cs="Times New Roman"/>
                <w:b/>
                <w:color w:val="000000"/>
                <w:sz w:val="24"/>
                <w:szCs w:val="24"/>
              </w:rPr>
              <w:t>образовательные</w:t>
            </w:r>
            <w:proofErr w:type="spellEnd"/>
            <w:r w:rsidRPr="00940843">
              <w:rPr>
                <w:rFonts w:ascii="Times New Roman" w:hAnsi="Times New Roman" w:cs="Times New Roman"/>
                <w:b/>
                <w:color w:val="000000"/>
                <w:sz w:val="24"/>
                <w:szCs w:val="24"/>
              </w:rPr>
              <w:t xml:space="preserve"> </w:t>
            </w:r>
            <w:proofErr w:type="spellStart"/>
            <w:r w:rsidRPr="00940843">
              <w:rPr>
                <w:rFonts w:ascii="Times New Roman" w:hAnsi="Times New Roman" w:cs="Times New Roman"/>
                <w:b/>
                <w:color w:val="000000"/>
                <w:sz w:val="24"/>
                <w:szCs w:val="24"/>
              </w:rPr>
              <w:t>ресурсы</w:t>
            </w:r>
            <w:proofErr w:type="spellEnd"/>
            <w:r w:rsidRPr="00940843">
              <w:rPr>
                <w:rFonts w:ascii="Times New Roman" w:hAnsi="Times New Roman" w:cs="Times New Roman"/>
                <w:b/>
                <w:color w:val="000000"/>
                <w:sz w:val="24"/>
                <w:szCs w:val="24"/>
              </w:rPr>
              <w:t xml:space="preserve"> </w:t>
            </w:r>
          </w:p>
          <w:p w14:paraId="6B953140"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50C3652C" w14:textId="77777777">
        <w:trPr>
          <w:trHeight w:val="144"/>
          <w:tblCellSpacing w:w="20" w:type="nil"/>
        </w:trPr>
        <w:tc>
          <w:tcPr>
            <w:tcW w:w="0" w:type="auto"/>
            <w:vMerge/>
            <w:tcBorders>
              <w:top w:val="nil"/>
            </w:tcBorders>
            <w:tcMar>
              <w:top w:w="50" w:type="dxa"/>
              <w:left w:w="100" w:type="dxa"/>
            </w:tcMar>
          </w:tcPr>
          <w:p w14:paraId="7991C1EF" w14:textId="77777777" w:rsidR="00B33F58" w:rsidRPr="00940843" w:rsidRDefault="00B33F58" w:rsidP="00940843">
            <w:pPr>
              <w:rPr>
                <w:rFonts w:ascii="Times New Roman" w:hAnsi="Times New Roman" w:cs="Times New Roman"/>
                <w:sz w:val="24"/>
                <w:szCs w:val="24"/>
              </w:rPr>
            </w:pPr>
          </w:p>
        </w:tc>
        <w:tc>
          <w:tcPr>
            <w:tcW w:w="0" w:type="auto"/>
            <w:vMerge/>
            <w:tcBorders>
              <w:top w:val="nil"/>
            </w:tcBorders>
            <w:tcMar>
              <w:top w:w="50" w:type="dxa"/>
              <w:left w:w="100" w:type="dxa"/>
            </w:tcMar>
          </w:tcPr>
          <w:p w14:paraId="67C9F6CB" w14:textId="77777777" w:rsidR="00B33F58" w:rsidRPr="00940843" w:rsidRDefault="00B33F58" w:rsidP="00940843">
            <w:pPr>
              <w:rPr>
                <w:rFonts w:ascii="Times New Roman" w:hAnsi="Times New Roman" w:cs="Times New Roman"/>
                <w:sz w:val="24"/>
                <w:szCs w:val="24"/>
              </w:rPr>
            </w:pPr>
          </w:p>
        </w:tc>
        <w:tc>
          <w:tcPr>
            <w:tcW w:w="1017" w:type="dxa"/>
            <w:tcMar>
              <w:top w:w="50" w:type="dxa"/>
              <w:left w:w="100" w:type="dxa"/>
            </w:tcMar>
            <w:vAlign w:val="center"/>
          </w:tcPr>
          <w:p w14:paraId="4A0DA515"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b/>
                <w:color w:val="000000"/>
                <w:sz w:val="24"/>
                <w:szCs w:val="24"/>
              </w:rPr>
              <w:t>Всего</w:t>
            </w:r>
            <w:proofErr w:type="spellEnd"/>
            <w:r w:rsidRPr="00940843">
              <w:rPr>
                <w:rFonts w:ascii="Times New Roman" w:hAnsi="Times New Roman" w:cs="Times New Roman"/>
                <w:b/>
                <w:color w:val="000000"/>
                <w:sz w:val="24"/>
                <w:szCs w:val="24"/>
              </w:rPr>
              <w:t xml:space="preserve"> </w:t>
            </w:r>
          </w:p>
          <w:p w14:paraId="08830095" w14:textId="77777777" w:rsidR="00B33F58" w:rsidRPr="00940843" w:rsidRDefault="00B33F58" w:rsidP="00940843">
            <w:pPr>
              <w:spacing w:after="0"/>
              <w:ind w:left="135"/>
              <w:rPr>
                <w:rFonts w:ascii="Times New Roman" w:hAnsi="Times New Roman" w:cs="Times New Roman"/>
                <w:sz w:val="24"/>
                <w:szCs w:val="24"/>
              </w:rPr>
            </w:pPr>
          </w:p>
        </w:tc>
        <w:tc>
          <w:tcPr>
            <w:tcW w:w="1745" w:type="dxa"/>
            <w:tcMar>
              <w:top w:w="50" w:type="dxa"/>
              <w:left w:w="100" w:type="dxa"/>
            </w:tcMar>
            <w:vAlign w:val="center"/>
          </w:tcPr>
          <w:p w14:paraId="24BA0176"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b/>
                <w:color w:val="000000"/>
                <w:sz w:val="24"/>
                <w:szCs w:val="24"/>
              </w:rPr>
              <w:t>Контрольные</w:t>
            </w:r>
            <w:proofErr w:type="spellEnd"/>
            <w:r w:rsidRPr="00940843">
              <w:rPr>
                <w:rFonts w:ascii="Times New Roman" w:hAnsi="Times New Roman" w:cs="Times New Roman"/>
                <w:b/>
                <w:color w:val="000000"/>
                <w:sz w:val="24"/>
                <w:szCs w:val="24"/>
              </w:rPr>
              <w:t xml:space="preserve"> </w:t>
            </w:r>
            <w:proofErr w:type="spellStart"/>
            <w:r w:rsidRPr="00940843">
              <w:rPr>
                <w:rFonts w:ascii="Times New Roman" w:hAnsi="Times New Roman" w:cs="Times New Roman"/>
                <w:b/>
                <w:color w:val="000000"/>
                <w:sz w:val="24"/>
                <w:szCs w:val="24"/>
              </w:rPr>
              <w:t>работы</w:t>
            </w:r>
            <w:proofErr w:type="spellEnd"/>
            <w:r w:rsidRPr="00940843">
              <w:rPr>
                <w:rFonts w:ascii="Times New Roman" w:hAnsi="Times New Roman" w:cs="Times New Roman"/>
                <w:b/>
                <w:color w:val="000000"/>
                <w:sz w:val="24"/>
                <w:szCs w:val="24"/>
              </w:rPr>
              <w:t xml:space="preserve"> </w:t>
            </w:r>
          </w:p>
          <w:p w14:paraId="0ED6E197" w14:textId="77777777" w:rsidR="00B33F58" w:rsidRPr="00940843" w:rsidRDefault="00B33F58" w:rsidP="00940843">
            <w:pPr>
              <w:spacing w:after="0"/>
              <w:ind w:left="135"/>
              <w:rPr>
                <w:rFonts w:ascii="Times New Roman" w:hAnsi="Times New Roman" w:cs="Times New Roman"/>
                <w:sz w:val="24"/>
                <w:szCs w:val="24"/>
              </w:rPr>
            </w:pPr>
          </w:p>
        </w:tc>
        <w:tc>
          <w:tcPr>
            <w:tcW w:w="1829" w:type="dxa"/>
            <w:tcMar>
              <w:top w:w="50" w:type="dxa"/>
              <w:left w:w="100" w:type="dxa"/>
            </w:tcMar>
            <w:vAlign w:val="center"/>
          </w:tcPr>
          <w:p w14:paraId="64990989"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b/>
                <w:color w:val="000000"/>
                <w:sz w:val="24"/>
                <w:szCs w:val="24"/>
              </w:rPr>
              <w:t>Практические</w:t>
            </w:r>
            <w:proofErr w:type="spellEnd"/>
            <w:r w:rsidRPr="00940843">
              <w:rPr>
                <w:rFonts w:ascii="Times New Roman" w:hAnsi="Times New Roman" w:cs="Times New Roman"/>
                <w:b/>
                <w:color w:val="000000"/>
                <w:sz w:val="24"/>
                <w:szCs w:val="24"/>
              </w:rPr>
              <w:t xml:space="preserve"> </w:t>
            </w:r>
            <w:proofErr w:type="spellStart"/>
            <w:r w:rsidRPr="00940843">
              <w:rPr>
                <w:rFonts w:ascii="Times New Roman" w:hAnsi="Times New Roman" w:cs="Times New Roman"/>
                <w:b/>
                <w:color w:val="000000"/>
                <w:sz w:val="24"/>
                <w:szCs w:val="24"/>
              </w:rPr>
              <w:t>работы</w:t>
            </w:r>
            <w:proofErr w:type="spellEnd"/>
            <w:r w:rsidRPr="00940843">
              <w:rPr>
                <w:rFonts w:ascii="Times New Roman" w:hAnsi="Times New Roman" w:cs="Times New Roman"/>
                <w:b/>
                <w:color w:val="000000"/>
                <w:sz w:val="24"/>
                <w:szCs w:val="24"/>
              </w:rPr>
              <w:t xml:space="preserve"> </w:t>
            </w:r>
          </w:p>
          <w:p w14:paraId="5E0FC900" w14:textId="77777777" w:rsidR="00B33F58" w:rsidRPr="00940843" w:rsidRDefault="00B33F58" w:rsidP="00940843">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14:paraId="1E9EE4FC" w14:textId="77777777" w:rsidR="00B33F58" w:rsidRPr="00940843" w:rsidRDefault="00B33F58" w:rsidP="00940843">
            <w:pPr>
              <w:rPr>
                <w:rFonts w:ascii="Times New Roman" w:hAnsi="Times New Roman" w:cs="Times New Roman"/>
                <w:sz w:val="24"/>
                <w:szCs w:val="24"/>
              </w:rPr>
            </w:pPr>
          </w:p>
        </w:tc>
      </w:tr>
      <w:tr w:rsidR="00B33F58" w:rsidRPr="00940843" w14:paraId="18BC9BCD" w14:textId="77777777">
        <w:trPr>
          <w:trHeight w:val="144"/>
          <w:tblCellSpacing w:w="20" w:type="nil"/>
        </w:trPr>
        <w:tc>
          <w:tcPr>
            <w:tcW w:w="485" w:type="dxa"/>
            <w:tcMar>
              <w:top w:w="50" w:type="dxa"/>
              <w:left w:w="100" w:type="dxa"/>
            </w:tcMar>
            <w:vAlign w:val="center"/>
          </w:tcPr>
          <w:p w14:paraId="730D29B7"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1</w:t>
            </w:r>
          </w:p>
        </w:tc>
        <w:tc>
          <w:tcPr>
            <w:tcW w:w="2640" w:type="dxa"/>
            <w:tcMar>
              <w:top w:w="50" w:type="dxa"/>
              <w:left w:w="100" w:type="dxa"/>
            </w:tcMar>
            <w:vAlign w:val="center"/>
          </w:tcPr>
          <w:p w14:paraId="5B063E6D"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Аналитическая</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геометрия</w:t>
            </w:r>
            <w:proofErr w:type="spellEnd"/>
          </w:p>
        </w:tc>
        <w:tc>
          <w:tcPr>
            <w:tcW w:w="1017" w:type="dxa"/>
            <w:tcMar>
              <w:top w:w="50" w:type="dxa"/>
              <w:left w:w="100" w:type="dxa"/>
            </w:tcMar>
            <w:vAlign w:val="center"/>
          </w:tcPr>
          <w:p w14:paraId="1995B9A3"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15 </w:t>
            </w:r>
          </w:p>
        </w:tc>
        <w:tc>
          <w:tcPr>
            <w:tcW w:w="1745" w:type="dxa"/>
            <w:tcMar>
              <w:top w:w="50" w:type="dxa"/>
              <w:left w:w="100" w:type="dxa"/>
            </w:tcMar>
            <w:vAlign w:val="center"/>
          </w:tcPr>
          <w:p w14:paraId="1FFF541F"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829" w:type="dxa"/>
            <w:tcMar>
              <w:top w:w="50" w:type="dxa"/>
              <w:left w:w="100" w:type="dxa"/>
            </w:tcMar>
            <w:vAlign w:val="center"/>
          </w:tcPr>
          <w:p w14:paraId="214ADBB1" w14:textId="77777777" w:rsidR="00B33F58" w:rsidRPr="00940843" w:rsidRDefault="00B33F58" w:rsidP="00940843">
            <w:pPr>
              <w:spacing w:after="0"/>
              <w:ind w:left="135"/>
              <w:jc w:val="center"/>
              <w:rPr>
                <w:rFonts w:ascii="Times New Roman" w:hAnsi="Times New Roman" w:cs="Times New Roman"/>
                <w:sz w:val="24"/>
                <w:szCs w:val="24"/>
              </w:rPr>
            </w:pPr>
          </w:p>
        </w:tc>
        <w:tc>
          <w:tcPr>
            <w:tcW w:w="2757" w:type="dxa"/>
            <w:tcMar>
              <w:top w:w="50" w:type="dxa"/>
              <w:left w:w="100" w:type="dxa"/>
            </w:tcMar>
            <w:vAlign w:val="center"/>
          </w:tcPr>
          <w:p w14:paraId="4FDAD224"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0B96264F" w14:textId="77777777">
        <w:trPr>
          <w:trHeight w:val="144"/>
          <w:tblCellSpacing w:w="20" w:type="nil"/>
        </w:trPr>
        <w:tc>
          <w:tcPr>
            <w:tcW w:w="485" w:type="dxa"/>
            <w:tcMar>
              <w:top w:w="50" w:type="dxa"/>
              <w:left w:w="100" w:type="dxa"/>
            </w:tcMar>
            <w:vAlign w:val="center"/>
          </w:tcPr>
          <w:p w14:paraId="16B1D075"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2</w:t>
            </w:r>
          </w:p>
        </w:tc>
        <w:tc>
          <w:tcPr>
            <w:tcW w:w="2640" w:type="dxa"/>
            <w:tcMar>
              <w:top w:w="50" w:type="dxa"/>
              <w:left w:w="100" w:type="dxa"/>
            </w:tcMar>
            <w:vAlign w:val="center"/>
          </w:tcPr>
          <w:p w14:paraId="3E96C8D5"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Повторение, обобщение и систематизация знаний</w:t>
            </w:r>
          </w:p>
        </w:tc>
        <w:tc>
          <w:tcPr>
            <w:tcW w:w="1017" w:type="dxa"/>
            <w:tcMar>
              <w:top w:w="50" w:type="dxa"/>
              <w:left w:w="100" w:type="dxa"/>
            </w:tcMar>
            <w:vAlign w:val="center"/>
          </w:tcPr>
          <w:p w14:paraId="39A3734A"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15 </w:t>
            </w:r>
          </w:p>
        </w:tc>
        <w:tc>
          <w:tcPr>
            <w:tcW w:w="1745" w:type="dxa"/>
            <w:tcMar>
              <w:top w:w="50" w:type="dxa"/>
              <w:left w:w="100" w:type="dxa"/>
            </w:tcMar>
            <w:vAlign w:val="center"/>
          </w:tcPr>
          <w:p w14:paraId="4E8AA48A"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829" w:type="dxa"/>
            <w:tcMar>
              <w:top w:w="50" w:type="dxa"/>
              <w:left w:w="100" w:type="dxa"/>
            </w:tcMar>
            <w:vAlign w:val="center"/>
          </w:tcPr>
          <w:p w14:paraId="37D726FD" w14:textId="77777777" w:rsidR="00B33F58" w:rsidRPr="00940843" w:rsidRDefault="00B33F58" w:rsidP="00940843">
            <w:pPr>
              <w:spacing w:after="0"/>
              <w:ind w:left="135"/>
              <w:jc w:val="center"/>
              <w:rPr>
                <w:rFonts w:ascii="Times New Roman" w:hAnsi="Times New Roman" w:cs="Times New Roman"/>
                <w:sz w:val="24"/>
                <w:szCs w:val="24"/>
              </w:rPr>
            </w:pPr>
          </w:p>
        </w:tc>
        <w:tc>
          <w:tcPr>
            <w:tcW w:w="2757" w:type="dxa"/>
            <w:tcMar>
              <w:top w:w="50" w:type="dxa"/>
              <w:left w:w="100" w:type="dxa"/>
            </w:tcMar>
            <w:vAlign w:val="center"/>
          </w:tcPr>
          <w:p w14:paraId="53FF7E1E"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616C3F24" w14:textId="77777777">
        <w:trPr>
          <w:trHeight w:val="144"/>
          <w:tblCellSpacing w:w="20" w:type="nil"/>
        </w:trPr>
        <w:tc>
          <w:tcPr>
            <w:tcW w:w="485" w:type="dxa"/>
            <w:tcMar>
              <w:top w:w="50" w:type="dxa"/>
              <w:left w:w="100" w:type="dxa"/>
            </w:tcMar>
            <w:vAlign w:val="center"/>
          </w:tcPr>
          <w:p w14:paraId="1A485D46"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3</w:t>
            </w:r>
          </w:p>
        </w:tc>
        <w:tc>
          <w:tcPr>
            <w:tcW w:w="2640" w:type="dxa"/>
            <w:tcMar>
              <w:top w:w="50" w:type="dxa"/>
              <w:left w:w="100" w:type="dxa"/>
            </w:tcMar>
            <w:vAlign w:val="center"/>
          </w:tcPr>
          <w:p w14:paraId="652EFF39"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Объём</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многогранника</w:t>
            </w:r>
            <w:proofErr w:type="spellEnd"/>
          </w:p>
        </w:tc>
        <w:tc>
          <w:tcPr>
            <w:tcW w:w="1017" w:type="dxa"/>
            <w:tcMar>
              <w:top w:w="50" w:type="dxa"/>
              <w:left w:w="100" w:type="dxa"/>
            </w:tcMar>
            <w:vAlign w:val="center"/>
          </w:tcPr>
          <w:p w14:paraId="570221C5"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17 </w:t>
            </w:r>
          </w:p>
        </w:tc>
        <w:tc>
          <w:tcPr>
            <w:tcW w:w="1745" w:type="dxa"/>
            <w:tcMar>
              <w:top w:w="50" w:type="dxa"/>
              <w:left w:w="100" w:type="dxa"/>
            </w:tcMar>
            <w:vAlign w:val="center"/>
          </w:tcPr>
          <w:p w14:paraId="07D66A45"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829" w:type="dxa"/>
            <w:tcMar>
              <w:top w:w="50" w:type="dxa"/>
              <w:left w:w="100" w:type="dxa"/>
            </w:tcMar>
            <w:vAlign w:val="center"/>
          </w:tcPr>
          <w:p w14:paraId="47B79B87" w14:textId="77777777" w:rsidR="00B33F58" w:rsidRPr="00940843" w:rsidRDefault="00B33F58" w:rsidP="00940843">
            <w:pPr>
              <w:spacing w:after="0"/>
              <w:ind w:left="135"/>
              <w:jc w:val="center"/>
              <w:rPr>
                <w:rFonts w:ascii="Times New Roman" w:hAnsi="Times New Roman" w:cs="Times New Roman"/>
                <w:sz w:val="24"/>
                <w:szCs w:val="24"/>
              </w:rPr>
            </w:pPr>
          </w:p>
        </w:tc>
        <w:tc>
          <w:tcPr>
            <w:tcW w:w="2757" w:type="dxa"/>
            <w:tcMar>
              <w:top w:w="50" w:type="dxa"/>
              <w:left w:w="100" w:type="dxa"/>
            </w:tcMar>
            <w:vAlign w:val="center"/>
          </w:tcPr>
          <w:p w14:paraId="69D6684D"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0567A586" w14:textId="77777777">
        <w:trPr>
          <w:trHeight w:val="144"/>
          <w:tblCellSpacing w:w="20" w:type="nil"/>
        </w:trPr>
        <w:tc>
          <w:tcPr>
            <w:tcW w:w="485" w:type="dxa"/>
            <w:tcMar>
              <w:top w:w="50" w:type="dxa"/>
              <w:left w:w="100" w:type="dxa"/>
            </w:tcMar>
            <w:vAlign w:val="center"/>
          </w:tcPr>
          <w:p w14:paraId="10BF3ADF"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4</w:t>
            </w:r>
          </w:p>
        </w:tc>
        <w:tc>
          <w:tcPr>
            <w:tcW w:w="2640" w:type="dxa"/>
            <w:tcMar>
              <w:top w:w="50" w:type="dxa"/>
              <w:left w:w="100" w:type="dxa"/>
            </w:tcMar>
            <w:vAlign w:val="center"/>
          </w:tcPr>
          <w:p w14:paraId="13423AFB"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Тела</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вращения</w:t>
            </w:r>
            <w:proofErr w:type="spellEnd"/>
          </w:p>
        </w:tc>
        <w:tc>
          <w:tcPr>
            <w:tcW w:w="1017" w:type="dxa"/>
            <w:tcMar>
              <w:top w:w="50" w:type="dxa"/>
              <w:left w:w="100" w:type="dxa"/>
            </w:tcMar>
            <w:vAlign w:val="center"/>
          </w:tcPr>
          <w:p w14:paraId="6EDD6AF9"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24 </w:t>
            </w:r>
          </w:p>
        </w:tc>
        <w:tc>
          <w:tcPr>
            <w:tcW w:w="1745" w:type="dxa"/>
            <w:tcMar>
              <w:top w:w="50" w:type="dxa"/>
              <w:left w:w="100" w:type="dxa"/>
            </w:tcMar>
            <w:vAlign w:val="center"/>
          </w:tcPr>
          <w:p w14:paraId="3F5DD0B6"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829" w:type="dxa"/>
            <w:tcMar>
              <w:top w:w="50" w:type="dxa"/>
              <w:left w:w="100" w:type="dxa"/>
            </w:tcMar>
            <w:vAlign w:val="center"/>
          </w:tcPr>
          <w:p w14:paraId="0D1CB282" w14:textId="77777777" w:rsidR="00B33F58" w:rsidRPr="00940843" w:rsidRDefault="00B33F58" w:rsidP="00940843">
            <w:pPr>
              <w:spacing w:after="0"/>
              <w:ind w:left="135"/>
              <w:jc w:val="center"/>
              <w:rPr>
                <w:rFonts w:ascii="Times New Roman" w:hAnsi="Times New Roman" w:cs="Times New Roman"/>
                <w:sz w:val="24"/>
                <w:szCs w:val="24"/>
              </w:rPr>
            </w:pPr>
          </w:p>
        </w:tc>
        <w:tc>
          <w:tcPr>
            <w:tcW w:w="2757" w:type="dxa"/>
            <w:tcMar>
              <w:top w:w="50" w:type="dxa"/>
              <w:left w:w="100" w:type="dxa"/>
            </w:tcMar>
            <w:vAlign w:val="center"/>
          </w:tcPr>
          <w:p w14:paraId="20F8D748"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7BB2B6D6" w14:textId="77777777">
        <w:trPr>
          <w:trHeight w:val="144"/>
          <w:tblCellSpacing w:w="20" w:type="nil"/>
        </w:trPr>
        <w:tc>
          <w:tcPr>
            <w:tcW w:w="485" w:type="dxa"/>
            <w:tcMar>
              <w:top w:w="50" w:type="dxa"/>
              <w:left w:w="100" w:type="dxa"/>
            </w:tcMar>
            <w:vAlign w:val="center"/>
          </w:tcPr>
          <w:p w14:paraId="7445BA47"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5</w:t>
            </w:r>
          </w:p>
        </w:tc>
        <w:tc>
          <w:tcPr>
            <w:tcW w:w="2640" w:type="dxa"/>
            <w:tcMar>
              <w:top w:w="50" w:type="dxa"/>
              <w:left w:w="100" w:type="dxa"/>
            </w:tcMar>
            <w:vAlign w:val="center"/>
          </w:tcPr>
          <w:p w14:paraId="32082344"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Площади поверхности и объёмы круглых тел</w:t>
            </w:r>
          </w:p>
        </w:tc>
        <w:tc>
          <w:tcPr>
            <w:tcW w:w="1017" w:type="dxa"/>
            <w:tcMar>
              <w:top w:w="50" w:type="dxa"/>
              <w:left w:w="100" w:type="dxa"/>
            </w:tcMar>
            <w:vAlign w:val="center"/>
          </w:tcPr>
          <w:p w14:paraId="7D3DA9B6"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9 </w:t>
            </w:r>
          </w:p>
        </w:tc>
        <w:tc>
          <w:tcPr>
            <w:tcW w:w="1745" w:type="dxa"/>
            <w:tcMar>
              <w:top w:w="50" w:type="dxa"/>
              <w:left w:w="100" w:type="dxa"/>
            </w:tcMar>
            <w:vAlign w:val="center"/>
          </w:tcPr>
          <w:p w14:paraId="41A4AC4B"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829" w:type="dxa"/>
            <w:tcMar>
              <w:top w:w="50" w:type="dxa"/>
              <w:left w:w="100" w:type="dxa"/>
            </w:tcMar>
            <w:vAlign w:val="center"/>
          </w:tcPr>
          <w:p w14:paraId="657298C7" w14:textId="77777777" w:rsidR="00B33F58" w:rsidRPr="00940843" w:rsidRDefault="00B33F58" w:rsidP="00940843">
            <w:pPr>
              <w:spacing w:after="0"/>
              <w:ind w:left="135"/>
              <w:jc w:val="center"/>
              <w:rPr>
                <w:rFonts w:ascii="Times New Roman" w:hAnsi="Times New Roman" w:cs="Times New Roman"/>
                <w:sz w:val="24"/>
                <w:szCs w:val="24"/>
              </w:rPr>
            </w:pPr>
          </w:p>
        </w:tc>
        <w:tc>
          <w:tcPr>
            <w:tcW w:w="2757" w:type="dxa"/>
            <w:tcMar>
              <w:top w:w="50" w:type="dxa"/>
              <w:left w:w="100" w:type="dxa"/>
            </w:tcMar>
            <w:vAlign w:val="center"/>
          </w:tcPr>
          <w:p w14:paraId="785BFAD5"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17A83709" w14:textId="77777777">
        <w:trPr>
          <w:trHeight w:val="144"/>
          <w:tblCellSpacing w:w="20" w:type="nil"/>
        </w:trPr>
        <w:tc>
          <w:tcPr>
            <w:tcW w:w="485" w:type="dxa"/>
            <w:tcMar>
              <w:top w:w="50" w:type="dxa"/>
              <w:left w:w="100" w:type="dxa"/>
            </w:tcMar>
            <w:vAlign w:val="center"/>
          </w:tcPr>
          <w:p w14:paraId="121D1A85"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6</w:t>
            </w:r>
          </w:p>
        </w:tc>
        <w:tc>
          <w:tcPr>
            <w:tcW w:w="2640" w:type="dxa"/>
            <w:tcMar>
              <w:top w:w="50" w:type="dxa"/>
              <w:left w:w="100" w:type="dxa"/>
            </w:tcMar>
            <w:vAlign w:val="center"/>
          </w:tcPr>
          <w:p w14:paraId="018F0DA7"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Движения</w:t>
            </w:r>
            <w:proofErr w:type="spellEnd"/>
          </w:p>
        </w:tc>
        <w:tc>
          <w:tcPr>
            <w:tcW w:w="1017" w:type="dxa"/>
            <w:tcMar>
              <w:top w:w="50" w:type="dxa"/>
              <w:left w:w="100" w:type="dxa"/>
            </w:tcMar>
            <w:vAlign w:val="center"/>
          </w:tcPr>
          <w:p w14:paraId="680B6F05"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5 </w:t>
            </w:r>
          </w:p>
        </w:tc>
        <w:tc>
          <w:tcPr>
            <w:tcW w:w="1745" w:type="dxa"/>
            <w:tcMar>
              <w:top w:w="50" w:type="dxa"/>
              <w:left w:w="100" w:type="dxa"/>
            </w:tcMar>
            <w:vAlign w:val="center"/>
          </w:tcPr>
          <w:p w14:paraId="19AF0B3B"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829" w:type="dxa"/>
            <w:tcMar>
              <w:top w:w="50" w:type="dxa"/>
              <w:left w:w="100" w:type="dxa"/>
            </w:tcMar>
            <w:vAlign w:val="center"/>
          </w:tcPr>
          <w:p w14:paraId="6B4E9166" w14:textId="77777777" w:rsidR="00B33F58" w:rsidRPr="00940843" w:rsidRDefault="00B33F58" w:rsidP="00940843">
            <w:pPr>
              <w:spacing w:after="0"/>
              <w:ind w:left="135"/>
              <w:jc w:val="center"/>
              <w:rPr>
                <w:rFonts w:ascii="Times New Roman" w:hAnsi="Times New Roman" w:cs="Times New Roman"/>
                <w:sz w:val="24"/>
                <w:szCs w:val="24"/>
              </w:rPr>
            </w:pPr>
          </w:p>
        </w:tc>
        <w:tc>
          <w:tcPr>
            <w:tcW w:w="2757" w:type="dxa"/>
            <w:tcMar>
              <w:top w:w="50" w:type="dxa"/>
              <w:left w:w="100" w:type="dxa"/>
            </w:tcMar>
            <w:vAlign w:val="center"/>
          </w:tcPr>
          <w:p w14:paraId="402CF462"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0A183CD6" w14:textId="77777777">
        <w:trPr>
          <w:trHeight w:val="144"/>
          <w:tblCellSpacing w:w="20" w:type="nil"/>
        </w:trPr>
        <w:tc>
          <w:tcPr>
            <w:tcW w:w="485" w:type="dxa"/>
            <w:tcMar>
              <w:top w:w="50" w:type="dxa"/>
              <w:left w:w="100" w:type="dxa"/>
            </w:tcMar>
            <w:vAlign w:val="center"/>
          </w:tcPr>
          <w:p w14:paraId="2B54092C"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7</w:t>
            </w:r>
          </w:p>
        </w:tc>
        <w:tc>
          <w:tcPr>
            <w:tcW w:w="2640" w:type="dxa"/>
            <w:tcMar>
              <w:top w:w="50" w:type="dxa"/>
              <w:left w:w="100" w:type="dxa"/>
            </w:tcMar>
            <w:vAlign w:val="center"/>
          </w:tcPr>
          <w:p w14:paraId="51F0999A"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Повторение, обобщение и систематизация знаний</w:t>
            </w:r>
          </w:p>
        </w:tc>
        <w:tc>
          <w:tcPr>
            <w:tcW w:w="1017" w:type="dxa"/>
            <w:tcMar>
              <w:top w:w="50" w:type="dxa"/>
              <w:left w:w="100" w:type="dxa"/>
            </w:tcMar>
            <w:vAlign w:val="center"/>
          </w:tcPr>
          <w:p w14:paraId="164180C4"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17 </w:t>
            </w:r>
          </w:p>
        </w:tc>
        <w:tc>
          <w:tcPr>
            <w:tcW w:w="1745" w:type="dxa"/>
            <w:tcMar>
              <w:top w:w="50" w:type="dxa"/>
              <w:left w:w="100" w:type="dxa"/>
            </w:tcMar>
            <w:vAlign w:val="center"/>
          </w:tcPr>
          <w:p w14:paraId="69F58E2E"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2 </w:t>
            </w:r>
          </w:p>
        </w:tc>
        <w:tc>
          <w:tcPr>
            <w:tcW w:w="1829" w:type="dxa"/>
            <w:tcMar>
              <w:top w:w="50" w:type="dxa"/>
              <w:left w:w="100" w:type="dxa"/>
            </w:tcMar>
            <w:vAlign w:val="center"/>
          </w:tcPr>
          <w:p w14:paraId="0C5C76A5" w14:textId="77777777" w:rsidR="00B33F58" w:rsidRPr="00940843" w:rsidRDefault="00B33F58" w:rsidP="00940843">
            <w:pPr>
              <w:spacing w:after="0"/>
              <w:ind w:left="135"/>
              <w:jc w:val="center"/>
              <w:rPr>
                <w:rFonts w:ascii="Times New Roman" w:hAnsi="Times New Roman" w:cs="Times New Roman"/>
                <w:sz w:val="24"/>
                <w:szCs w:val="24"/>
              </w:rPr>
            </w:pPr>
          </w:p>
        </w:tc>
        <w:tc>
          <w:tcPr>
            <w:tcW w:w="2757" w:type="dxa"/>
            <w:tcMar>
              <w:top w:w="50" w:type="dxa"/>
              <w:left w:w="100" w:type="dxa"/>
            </w:tcMar>
            <w:vAlign w:val="center"/>
          </w:tcPr>
          <w:p w14:paraId="52405C0D"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6094572F" w14:textId="77777777">
        <w:trPr>
          <w:trHeight w:val="144"/>
          <w:tblCellSpacing w:w="20" w:type="nil"/>
        </w:trPr>
        <w:tc>
          <w:tcPr>
            <w:tcW w:w="0" w:type="auto"/>
            <w:gridSpan w:val="2"/>
            <w:tcMar>
              <w:top w:w="50" w:type="dxa"/>
              <w:left w:w="100" w:type="dxa"/>
            </w:tcMar>
            <w:vAlign w:val="center"/>
          </w:tcPr>
          <w:p w14:paraId="5EE2969C"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ОБЩЕЕ КОЛИЧЕСТВО ЧАСОВ ПО ПРОГРАММЕ</w:t>
            </w:r>
          </w:p>
        </w:tc>
        <w:tc>
          <w:tcPr>
            <w:tcW w:w="1598" w:type="dxa"/>
            <w:tcMar>
              <w:top w:w="50" w:type="dxa"/>
              <w:left w:w="100" w:type="dxa"/>
            </w:tcMar>
            <w:vAlign w:val="center"/>
          </w:tcPr>
          <w:p w14:paraId="35B8D9B5"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102 </w:t>
            </w:r>
          </w:p>
        </w:tc>
        <w:tc>
          <w:tcPr>
            <w:tcW w:w="1745" w:type="dxa"/>
            <w:tcMar>
              <w:top w:w="50" w:type="dxa"/>
              <w:left w:w="100" w:type="dxa"/>
            </w:tcMar>
            <w:vAlign w:val="center"/>
          </w:tcPr>
          <w:p w14:paraId="0F84B1F9"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8 </w:t>
            </w:r>
          </w:p>
        </w:tc>
        <w:tc>
          <w:tcPr>
            <w:tcW w:w="1829" w:type="dxa"/>
            <w:tcMar>
              <w:top w:w="50" w:type="dxa"/>
              <w:left w:w="100" w:type="dxa"/>
            </w:tcMar>
            <w:vAlign w:val="center"/>
          </w:tcPr>
          <w:p w14:paraId="70AC604A"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0 </w:t>
            </w:r>
          </w:p>
        </w:tc>
        <w:tc>
          <w:tcPr>
            <w:tcW w:w="2757" w:type="dxa"/>
            <w:tcMar>
              <w:top w:w="50" w:type="dxa"/>
              <w:left w:w="100" w:type="dxa"/>
            </w:tcMar>
            <w:vAlign w:val="center"/>
          </w:tcPr>
          <w:p w14:paraId="1FF6F7FD" w14:textId="77777777" w:rsidR="00B33F58" w:rsidRPr="00940843" w:rsidRDefault="00B33F58" w:rsidP="00940843">
            <w:pPr>
              <w:rPr>
                <w:rFonts w:ascii="Times New Roman" w:hAnsi="Times New Roman" w:cs="Times New Roman"/>
                <w:sz w:val="24"/>
                <w:szCs w:val="24"/>
              </w:rPr>
            </w:pPr>
          </w:p>
        </w:tc>
      </w:tr>
    </w:tbl>
    <w:p w14:paraId="35E1A1B5" w14:textId="77777777" w:rsidR="00B33F58" w:rsidRPr="00940843" w:rsidRDefault="00B33F58" w:rsidP="00940843">
      <w:pPr>
        <w:rPr>
          <w:rFonts w:ascii="Times New Roman" w:hAnsi="Times New Roman" w:cs="Times New Roman"/>
          <w:sz w:val="24"/>
          <w:szCs w:val="24"/>
        </w:rPr>
        <w:sectPr w:rsidR="00B33F58" w:rsidRPr="00940843">
          <w:pgSz w:w="16383" w:h="11906" w:orient="landscape"/>
          <w:pgMar w:top="1134" w:right="850" w:bottom="1134" w:left="1701" w:header="720" w:footer="720" w:gutter="0"/>
          <w:cols w:space="720"/>
        </w:sectPr>
      </w:pPr>
    </w:p>
    <w:p w14:paraId="66F44A4A" w14:textId="77777777" w:rsidR="00B33F58" w:rsidRPr="00940843" w:rsidRDefault="004C0BDE" w:rsidP="00940843">
      <w:pPr>
        <w:spacing w:after="0"/>
        <w:ind w:left="120"/>
        <w:rPr>
          <w:rFonts w:ascii="Times New Roman" w:hAnsi="Times New Roman" w:cs="Times New Roman"/>
          <w:sz w:val="24"/>
          <w:szCs w:val="24"/>
        </w:rPr>
      </w:pPr>
      <w:bookmarkStart w:id="6" w:name="block-62776958"/>
      <w:bookmarkEnd w:id="5"/>
      <w:r w:rsidRPr="00940843">
        <w:rPr>
          <w:rFonts w:ascii="Times New Roman" w:hAnsi="Times New Roman" w:cs="Times New Roman"/>
          <w:b/>
          <w:color w:val="000000"/>
          <w:sz w:val="24"/>
          <w:szCs w:val="24"/>
        </w:rPr>
        <w:lastRenderedPageBreak/>
        <w:t xml:space="preserve"> ПОУРОЧНОЕ ПЛАНИРОВАНИЕ </w:t>
      </w:r>
    </w:p>
    <w:p w14:paraId="44D2D69E" w14:textId="77777777" w:rsidR="00B33F58" w:rsidRPr="00940843" w:rsidRDefault="004C0BDE" w:rsidP="00940843">
      <w:pPr>
        <w:spacing w:after="0"/>
        <w:ind w:left="120"/>
        <w:rPr>
          <w:rFonts w:ascii="Times New Roman" w:hAnsi="Times New Roman" w:cs="Times New Roman"/>
          <w:sz w:val="24"/>
          <w:szCs w:val="24"/>
        </w:rPr>
      </w:pPr>
      <w:r w:rsidRPr="00940843">
        <w:rPr>
          <w:rFonts w:ascii="Times New Roman" w:hAnsi="Times New Roman" w:cs="Times New Roman"/>
          <w:b/>
          <w:color w:val="000000"/>
          <w:sz w:val="24"/>
          <w:szCs w:val="24"/>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9"/>
        <w:gridCol w:w="4548"/>
        <w:gridCol w:w="1224"/>
        <w:gridCol w:w="1841"/>
        <w:gridCol w:w="1910"/>
        <w:gridCol w:w="1347"/>
        <w:gridCol w:w="2221"/>
      </w:tblGrid>
      <w:tr w:rsidR="00B33F58" w:rsidRPr="00940843" w14:paraId="0867680A" w14:textId="77777777">
        <w:trPr>
          <w:trHeight w:val="144"/>
          <w:tblCellSpacing w:w="20" w:type="nil"/>
        </w:trPr>
        <w:tc>
          <w:tcPr>
            <w:tcW w:w="453" w:type="dxa"/>
            <w:vMerge w:val="restart"/>
            <w:tcMar>
              <w:top w:w="50" w:type="dxa"/>
              <w:left w:w="100" w:type="dxa"/>
            </w:tcMar>
            <w:vAlign w:val="center"/>
          </w:tcPr>
          <w:p w14:paraId="67804E27" w14:textId="77777777" w:rsidR="00B33F58" w:rsidRPr="00940843" w:rsidRDefault="004C0BDE" w:rsidP="00940843">
            <w:pPr>
              <w:spacing w:after="0"/>
              <w:ind w:left="135"/>
              <w:rPr>
                <w:rFonts w:ascii="Times New Roman" w:hAnsi="Times New Roman" w:cs="Times New Roman"/>
                <w:sz w:val="24"/>
                <w:szCs w:val="24"/>
              </w:rPr>
            </w:pPr>
            <w:r w:rsidRPr="00940843">
              <w:rPr>
                <w:rFonts w:ascii="Times New Roman" w:hAnsi="Times New Roman" w:cs="Times New Roman"/>
                <w:b/>
                <w:color w:val="000000"/>
                <w:sz w:val="24"/>
                <w:szCs w:val="24"/>
              </w:rPr>
              <w:t xml:space="preserve">№ п/п </w:t>
            </w:r>
          </w:p>
          <w:p w14:paraId="40431771" w14:textId="77777777" w:rsidR="00B33F58" w:rsidRPr="00940843" w:rsidRDefault="00B33F58" w:rsidP="00940843">
            <w:pPr>
              <w:spacing w:after="0"/>
              <w:ind w:left="135"/>
              <w:rPr>
                <w:rFonts w:ascii="Times New Roman" w:hAnsi="Times New Roman" w:cs="Times New Roman"/>
                <w:sz w:val="24"/>
                <w:szCs w:val="24"/>
              </w:rPr>
            </w:pPr>
          </w:p>
        </w:tc>
        <w:tc>
          <w:tcPr>
            <w:tcW w:w="3344" w:type="dxa"/>
            <w:vMerge w:val="restart"/>
            <w:tcMar>
              <w:top w:w="50" w:type="dxa"/>
              <w:left w:w="100" w:type="dxa"/>
            </w:tcMar>
            <w:vAlign w:val="center"/>
          </w:tcPr>
          <w:p w14:paraId="68E72BC1"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b/>
                <w:color w:val="000000"/>
                <w:sz w:val="24"/>
                <w:szCs w:val="24"/>
              </w:rPr>
              <w:t>Тема</w:t>
            </w:r>
            <w:proofErr w:type="spellEnd"/>
            <w:r w:rsidRPr="00940843">
              <w:rPr>
                <w:rFonts w:ascii="Times New Roman" w:hAnsi="Times New Roman" w:cs="Times New Roman"/>
                <w:b/>
                <w:color w:val="000000"/>
                <w:sz w:val="24"/>
                <w:szCs w:val="24"/>
              </w:rPr>
              <w:t xml:space="preserve"> </w:t>
            </w:r>
            <w:proofErr w:type="spellStart"/>
            <w:r w:rsidRPr="00940843">
              <w:rPr>
                <w:rFonts w:ascii="Times New Roman" w:hAnsi="Times New Roman" w:cs="Times New Roman"/>
                <w:b/>
                <w:color w:val="000000"/>
                <w:sz w:val="24"/>
                <w:szCs w:val="24"/>
              </w:rPr>
              <w:t>урока</w:t>
            </w:r>
            <w:proofErr w:type="spellEnd"/>
            <w:r w:rsidRPr="00940843">
              <w:rPr>
                <w:rFonts w:ascii="Times New Roman" w:hAnsi="Times New Roman" w:cs="Times New Roman"/>
                <w:b/>
                <w:color w:val="000000"/>
                <w:sz w:val="24"/>
                <w:szCs w:val="24"/>
              </w:rPr>
              <w:t xml:space="preserve"> </w:t>
            </w:r>
          </w:p>
          <w:p w14:paraId="078685ED" w14:textId="77777777" w:rsidR="00B33F58" w:rsidRPr="00940843" w:rsidRDefault="00B33F58" w:rsidP="00940843">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14:paraId="4ECC7D69" w14:textId="77777777" w:rsidR="00B33F58" w:rsidRPr="00940843" w:rsidRDefault="004C0BDE" w:rsidP="00940843">
            <w:pPr>
              <w:spacing w:after="0"/>
              <w:rPr>
                <w:rFonts w:ascii="Times New Roman" w:hAnsi="Times New Roman" w:cs="Times New Roman"/>
                <w:sz w:val="24"/>
                <w:szCs w:val="24"/>
              </w:rPr>
            </w:pPr>
            <w:proofErr w:type="spellStart"/>
            <w:r w:rsidRPr="00940843">
              <w:rPr>
                <w:rFonts w:ascii="Times New Roman" w:hAnsi="Times New Roman" w:cs="Times New Roman"/>
                <w:b/>
                <w:color w:val="000000"/>
                <w:sz w:val="24"/>
                <w:szCs w:val="24"/>
              </w:rPr>
              <w:t>Количество</w:t>
            </w:r>
            <w:proofErr w:type="spellEnd"/>
            <w:r w:rsidRPr="00940843">
              <w:rPr>
                <w:rFonts w:ascii="Times New Roman" w:hAnsi="Times New Roman" w:cs="Times New Roman"/>
                <w:b/>
                <w:color w:val="000000"/>
                <w:sz w:val="24"/>
                <w:szCs w:val="24"/>
              </w:rPr>
              <w:t xml:space="preserve"> </w:t>
            </w:r>
            <w:proofErr w:type="spellStart"/>
            <w:r w:rsidRPr="00940843">
              <w:rPr>
                <w:rFonts w:ascii="Times New Roman" w:hAnsi="Times New Roman" w:cs="Times New Roman"/>
                <w:b/>
                <w:color w:val="000000"/>
                <w:sz w:val="24"/>
                <w:szCs w:val="24"/>
              </w:rPr>
              <w:t>часов</w:t>
            </w:r>
            <w:proofErr w:type="spellEnd"/>
          </w:p>
        </w:tc>
        <w:tc>
          <w:tcPr>
            <w:tcW w:w="1122" w:type="dxa"/>
            <w:vMerge w:val="restart"/>
            <w:tcMar>
              <w:top w:w="50" w:type="dxa"/>
              <w:left w:w="100" w:type="dxa"/>
            </w:tcMar>
            <w:vAlign w:val="center"/>
          </w:tcPr>
          <w:p w14:paraId="15F3F459"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b/>
                <w:color w:val="000000"/>
                <w:sz w:val="24"/>
                <w:szCs w:val="24"/>
              </w:rPr>
              <w:t>Дата</w:t>
            </w:r>
            <w:proofErr w:type="spellEnd"/>
            <w:r w:rsidRPr="00940843">
              <w:rPr>
                <w:rFonts w:ascii="Times New Roman" w:hAnsi="Times New Roman" w:cs="Times New Roman"/>
                <w:b/>
                <w:color w:val="000000"/>
                <w:sz w:val="24"/>
                <w:szCs w:val="24"/>
              </w:rPr>
              <w:t xml:space="preserve"> </w:t>
            </w:r>
            <w:proofErr w:type="spellStart"/>
            <w:r w:rsidRPr="00940843">
              <w:rPr>
                <w:rFonts w:ascii="Times New Roman" w:hAnsi="Times New Roman" w:cs="Times New Roman"/>
                <w:b/>
                <w:color w:val="000000"/>
                <w:sz w:val="24"/>
                <w:szCs w:val="24"/>
              </w:rPr>
              <w:t>изучения</w:t>
            </w:r>
            <w:proofErr w:type="spellEnd"/>
            <w:r w:rsidRPr="00940843">
              <w:rPr>
                <w:rFonts w:ascii="Times New Roman" w:hAnsi="Times New Roman" w:cs="Times New Roman"/>
                <w:b/>
                <w:color w:val="000000"/>
                <w:sz w:val="24"/>
                <w:szCs w:val="24"/>
              </w:rPr>
              <w:t xml:space="preserve"> </w:t>
            </w:r>
          </w:p>
          <w:p w14:paraId="4AF1AD95" w14:textId="77777777" w:rsidR="00B33F58" w:rsidRPr="00940843" w:rsidRDefault="00B33F58" w:rsidP="00940843">
            <w:pPr>
              <w:spacing w:after="0"/>
              <w:ind w:left="135"/>
              <w:rPr>
                <w:rFonts w:ascii="Times New Roman" w:hAnsi="Times New Roman" w:cs="Times New Roman"/>
                <w:sz w:val="24"/>
                <w:szCs w:val="24"/>
              </w:rPr>
            </w:pPr>
          </w:p>
        </w:tc>
        <w:tc>
          <w:tcPr>
            <w:tcW w:w="1936" w:type="dxa"/>
            <w:vMerge w:val="restart"/>
            <w:tcMar>
              <w:top w:w="50" w:type="dxa"/>
              <w:left w:w="100" w:type="dxa"/>
            </w:tcMar>
            <w:vAlign w:val="center"/>
          </w:tcPr>
          <w:p w14:paraId="349D1043"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b/>
                <w:color w:val="000000"/>
                <w:sz w:val="24"/>
                <w:szCs w:val="24"/>
              </w:rPr>
              <w:t>Электронные</w:t>
            </w:r>
            <w:proofErr w:type="spellEnd"/>
            <w:r w:rsidRPr="00940843">
              <w:rPr>
                <w:rFonts w:ascii="Times New Roman" w:hAnsi="Times New Roman" w:cs="Times New Roman"/>
                <w:b/>
                <w:color w:val="000000"/>
                <w:sz w:val="24"/>
                <w:szCs w:val="24"/>
              </w:rPr>
              <w:t xml:space="preserve"> </w:t>
            </w:r>
            <w:proofErr w:type="spellStart"/>
            <w:r w:rsidRPr="00940843">
              <w:rPr>
                <w:rFonts w:ascii="Times New Roman" w:hAnsi="Times New Roman" w:cs="Times New Roman"/>
                <w:b/>
                <w:color w:val="000000"/>
                <w:sz w:val="24"/>
                <w:szCs w:val="24"/>
              </w:rPr>
              <w:t>цифровые</w:t>
            </w:r>
            <w:proofErr w:type="spellEnd"/>
            <w:r w:rsidRPr="00940843">
              <w:rPr>
                <w:rFonts w:ascii="Times New Roman" w:hAnsi="Times New Roman" w:cs="Times New Roman"/>
                <w:b/>
                <w:color w:val="000000"/>
                <w:sz w:val="24"/>
                <w:szCs w:val="24"/>
              </w:rPr>
              <w:t xml:space="preserve"> </w:t>
            </w:r>
            <w:proofErr w:type="spellStart"/>
            <w:r w:rsidRPr="00940843">
              <w:rPr>
                <w:rFonts w:ascii="Times New Roman" w:hAnsi="Times New Roman" w:cs="Times New Roman"/>
                <w:b/>
                <w:color w:val="000000"/>
                <w:sz w:val="24"/>
                <w:szCs w:val="24"/>
              </w:rPr>
              <w:t>образовательные</w:t>
            </w:r>
            <w:proofErr w:type="spellEnd"/>
            <w:r w:rsidRPr="00940843">
              <w:rPr>
                <w:rFonts w:ascii="Times New Roman" w:hAnsi="Times New Roman" w:cs="Times New Roman"/>
                <w:b/>
                <w:color w:val="000000"/>
                <w:sz w:val="24"/>
                <w:szCs w:val="24"/>
              </w:rPr>
              <w:t xml:space="preserve"> </w:t>
            </w:r>
            <w:proofErr w:type="spellStart"/>
            <w:r w:rsidRPr="00940843">
              <w:rPr>
                <w:rFonts w:ascii="Times New Roman" w:hAnsi="Times New Roman" w:cs="Times New Roman"/>
                <w:b/>
                <w:color w:val="000000"/>
                <w:sz w:val="24"/>
                <w:szCs w:val="24"/>
              </w:rPr>
              <w:t>ресурсы</w:t>
            </w:r>
            <w:proofErr w:type="spellEnd"/>
            <w:r w:rsidRPr="00940843">
              <w:rPr>
                <w:rFonts w:ascii="Times New Roman" w:hAnsi="Times New Roman" w:cs="Times New Roman"/>
                <w:b/>
                <w:color w:val="000000"/>
                <w:sz w:val="24"/>
                <w:szCs w:val="24"/>
              </w:rPr>
              <w:t xml:space="preserve"> </w:t>
            </w:r>
          </w:p>
          <w:p w14:paraId="088599BC"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1993E1DC" w14:textId="77777777">
        <w:trPr>
          <w:trHeight w:val="144"/>
          <w:tblCellSpacing w:w="20" w:type="nil"/>
        </w:trPr>
        <w:tc>
          <w:tcPr>
            <w:tcW w:w="0" w:type="auto"/>
            <w:vMerge/>
            <w:tcBorders>
              <w:top w:val="nil"/>
            </w:tcBorders>
            <w:tcMar>
              <w:top w:w="50" w:type="dxa"/>
              <w:left w:w="100" w:type="dxa"/>
            </w:tcMar>
          </w:tcPr>
          <w:p w14:paraId="020EF797" w14:textId="77777777" w:rsidR="00B33F58" w:rsidRPr="00940843" w:rsidRDefault="00B33F58" w:rsidP="00940843">
            <w:pPr>
              <w:rPr>
                <w:rFonts w:ascii="Times New Roman" w:hAnsi="Times New Roman" w:cs="Times New Roman"/>
                <w:sz w:val="24"/>
                <w:szCs w:val="24"/>
              </w:rPr>
            </w:pPr>
          </w:p>
        </w:tc>
        <w:tc>
          <w:tcPr>
            <w:tcW w:w="0" w:type="auto"/>
            <w:vMerge/>
            <w:tcBorders>
              <w:top w:val="nil"/>
            </w:tcBorders>
            <w:tcMar>
              <w:top w:w="50" w:type="dxa"/>
              <w:left w:w="100" w:type="dxa"/>
            </w:tcMar>
          </w:tcPr>
          <w:p w14:paraId="133D18ED" w14:textId="77777777" w:rsidR="00B33F58" w:rsidRPr="00940843" w:rsidRDefault="00B33F58" w:rsidP="00940843">
            <w:pPr>
              <w:rPr>
                <w:rFonts w:ascii="Times New Roman" w:hAnsi="Times New Roman" w:cs="Times New Roman"/>
                <w:sz w:val="24"/>
                <w:szCs w:val="24"/>
              </w:rPr>
            </w:pPr>
          </w:p>
        </w:tc>
        <w:tc>
          <w:tcPr>
            <w:tcW w:w="795" w:type="dxa"/>
            <w:tcMar>
              <w:top w:w="50" w:type="dxa"/>
              <w:left w:w="100" w:type="dxa"/>
            </w:tcMar>
            <w:vAlign w:val="center"/>
          </w:tcPr>
          <w:p w14:paraId="29F1F100"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b/>
                <w:color w:val="000000"/>
                <w:sz w:val="24"/>
                <w:szCs w:val="24"/>
              </w:rPr>
              <w:t>Всего</w:t>
            </w:r>
            <w:proofErr w:type="spellEnd"/>
            <w:r w:rsidRPr="00940843">
              <w:rPr>
                <w:rFonts w:ascii="Times New Roman" w:hAnsi="Times New Roman" w:cs="Times New Roman"/>
                <w:b/>
                <w:color w:val="000000"/>
                <w:sz w:val="24"/>
                <w:szCs w:val="24"/>
              </w:rPr>
              <w:t xml:space="preserve"> </w:t>
            </w:r>
          </w:p>
          <w:p w14:paraId="41B7609F" w14:textId="77777777" w:rsidR="00B33F58" w:rsidRPr="00940843" w:rsidRDefault="00B33F58" w:rsidP="00940843">
            <w:pPr>
              <w:spacing w:after="0"/>
              <w:ind w:left="135"/>
              <w:rPr>
                <w:rFonts w:ascii="Times New Roman" w:hAnsi="Times New Roman" w:cs="Times New Roman"/>
                <w:sz w:val="24"/>
                <w:szCs w:val="24"/>
              </w:rPr>
            </w:pPr>
          </w:p>
        </w:tc>
        <w:tc>
          <w:tcPr>
            <w:tcW w:w="1488" w:type="dxa"/>
            <w:tcMar>
              <w:top w:w="50" w:type="dxa"/>
              <w:left w:w="100" w:type="dxa"/>
            </w:tcMar>
            <w:vAlign w:val="center"/>
          </w:tcPr>
          <w:p w14:paraId="33028283"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b/>
                <w:color w:val="000000"/>
                <w:sz w:val="24"/>
                <w:szCs w:val="24"/>
              </w:rPr>
              <w:t>Контрольные</w:t>
            </w:r>
            <w:proofErr w:type="spellEnd"/>
            <w:r w:rsidRPr="00940843">
              <w:rPr>
                <w:rFonts w:ascii="Times New Roman" w:hAnsi="Times New Roman" w:cs="Times New Roman"/>
                <w:b/>
                <w:color w:val="000000"/>
                <w:sz w:val="24"/>
                <w:szCs w:val="24"/>
              </w:rPr>
              <w:t xml:space="preserve"> </w:t>
            </w:r>
            <w:proofErr w:type="spellStart"/>
            <w:r w:rsidRPr="00940843">
              <w:rPr>
                <w:rFonts w:ascii="Times New Roman" w:hAnsi="Times New Roman" w:cs="Times New Roman"/>
                <w:b/>
                <w:color w:val="000000"/>
                <w:sz w:val="24"/>
                <w:szCs w:val="24"/>
              </w:rPr>
              <w:t>работы</w:t>
            </w:r>
            <w:proofErr w:type="spellEnd"/>
            <w:r w:rsidRPr="00940843">
              <w:rPr>
                <w:rFonts w:ascii="Times New Roman" w:hAnsi="Times New Roman" w:cs="Times New Roman"/>
                <w:b/>
                <w:color w:val="000000"/>
                <w:sz w:val="24"/>
                <w:szCs w:val="24"/>
              </w:rPr>
              <w:t xml:space="preserve"> </w:t>
            </w:r>
          </w:p>
          <w:p w14:paraId="0255B1C3" w14:textId="77777777" w:rsidR="00B33F58" w:rsidRPr="00940843" w:rsidRDefault="00B33F58" w:rsidP="00940843">
            <w:pPr>
              <w:spacing w:after="0"/>
              <w:ind w:left="135"/>
              <w:rPr>
                <w:rFonts w:ascii="Times New Roman" w:hAnsi="Times New Roman" w:cs="Times New Roman"/>
                <w:sz w:val="24"/>
                <w:szCs w:val="24"/>
              </w:rPr>
            </w:pPr>
          </w:p>
        </w:tc>
        <w:tc>
          <w:tcPr>
            <w:tcW w:w="1590" w:type="dxa"/>
            <w:tcMar>
              <w:top w:w="50" w:type="dxa"/>
              <w:left w:w="100" w:type="dxa"/>
            </w:tcMar>
            <w:vAlign w:val="center"/>
          </w:tcPr>
          <w:p w14:paraId="2C9134F9"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b/>
                <w:color w:val="000000"/>
                <w:sz w:val="24"/>
                <w:szCs w:val="24"/>
              </w:rPr>
              <w:t>Практические</w:t>
            </w:r>
            <w:proofErr w:type="spellEnd"/>
            <w:r w:rsidRPr="00940843">
              <w:rPr>
                <w:rFonts w:ascii="Times New Roman" w:hAnsi="Times New Roman" w:cs="Times New Roman"/>
                <w:b/>
                <w:color w:val="000000"/>
                <w:sz w:val="24"/>
                <w:szCs w:val="24"/>
              </w:rPr>
              <w:t xml:space="preserve"> </w:t>
            </w:r>
            <w:proofErr w:type="spellStart"/>
            <w:r w:rsidRPr="00940843">
              <w:rPr>
                <w:rFonts w:ascii="Times New Roman" w:hAnsi="Times New Roman" w:cs="Times New Roman"/>
                <w:b/>
                <w:color w:val="000000"/>
                <w:sz w:val="24"/>
                <w:szCs w:val="24"/>
              </w:rPr>
              <w:t>работы</w:t>
            </w:r>
            <w:proofErr w:type="spellEnd"/>
            <w:r w:rsidRPr="00940843">
              <w:rPr>
                <w:rFonts w:ascii="Times New Roman" w:hAnsi="Times New Roman" w:cs="Times New Roman"/>
                <w:b/>
                <w:color w:val="000000"/>
                <w:sz w:val="24"/>
                <w:szCs w:val="24"/>
              </w:rPr>
              <w:t xml:space="preserve"> </w:t>
            </w:r>
          </w:p>
          <w:p w14:paraId="59A9F19A" w14:textId="77777777" w:rsidR="00B33F58" w:rsidRPr="00940843" w:rsidRDefault="00B33F58" w:rsidP="00940843">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14:paraId="67A673D0" w14:textId="77777777" w:rsidR="00B33F58" w:rsidRPr="00940843" w:rsidRDefault="00B33F58" w:rsidP="00940843">
            <w:pPr>
              <w:rPr>
                <w:rFonts w:ascii="Times New Roman" w:hAnsi="Times New Roman" w:cs="Times New Roman"/>
                <w:sz w:val="24"/>
                <w:szCs w:val="24"/>
              </w:rPr>
            </w:pPr>
          </w:p>
        </w:tc>
        <w:tc>
          <w:tcPr>
            <w:tcW w:w="0" w:type="auto"/>
            <w:vMerge/>
            <w:tcBorders>
              <w:top w:val="nil"/>
            </w:tcBorders>
            <w:tcMar>
              <w:top w:w="50" w:type="dxa"/>
              <w:left w:w="100" w:type="dxa"/>
            </w:tcMar>
          </w:tcPr>
          <w:p w14:paraId="77B5EEB7" w14:textId="77777777" w:rsidR="00B33F58" w:rsidRPr="00940843" w:rsidRDefault="00B33F58" w:rsidP="00940843">
            <w:pPr>
              <w:rPr>
                <w:rFonts w:ascii="Times New Roman" w:hAnsi="Times New Roman" w:cs="Times New Roman"/>
                <w:sz w:val="24"/>
                <w:szCs w:val="24"/>
              </w:rPr>
            </w:pPr>
          </w:p>
        </w:tc>
      </w:tr>
      <w:tr w:rsidR="00B33F58" w:rsidRPr="00940843" w14:paraId="3F291CB5" w14:textId="77777777">
        <w:trPr>
          <w:trHeight w:val="144"/>
          <w:tblCellSpacing w:w="20" w:type="nil"/>
        </w:trPr>
        <w:tc>
          <w:tcPr>
            <w:tcW w:w="453" w:type="dxa"/>
            <w:tcMar>
              <w:top w:w="50" w:type="dxa"/>
              <w:left w:w="100" w:type="dxa"/>
            </w:tcMar>
            <w:vAlign w:val="center"/>
          </w:tcPr>
          <w:p w14:paraId="594C86AB"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1</w:t>
            </w:r>
          </w:p>
        </w:tc>
        <w:tc>
          <w:tcPr>
            <w:tcW w:w="3344" w:type="dxa"/>
            <w:tcMar>
              <w:top w:w="50" w:type="dxa"/>
              <w:left w:w="100" w:type="dxa"/>
            </w:tcMar>
            <w:vAlign w:val="center"/>
          </w:tcPr>
          <w:p w14:paraId="67D72E7A"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 xml:space="preserve">Основные правила изображения на рисунке плоскости, параллельных прямых (отрезков), середины отрезка </w:t>
            </w:r>
          </w:p>
        </w:tc>
        <w:tc>
          <w:tcPr>
            <w:tcW w:w="795" w:type="dxa"/>
            <w:tcMar>
              <w:top w:w="50" w:type="dxa"/>
              <w:left w:w="100" w:type="dxa"/>
            </w:tcMar>
            <w:vAlign w:val="center"/>
          </w:tcPr>
          <w:p w14:paraId="451EEECA"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4EBB8782"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0B4A750D"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427919A3"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3AD9589C"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2483D9A5" w14:textId="77777777">
        <w:trPr>
          <w:trHeight w:val="144"/>
          <w:tblCellSpacing w:w="20" w:type="nil"/>
        </w:trPr>
        <w:tc>
          <w:tcPr>
            <w:tcW w:w="453" w:type="dxa"/>
            <w:tcMar>
              <w:top w:w="50" w:type="dxa"/>
              <w:left w:w="100" w:type="dxa"/>
            </w:tcMar>
            <w:vAlign w:val="center"/>
          </w:tcPr>
          <w:p w14:paraId="273F22E6"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2</w:t>
            </w:r>
          </w:p>
        </w:tc>
        <w:tc>
          <w:tcPr>
            <w:tcW w:w="3344" w:type="dxa"/>
            <w:tcMar>
              <w:top w:w="50" w:type="dxa"/>
              <w:left w:w="100" w:type="dxa"/>
            </w:tcMar>
            <w:vAlign w:val="center"/>
          </w:tcPr>
          <w:p w14:paraId="3C2A8E8C"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Понятия стереометрии: точка, прямая, плоскость, пространство. Основные правила изображения на рисунке плоскости, параллельных прямых (отрезков), середины отрезка</w:t>
            </w:r>
          </w:p>
        </w:tc>
        <w:tc>
          <w:tcPr>
            <w:tcW w:w="795" w:type="dxa"/>
            <w:tcMar>
              <w:top w:w="50" w:type="dxa"/>
              <w:left w:w="100" w:type="dxa"/>
            </w:tcMar>
            <w:vAlign w:val="center"/>
          </w:tcPr>
          <w:p w14:paraId="47AB6527"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15547046"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6363DE82"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095BFA18"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28962E88"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55983FE9" w14:textId="77777777">
        <w:trPr>
          <w:trHeight w:val="144"/>
          <w:tblCellSpacing w:w="20" w:type="nil"/>
        </w:trPr>
        <w:tc>
          <w:tcPr>
            <w:tcW w:w="453" w:type="dxa"/>
            <w:tcMar>
              <w:top w:w="50" w:type="dxa"/>
              <w:left w:w="100" w:type="dxa"/>
            </w:tcMar>
            <w:vAlign w:val="center"/>
          </w:tcPr>
          <w:p w14:paraId="7141584B"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3</w:t>
            </w:r>
          </w:p>
        </w:tc>
        <w:tc>
          <w:tcPr>
            <w:tcW w:w="3344" w:type="dxa"/>
            <w:tcMar>
              <w:top w:w="50" w:type="dxa"/>
              <w:left w:w="100" w:type="dxa"/>
            </w:tcMar>
            <w:vAlign w:val="center"/>
          </w:tcPr>
          <w:p w14:paraId="72E52EC7"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Понятия: пересекающиеся плоскости, пересекающиеся прямая и плоскость; полупространство</w:t>
            </w:r>
          </w:p>
        </w:tc>
        <w:tc>
          <w:tcPr>
            <w:tcW w:w="795" w:type="dxa"/>
            <w:tcMar>
              <w:top w:w="50" w:type="dxa"/>
              <w:left w:w="100" w:type="dxa"/>
            </w:tcMar>
            <w:vAlign w:val="center"/>
          </w:tcPr>
          <w:p w14:paraId="5D407A1C"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0D995AB8"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4F39F074"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7CCA6109"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7AF9A0BC"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29FD7F8E" w14:textId="77777777">
        <w:trPr>
          <w:trHeight w:val="144"/>
          <w:tblCellSpacing w:w="20" w:type="nil"/>
        </w:trPr>
        <w:tc>
          <w:tcPr>
            <w:tcW w:w="453" w:type="dxa"/>
            <w:tcMar>
              <w:top w:w="50" w:type="dxa"/>
              <w:left w:w="100" w:type="dxa"/>
            </w:tcMar>
            <w:vAlign w:val="center"/>
          </w:tcPr>
          <w:p w14:paraId="4CD8B1F9"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4</w:t>
            </w:r>
          </w:p>
        </w:tc>
        <w:tc>
          <w:tcPr>
            <w:tcW w:w="3344" w:type="dxa"/>
            <w:tcMar>
              <w:top w:w="50" w:type="dxa"/>
              <w:left w:w="100" w:type="dxa"/>
            </w:tcMar>
            <w:vAlign w:val="center"/>
          </w:tcPr>
          <w:p w14:paraId="30307F9D"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Понятия: пересекающиеся плоскости, пересекающиеся прямая и плоскость; полупространство</w:t>
            </w:r>
          </w:p>
        </w:tc>
        <w:tc>
          <w:tcPr>
            <w:tcW w:w="795" w:type="dxa"/>
            <w:tcMar>
              <w:top w:w="50" w:type="dxa"/>
              <w:left w:w="100" w:type="dxa"/>
            </w:tcMar>
            <w:vAlign w:val="center"/>
          </w:tcPr>
          <w:p w14:paraId="4F9C81ED"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42313D69"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760DB697"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0722A9B5"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57D53921"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12B46744" w14:textId="77777777">
        <w:trPr>
          <w:trHeight w:val="144"/>
          <w:tblCellSpacing w:w="20" w:type="nil"/>
        </w:trPr>
        <w:tc>
          <w:tcPr>
            <w:tcW w:w="453" w:type="dxa"/>
            <w:tcMar>
              <w:top w:w="50" w:type="dxa"/>
              <w:left w:w="100" w:type="dxa"/>
            </w:tcMar>
            <w:vAlign w:val="center"/>
          </w:tcPr>
          <w:p w14:paraId="7D1338E2"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5</w:t>
            </w:r>
          </w:p>
        </w:tc>
        <w:tc>
          <w:tcPr>
            <w:tcW w:w="3344" w:type="dxa"/>
            <w:tcMar>
              <w:top w:w="50" w:type="dxa"/>
              <w:left w:w="100" w:type="dxa"/>
            </w:tcMar>
            <w:vAlign w:val="center"/>
          </w:tcPr>
          <w:p w14:paraId="657A2F2F"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Многогранники, изображение простейших пространственных фигур, несуществующих объектов</w:t>
            </w:r>
          </w:p>
        </w:tc>
        <w:tc>
          <w:tcPr>
            <w:tcW w:w="795" w:type="dxa"/>
            <w:tcMar>
              <w:top w:w="50" w:type="dxa"/>
              <w:left w:w="100" w:type="dxa"/>
            </w:tcMar>
            <w:vAlign w:val="center"/>
          </w:tcPr>
          <w:p w14:paraId="1B710C4C"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5AF17A80"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7CF577DB"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70041A52"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6872AF1A"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606F2DD1" w14:textId="77777777">
        <w:trPr>
          <w:trHeight w:val="144"/>
          <w:tblCellSpacing w:w="20" w:type="nil"/>
        </w:trPr>
        <w:tc>
          <w:tcPr>
            <w:tcW w:w="453" w:type="dxa"/>
            <w:tcMar>
              <w:top w:w="50" w:type="dxa"/>
              <w:left w:w="100" w:type="dxa"/>
            </w:tcMar>
            <w:vAlign w:val="center"/>
          </w:tcPr>
          <w:p w14:paraId="2DEA67FB"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6</w:t>
            </w:r>
          </w:p>
        </w:tc>
        <w:tc>
          <w:tcPr>
            <w:tcW w:w="3344" w:type="dxa"/>
            <w:tcMar>
              <w:top w:w="50" w:type="dxa"/>
              <w:left w:w="100" w:type="dxa"/>
            </w:tcMar>
            <w:vAlign w:val="center"/>
          </w:tcPr>
          <w:p w14:paraId="14A3DE94"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Многогранники, изображение простейших пространственных фигур, несуществующих объектов</w:t>
            </w:r>
          </w:p>
        </w:tc>
        <w:tc>
          <w:tcPr>
            <w:tcW w:w="795" w:type="dxa"/>
            <w:tcMar>
              <w:top w:w="50" w:type="dxa"/>
              <w:left w:w="100" w:type="dxa"/>
            </w:tcMar>
            <w:vAlign w:val="center"/>
          </w:tcPr>
          <w:p w14:paraId="6D9E97CC"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78326A9C"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4130EC77"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0CEC6C92"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650DE09F"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247E3E49" w14:textId="77777777">
        <w:trPr>
          <w:trHeight w:val="144"/>
          <w:tblCellSpacing w:w="20" w:type="nil"/>
        </w:trPr>
        <w:tc>
          <w:tcPr>
            <w:tcW w:w="453" w:type="dxa"/>
            <w:tcMar>
              <w:top w:w="50" w:type="dxa"/>
              <w:left w:w="100" w:type="dxa"/>
            </w:tcMar>
            <w:vAlign w:val="center"/>
          </w:tcPr>
          <w:p w14:paraId="243DA702"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7</w:t>
            </w:r>
          </w:p>
        </w:tc>
        <w:tc>
          <w:tcPr>
            <w:tcW w:w="3344" w:type="dxa"/>
            <w:tcMar>
              <w:top w:w="50" w:type="dxa"/>
              <w:left w:w="100" w:type="dxa"/>
            </w:tcMar>
            <w:vAlign w:val="center"/>
          </w:tcPr>
          <w:p w14:paraId="6C3CC9C5"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Аксиомы стереометрии и первые следствия из них</w:t>
            </w:r>
          </w:p>
        </w:tc>
        <w:tc>
          <w:tcPr>
            <w:tcW w:w="795" w:type="dxa"/>
            <w:tcMar>
              <w:top w:w="50" w:type="dxa"/>
              <w:left w:w="100" w:type="dxa"/>
            </w:tcMar>
            <w:vAlign w:val="center"/>
          </w:tcPr>
          <w:p w14:paraId="731586CB"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1BE1203F"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269EC62A"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3424F25B"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08725046"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3C2FAB26" w14:textId="77777777">
        <w:trPr>
          <w:trHeight w:val="144"/>
          <w:tblCellSpacing w:w="20" w:type="nil"/>
        </w:trPr>
        <w:tc>
          <w:tcPr>
            <w:tcW w:w="453" w:type="dxa"/>
            <w:tcMar>
              <w:top w:w="50" w:type="dxa"/>
              <w:left w:w="100" w:type="dxa"/>
            </w:tcMar>
            <w:vAlign w:val="center"/>
          </w:tcPr>
          <w:p w14:paraId="1A283A7B"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lastRenderedPageBreak/>
              <w:t>8</w:t>
            </w:r>
          </w:p>
        </w:tc>
        <w:tc>
          <w:tcPr>
            <w:tcW w:w="3344" w:type="dxa"/>
            <w:tcMar>
              <w:top w:w="50" w:type="dxa"/>
              <w:left w:w="100" w:type="dxa"/>
            </w:tcMar>
            <w:vAlign w:val="center"/>
          </w:tcPr>
          <w:p w14:paraId="145850DC"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Аксиомы стереометрии и первые следствия из них</w:t>
            </w:r>
          </w:p>
        </w:tc>
        <w:tc>
          <w:tcPr>
            <w:tcW w:w="795" w:type="dxa"/>
            <w:tcMar>
              <w:top w:w="50" w:type="dxa"/>
              <w:left w:w="100" w:type="dxa"/>
            </w:tcMar>
            <w:vAlign w:val="center"/>
          </w:tcPr>
          <w:p w14:paraId="1B22C90A"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20873231"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7D9D460F"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15959980"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272E7448"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4C116564" w14:textId="77777777">
        <w:trPr>
          <w:trHeight w:val="144"/>
          <w:tblCellSpacing w:w="20" w:type="nil"/>
        </w:trPr>
        <w:tc>
          <w:tcPr>
            <w:tcW w:w="453" w:type="dxa"/>
            <w:tcMar>
              <w:top w:w="50" w:type="dxa"/>
              <w:left w:w="100" w:type="dxa"/>
            </w:tcMar>
            <w:vAlign w:val="center"/>
          </w:tcPr>
          <w:p w14:paraId="0BC5A51A"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9</w:t>
            </w:r>
          </w:p>
        </w:tc>
        <w:tc>
          <w:tcPr>
            <w:tcW w:w="3344" w:type="dxa"/>
            <w:tcMar>
              <w:top w:w="50" w:type="dxa"/>
              <w:left w:w="100" w:type="dxa"/>
            </w:tcMar>
            <w:vAlign w:val="center"/>
          </w:tcPr>
          <w:p w14:paraId="385B972F" w14:textId="77777777" w:rsidR="00B33F58" w:rsidRPr="00940843" w:rsidRDefault="004C0BDE" w:rsidP="00940843">
            <w:pPr>
              <w:spacing w:after="0"/>
              <w:ind w:left="135"/>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Аксиомы стереометрии и первые следствия из них. Способы задания прямых и плоскостей в пространстве. </w:t>
            </w:r>
            <w:proofErr w:type="spellStart"/>
            <w:r w:rsidRPr="00940843">
              <w:rPr>
                <w:rFonts w:ascii="Times New Roman" w:hAnsi="Times New Roman" w:cs="Times New Roman"/>
                <w:color w:val="000000"/>
                <w:sz w:val="24"/>
                <w:szCs w:val="24"/>
              </w:rPr>
              <w:t>Обозначения</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прямых</w:t>
            </w:r>
            <w:proofErr w:type="spellEnd"/>
            <w:r w:rsidRPr="00940843">
              <w:rPr>
                <w:rFonts w:ascii="Times New Roman" w:hAnsi="Times New Roman" w:cs="Times New Roman"/>
                <w:color w:val="000000"/>
                <w:sz w:val="24"/>
                <w:szCs w:val="24"/>
              </w:rPr>
              <w:t xml:space="preserve"> и </w:t>
            </w:r>
            <w:proofErr w:type="spellStart"/>
            <w:r w:rsidRPr="00940843">
              <w:rPr>
                <w:rFonts w:ascii="Times New Roman" w:hAnsi="Times New Roman" w:cs="Times New Roman"/>
                <w:color w:val="000000"/>
                <w:sz w:val="24"/>
                <w:szCs w:val="24"/>
              </w:rPr>
              <w:t>плоскостей</w:t>
            </w:r>
            <w:proofErr w:type="spellEnd"/>
          </w:p>
        </w:tc>
        <w:tc>
          <w:tcPr>
            <w:tcW w:w="795" w:type="dxa"/>
            <w:tcMar>
              <w:top w:w="50" w:type="dxa"/>
              <w:left w:w="100" w:type="dxa"/>
            </w:tcMar>
            <w:vAlign w:val="center"/>
          </w:tcPr>
          <w:p w14:paraId="2CC3BD84"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6C4A49D1"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78FEC119"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6042C4C1"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7C8316DF"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58619053" w14:textId="77777777">
        <w:trPr>
          <w:trHeight w:val="144"/>
          <w:tblCellSpacing w:w="20" w:type="nil"/>
        </w:trPr>
        <w:tc>
          <w:tcPr>
            <w:tcW w:w="453" w:type="dxa"/>
            <w:tcMar>
              <w:top w:w="50" w:type="dxa"/>
              <w:left w:w="100" w:type="dxa"/>
            </w:tcMar>
            <w:vAlign w:val="center"/>
          </w:tcPr>
          <w:p w14:paraId="526B9B3F"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10</w:t>
            </w:r>
          </w:p>
        </w:tc>
        <w:tc>
          <w:tcPr>
            <w:tcW w:w="3344" w:type="dxa"/>
            <w:tcMar>
              <w:top w:w="50" w:type="dxa"/>
              <w:left w:w="100" w:type="dxa"/>
            </w:tcMar>
            <w:vAlign w:val="center"/>
          </w:tcPr>
          <w:p w14:paraId="052FABA3" w14:textId="77777777" w:rsidR="00B33F58" w:rsidRPr="00940843" w:rsidRDefault="004C0BDE" w:rsidP="00940843">
            <w:pPr>
              <w:spacing w:after="0"/>
              <w:ind w:left="135"/>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Изображение сечений пирамиды, куба и призмы, которые проходят через их рёбра. </w:t>
            </w:r>
            <w:proofErr w:type="spellStart"/>
            <w:r w:rsidRPr="00940843">
              <w:rPr>
                <w:rFonts w:ascii="Times New Roman" w:hAnsi="Times New Roman" w:cs="Times New Roman"/>
                <w:color w:val="000000"/>
                <w:sz w:val="24"/>
                <w:szCs w:val="24"/>
              </w:rPr>
              <w:t>Изображение</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пересечения</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полученных</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плоскостей</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Раскрашивание</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построенных</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сечений</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разными</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цветами</w:t>
            </w:r>
            <w:proofErr w:type="spellEnd"/>
          </w:p>
        </w:tc>
        <w:tc>
          <w:tcPr>
            <w:tcW w:w="795" w:type="dxa"/>
            <w:tcMar>
              <w:top w:w="50" w:type="dxa"/>
              <w:left w:w="100" w:type="dxa"/>
            </w:tcMar>
            <w:vAlign w:val="center"/>
          </w:tcPr>
          <w:p w14:paraId="10D84756"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54356DC8"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20C16CB2"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3773B6BD"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6D3654D6"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279216D1" w14:textId="77777777">
        <w:trPr>
          <w:trHeight w:val="144"/>
          <w:tblCellSpacing w:w="20" w:type="nil"/>
        </w:trPr>
        <w:tc>
          <w:tcPr>
            <w:tcW w:w="453" w:type="dxa"/>
            <w:tcMar>
              <w:top w:w="50" w:type="dxa"/>
              <w:left w:w="100" w:type="dxa"/>
            </w:tcMar>
            <w:vAlign w:val="center"/>
          </w:tcPr>
          <w:p w14:paraId="31EAA049"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11</w:t>
            </w:r>
          </w:p>
        </w:tc>
        <w:tc>
          <w:tcPr>
            <w:tcW w:w="3344" w:type="dxa"/>
            <w:tcMar>
              <w:top w:w="50" w:type="dxa"/>
              <w:left w:w="100" w:type="dxa"/>
            </w:tcMar>
            <w:vAlign w:val="center"/>
          </w:tcPr>
          <w:p w14:paraId="1113EC16" w14:textId="77777777" w:rsidR="00B33F58" w:rsidRPr="00940843" w:rsidRDefault="004C0BDE" w:rsidP="00940843">
            <w:pPr>
              <w:spacing w:after="0"/>
              <w:ind w:left="135"/>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Изображение сечений пирамиды, куба и призмы, которые проходят через их рёбра. </w:t>
            </w:r>
            <w:proofErr w:type="spellStart"/>
            <w:r w:rsidRPr="00940843">
              <w:rPr>
                <w:rFonts w:ascii="Times New Roman" w:hAnsi="Times New Roman" w:cs="Times New Roman"/>
                <w:color w:val="000000"/>
                <w:sz w:val="24"/>
                <w:szCs w:val="24"/>
              </w:rPr>
              <w:t>Изображение</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пересечения</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полученных</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плоскостей</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Раскрашивание</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построенных</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сечений</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разными</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цветами</w:t>
            </w:r>
            <w:proofErr w:type="spellEnd"/>
          </w:p>
        </w:tc>
        <w:tc>
          <w:tcPr>
            <w:tcW w:w="795" w:type="dxa"/>
            <w:tcMar>
              <w:top w:w="50" w:type="dxa"/>
              <w:left w:w="100" w:type="dxa"/>
            </w:tcMar>
            <w:vAlign w:val="center"/>
          </w:tcPr>
          <w:p w14:paraId="4454BA1F"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0174FE99"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0057E411"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46D5014C"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749F8A85"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319F7416" w14:textId="77777777">
        <w:trPr>
          <w:trHeight w:val="144"/>
          <w:tblCellSpacing w:w="20" w:type="nil"/>
        </w:trPr>
        <w:tc>
          <w:tcPr>
            <w:tcW w:w="453" w:type="dxa"/>
            <w:tcMar>
              <w:top w:w="50" w:type="dxa"/>
              <w:left w:w="100" w:type="dxa"/>
            </w:tcMar>
            <w:vAlign w:val="center"/>
          </w:tcPr>
          <w:p w14:paraId="2A820534"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12</w:t>
            </w:r>
          </w:p>
        </w:tc>
        <w:tc>
          <w:tcPr>
            <w:tcW w:w="3344" w:type="dxa"/>
            <w:tcMar>
              <w:top w:w="50" w:type="dxa"/>
              <w:left w:w="100" w:type="dxa"/>
            </w:tcMar>
            <w:vAlign w:val="center"/>
          </w:tcPr>
          <w:p w14:paraId="590E54FC" w14:textId="77777777" w:rsidR="00B33F58" w:rsidRPr="00940843" w:rsidRDefault="004C0BDE" w:rsidP="00940843">
            <w:pPr>
              <w:spacing w:after="0"/>
              <w:ind w:left="135"/>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Изображение сечений пирамиды, куба и призмы, которые проходят через их рёбра. </w:t>
            </w:r>
            <w:proofErr w:type="spellStart"/>
            <w:r w:rsidRPr="00940843">
              <w:rPr>
                <w:rFonts w:ascii="Times New Roman" w:hAnsi="Times New Roman" w:cs="Times New Roman"/>
                <w:color w:val="000000"/>
                <w:sz w:val="24"/>
                <w:szCs w:val="24"/>
              </w:rPr>
              <w:t>Изображение</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пересечения</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полученных</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плоскостей</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Раскрашивание</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построенных</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сечений</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разными</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цветами</w:t>
            </w:r>
            <w:proofErr w:type="spellEnd"/>
          </w:p>
        </w:tc>
        <w:tc>
          <w:tcPr>
            <w:tcW w:w="795" w:type="dxa"/>
            <w:tcMar>
              <w:top w:w="50" w:type="dxa"/>
              <w:left w:w="100" w:type="dxa"/>
            </w:tcMar>
            <w:vAlign w:val="center"/>
          </w:tcPr>
          <w:p w14:paraId="15DF3120"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2E6C497B"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0B4BB7A6"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72D1051D"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57BE1103"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7BA73EDF" w14:textId="77777777">
        <w:trPr>
          <w:trHeight w:val="144"/>
          <w:tblCellSpacing w:w="20" w:type="nil"/>
        </w:trPr>
        <w:tc>
          <w:tcPr>
            <w:tcW w:w="453" w:type="dxa"/>
            <w:tcMar>
              <w:top w:w="50" w:type="dxa"/>
              <w:left w:w="100" w:type="dxa"/>
            </w:tcMar>
            <w:vAlign w:val="center"/>
          </w:tcPr>
          <w:p w14:paraId="4D353B38"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13</w:t>
            </w:r>
          </w:p>
        </w:tc>
        <w:tc>
          <w:tcPr>
            <w:tcW w:w="3344" w:type="dxa"/>
            <w:tcMar>
              <w:top w:w="50" w:type="dxa"/>
              <w:left w:w="100" w:type="dxa"/>
            </w:tcMar>
            <w:vAlign w:val="center"/>
          </w:tcPr>
          <w:p w14:paraId="0E2DBB46" w14:textId="77777777" w:rsidR="00B33F58" w:rsidRPr="00940843" w:rsidRDefault="004C0BDE" w:rsidP="00940843">
            <w:pPr>
              <w:spacing w:after="0"/>
              <w:ind w:left="135"/>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Изображение сечений пирамиды, куба и призмы, которые проходят через их рёбра. </w:t>
            </w:r>
            <w:proofErr w:type="spellStart"/>
            <w:r w:rsidRPr="00940843">
              <w:rPr>
                <w:rFonts w:ascii="Times New Roman" w:hAnsi="Times New Roman" w:cs="Times New Roman"/>
                <w:color w:val="000000"/>
                <w:sz w:val="24"/>
                <w:szCs w:val="24"/>
              </w:rPr>
              <w:t>Изображение</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пересечения</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полученных</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плоскостей</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Раскрашивание</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построенных</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сечений</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разными</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цветами</w:t>
            </w:r>
            <w:proofErr w:type="spellEnd"/>
          </w:p>
        </w:tc>
        <w:tc>
          <w:tcPr>
            <w:tcW w:w="795" w:type="dxa"/>
            <w:tcMar>
              <w:top w:w="50" w:type="dxa"/>
              <w:left w:w="100" w:type="dxa"/>
            </w:tcMar>
            <w:vAlign w:val="center"/>
          </w:tcPr>
          <w:p w14:paraId="0B761D70"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4D53FD38"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2A263BA4"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17CAC471"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58DEEFED"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0A6CE1A2" w14:textId="77777777">
        <w:trPr>
          <w:trHeight w:val="144"/>
          <w:tblCellSpacing w:w="20" w:type="nil"/>
        </w:trPr>
        <w:tc>
          <w:tcPr>
            <w:tcW w:w="453" w:type="dxa"/>
            <w:tcMar>
              <w:top w:w="50" w:type="dxa"/>
              <w:left w:w="100" w:type="dxa"/>
            </w:tcMar>
            <w:vAlign w:val="center"/>
          </w:tcPr>
          <w:p w14:paraId="5A23E0CE"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14</w:t>
            </w:r>
          </w:p>
        </w:tc>
        <w:tc>
          <w:tcPr>
            <w:tcW w:w="3344" w:type="dxa"/>
            <w:tcMar>
              <w:top w:w="50" w:type="dxa"/>
              <w:left w:w="100" w:type="dxa"/>
            </w:tcMar>
            <w:vAlign w:val="center"/>
          </w:tcPr>
          <w:p w14:paraId="2D7418FA"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Метод следов для построения сечений</w:t>
            </w:r>
          </w:p>
        </w:tc>
        <w:tc>
          <w:tcPr>
            <w:tcW w:w="795" w:type="dxa"/>
            <w:tcMar>
              <w:top w:w="50" w:type="dxa"/>
              <w:left w:w="100" w:type="dxa"/>
            </w:tcMar>
            <w:vAlign w:val="center"/>
          </w:tcPr>
          <w:p w14:paraId="59EEF600"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3F604D45"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6C811FCA"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30AD6C6A"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0824E4DF"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64D9AEB1" w14:textId="77777777">
        <w:trPr>
          <w:trHeight w:val="144"/>
          <w:tblCellSpacing w:w="20" w:type="nil"/>
        </w:trPr>
        <w:tc>
          <w:tcPr>
            <w:tcW w:w="453" w:type="dxa"/>
            <w:tcMar>
              <w:top w:w="50" w:type="dxa"/>
              <w:left w:w="100" w:type="dxa"/>
            </w:tcMar>
            <w:vAlign w:val="center"/>
          </w:tcPr>
          <w:p w14:paraId="0E18B42F"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15</w:t>
            </w:r>
          </w:p>
        </w:tc>
        <w:tc>
          <w:tcPr>
            <w:tcW w:w="3344" w:type="dxa"/>
            <w:tcMar>
              <w:top w:w="50" w:type="dxa"/>
              <w:left w:w="100" w:type="dxa"/>
            </w:tcMar>
            <w:vAlign w:val="center"/>
          </w:tcPr>
          <w:p w14:paraId="64C5289E"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 xml:space="preserve">Метод следов для построения сечений. Свойства пересечений прямых и </w:t>
            </w:r>
            <w:r w:rsidRPr="00940843">
              <w:rPr>
                <w:rFonts w:ascii="Times New Roman" w:hAnsi="Times New Roman" w:cs="Times New Roman"/>
                <w:color w:val="000000"/>
                <w:sz w:val="24"/>
                <w:szCs w:val="24"/>
                <w:lang w:val="ru-RU"/>
              </w:rPr>
              <w:lastRenderedPageBreak/>
              <w:t>плоскостей</w:t>
            </w:r>
          </w:p>
        </w:tc>
        <w:tc>
          <w:tcPr>
            <w:tcW w:w="795" w:type="dxa"/>
            <w:tcMar>
              <w:top w:w="50" w:type="dxa"/>
              <w:left w:w="100" w:type="dxa"/>
            </w:tcMar>
            <w:vAlign w:val="center"/>
          </w:tcPr>
          <w:p w14:paraId="7AB4226A"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lastRenderedPageBreak/>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6B9947B9"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726170ED"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1F362385"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7AFD5CAF"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234EDA1C" w14:textId="77777777">
        <w:trPr>
          <w:trHeight w:val="144"/>
          <w:tblCellSpacing w:w="20" w:type="nil"/>
        </w:trPr>
        <w:tc>
          <w:tcPr>
            <w:tcW w:w="453" w:type="dxa"/>
            <w:tcMar>
              <w:top w:w="50" w:type="dxa"/>
              <w:left w:w="100" w:type="dxa"/>
            </w:tcMar>
            <w:vAlign w:val="center"/>
          </w:tcPr>
          <w:p w14:paraId="0E0FA5BA"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16</w:t>
            </w:r>
          </w:p>
        </w:tc>
        <w:tc>
          <w:tcPr>
            <w:tcW w:w="3344" w:type="dxa"/>
            <w:tcMar>
              <w:top w:w="50" w:type="dxa"/>
              <w:left w:w="100" w:type="dxa"/>
            </w:tcMar>
            <w:vAlign w:val="center"/>
          </w:tcPr>
          <w:p w14:paraId="095599DB"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Метод следов для построения сечений. Свойства пересечений прямых и плоскостей</w:t>
            </w:r>
          </w:p>
        </w:tc>
        <w:tc>
          <w:tcPr>
            <w:tcW w:w="795" w:type="dxa"/>
            <w:tcMar>
              <w:top w:w="50" w:type="dxa"/>
              <w:left w:w="100" w:type="dxa"/>
            </w:tcMar>
            <w:vAlign w:val="center"/>
          </w:tcPr>
          <w:p w14:paraId="33FC0C66"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6774747A"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79A55AD6"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579AC0DF"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66E61209"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7794008D" w14:textId="77777777">
        <w:trPr>
          <w:trHeight w:val="144"/>
          <w:tblCellSpacing w:w="20" w:type="nil"/>
        </w:trPr>
        <w:tc>
          <w:tcPr>
            <w:tcW w:w="453" w:type="dxa"/>
            <w:tcMar>
              <w:top w:w="50" w:type="dxa"/>
              <w:left w:w="100" w:type="dxa"/>
            </w:tcMar>
            <w:vAlign w:val="center"/>
          </w:tcPr>
          <w:p w14:paraId="23121ACC"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17</w:t>
            </w:r>
          </w:p>
        </w:tc>
        <w:tc>
          <w:tcPr>
            <w:tcW w:w="3344" w:type="dxa"/>
            <w:tcMar>
              <w:top w:w="50" w:type="dxa"/>
              <w:left w:w="100" w:type="dxa"/>
            </w:tcMar>
            <w:vAlign w:val="center"/>
          </w:tcPr>
          <w:p w14:paraId="089AC78C"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Построение сечений в пирамиде, кубе по трём точкам на рёбрах. Создание выносных чертежей и запись шагов построения</w:t>
            </w:r>
          </w:p>
        </w:tc>
        <w:tc>
          <w:tcPr>
            <w:tcW w:w="795" w:type="dxa"/>
            <w:tcMar>
              <w:top w:w="50" w:type="dxa"/>
              <w:left w:w="100" w:type="dxa"/>
            </w:tcMar>
            <w:vAlign w:val="center"/>
          </w:tcPr>
          <w:p w14:paraId="34E60B9E"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78588A5B"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77C0BCB7"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3814BBD5"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0E769DE5"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56B64E80" w14:textId="77777777">
        <w:trPr>
          <w:trHeight w:val="144"/>
          <w:tblCellSpacing w:w="20" w:type="nil"/>
        </w:trPr>
        <w:tc>
          <w:tcPr>
            <w:tcW w:w="453" w:type="dxa"/>
            <w:tcMar>
              <w:top w:w="50" w:type="dxa"/>
              <w:left w:w="100" w:type="dxa"/>
            </w:tcMar>
            <w:vAlign w:val="center"/>
          </w:tcPr>
          <w:p w14:paraId="03E6216E"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18</w:t>
            </w:r>
          </w:p>
        </w:tc>
        <w:tc>
          <w:tcPr>
            <w:tcW w:w="3344" w:type="dxa"/>
            <w:tcMar>
              <w:top w:w="50" w:type="dxa"/>
              <w:left w:w="100" w:type="dxa"/>
            </w:tcMar>
            <w:vAlign w:val="center"/>
          </w:tcPr>
          <w:p w14:paraId="2E9D2459"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Построение сечений в пирамиде, кубе по трём точкам на рёбрах. Создание выносных чертежей и запись шагов построения</w:t>
            </w:r>
          </w:p>
        </w:tc>
        <w:tc>
          <w:tcPr>
            <w:tcW w:w="795" w:type="dxa"/>
            <w:tcMar>
              <w:top w:w="50" w:type="dxa"/>
              <w:left w:w="100" w:type="dxa"/>
            </w:tcMar>
            <w:vAlign w:val="center"/>
          </w:tcPr>
          <w:p w14:paraId="5D882453"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4AE6749F"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0614C3E5"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65ABCA48"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0A7C1ECD"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55A5EB6B" w14:textId="77777777">
        <w:trPr>
          <w:trHeight w:val="144"/>
          <w:tblCellSpacing w:w="20" w:type="nil"/>
        </w:trPr>
        <w:tc>
          <w:tcPr>
            <w:tcW w:w="453" w:type="dxa"/>
            <w:tcMar>
              <w:top w:w="50" w:type="dxa"/>
              <w:left w:w="100" w:type="dxa"/>
            </w:tcMar>
            <w:vAlign w:val="center"/>
          </w:tcPr>
          <w:p w14:paraId="2AEE6EE6"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19</w:t>
            </w:r>
          </w:p>
        </w:tc>
        <w:tc>
          <w:tcPr>
            <w:tcW w:w="3344" w:type="dxa"/>
            <w:tcMar>
              <w:top w:w="50" w:type="dxa"/>
              <w:left w:w="100" w:type="dxa"/>
            </w:tcMar>
            <w:vAlign w:val="center"/>
          </w:tcPr>
          <w:p w14:paraId="182144B3"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Построение сечений в пирамиде, кубе по трём точкам на рёбрах. Создание выносных чертежей и запись шагов построения</w:t>
            </w:r>
          </w:p>
        </w:tc>
        <w:tc>
          <w:tcPr>
            <w:tcW w:w="795" w:type="dxa"/>
            <w:tcMar>
              <w:top w:w="50" w:type="dxa"/>
              <w:left w:w="100" w:type="dxa"/>
            </w:tcMar>
            <w:vAlign w:val="center"/>
          </w:tcPr>
          <w:p w14:paraId="4F554405"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151F481D"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6C1E4145"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5FBAF1DF"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21DDD0F4"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2F97A66B" w14:textId="77777777">
        <w:trPr>
          <w:trHeight w:val="144"/>
          <w:tblCellSpacing w:w="20" w:type="nil"/>
        </w:trPr>
        <w:tc>
          <w:tcPr>
            <w:tcW w:w="453" w:type="dxa"/>
            <w:tcMar>
              <w:top w:w="50" w:type="dxa"/>
              <w:left w:w="100" w:type="dxa"/>
            </w:tcMar>
            <w:vAlign w:val="center"/>
          </w:tcPr>
          <w:p w14:paraId="59454C59"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20</w:t>
            </w:r>
          </w:p>
        </w:tc>
        <w:tc>
          <w:tcPr>
            <w:tcW w:w="3344" w:type="dxa"/>
            <w:tcMar>
              <w:top w:w="50" w:type="dxa"/>
              <w:left w:w="100" w:type="dxa"/>
            </w:tcMar>
            <w:vAlign w:val="center"/>
          </w:tcPr>
          <w:p w14:paraId="528EE26D"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Построение сечений в пирамиде, кубе по трём точкам на рёбрах. Создание выносных чертежей и запись шагов построения</w:t>
            </w:r>
          </w:p>
        </w:tc>
        <w:tc>
          <w:tcPr>
            <w:tcW w:w="795" w:type="dxa"/>
            <w:tcMar>
              <w:top w:w="50" w:type="dxa"/>
              <w:left w:w="100" w:type="dxa"/>
            </w:tcMar>
            <w:vAlign w:val="center"/>
          </w:tcPr>
          <w:p w14:paraId="4E913F3F"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353430F3"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2E46A4AF"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67288F36"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1A0AE8F4"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68A6B038" w14:textId="77777777">
        <w:trPr>
          <w:trHeight w:val="144"/>
          <w:tblCellSpacing w:w="20" w:type="nil"/>
        </w:trPr>
        <w:tc>
          <w:tcPr>
            <w:tcW w:w="453" w:type="dxa"/>
            <w:tcMar>
              <w:top w:w="50" w:type="dxa"/>
              <w:left w:w="100" w:type="dxa"/>
            </w:tcMar>
            <w:vAlign w:val="center"/>
          </w:tcPr>
          <w:p w14:paraId="67D81F2D"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21</w:t>
            </w:r>
          </w:p>
        </w:tc>
        <w:tc>
          <w:tcPr>
            <w:tcW w:w="3344" w:type="dxa"/>
            <w:tcMar>
              <w:top w:w="50" w:type="dxa"/>
              <w:left w:w="100" w:type="dxa"/>
            </w:tcMar>
            <w:vAlign w:val="center"/>
          </w:tcPr>
          <w:p w14:paraId="6930E60D" w14:textId="77777777" w:rsidR="00B33F58" w:rsidRPr="00940843" w:rsidRDefault="004C0BDE" w:rsidP="00940843">
            <w:pPr>
              <w:spacing w:after="0"/>
              <w:ind w:left="135"/>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Повторение планиметрии: Теорема о пропорциональных отрезках. </w:t>
            </w:r>
            <w:proofErr w:type="spellStart"/>
            <w:r w:rsidRPr="00940843">
              <w:rPr>
                <w:rFonts w:ascii="Times New Roman" w:hAnsi="Times New Roman" w:cs="Times New Roman"/>
                <w:color w:val="000000"/>
                <w:sz w:val="24"/>
                <w:szCs w:val="24"/>
              </w:rPr>
              <w:t>Подобие</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треугольников</w:t>
            </w:r>
            <w:proofErr w:type="spellEnd"/>
          </w:p>
        </w:tc>
        <w:tc>
          <w:tcPr>
            <w:tcW w:w="795" w:type="dxa"/>
            <w:tcMar>
              <w:top w:w="50" w:type="dxa"/>
              <w:left w:w="100" w:type="dxa"/>
            </w:tcMar>
            <w:vAlign w:val="center"/>
          </w:tcPr>
          <w:p w14:paraId="13F65F5C"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6DB50FB4"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562870F0"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68818D76"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4D1CE5BF"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2FAE92BA" w14:textId="77777777">
        <w:trPr>
          <w:trHeight w:val="144"/>
          <w:tblCellSpacing w:w="20" w:type="nil"/>
        </w:trPr>
        <w:tc>
          <w:tcPr>
            <w:tcW w:w="453" w:type="dxa"/>
            <w:tcMar>
              <w:top w:w="50" w:type="dxa"/>
              <w:left w:w="100" w:type="dxa"/>
            </w:tcMar>
            <w:vAlign w:val="center"/>
          </w:tcPr>
          <w:p w14:paraId="5DC33A65"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22</w:t>
            </w:r>
          </w:p>
        </w:tc>
        <w:tc>
          <w:tcPr>
            <w:tcW w:w="3344" w:type="dxa"/>
            <w:tcMar>
              <w:top w:w="50" w:type="dxa"/>
              <w:left w:w="100" w:type="dxa"/>
            </w:tcMar>
            <w:vAlign w:val="center"/>
          </w:tcPr>
          <w:p w14:paraId="25A41DAB" w14:textId="77777777" w:rsidR="00B33F58" w:rsidRPr="00940843" w:rsidRDefault="004C0BDE" w:rsidP="00940843">
            <w:pPr>
              <w:spacing w:after="0"/>
              <w:ind w:left="135"/>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Повторение планиметрии: Теорема Менелая. Расчеты в сечениях на выносных чертежах. </w:t>
            </w:r>
            <w:proofErr w:type="spellStart"/>
            <w:r w:rsidRPr="00940843">
              <w:rPr>
                <w:rFonts w:ascii="Times New Roman" w:hAnsi="Times New Roman" w:cs="Times New Roman"/>
                <w:color w:val="000000"/>
                <w:sz w:val="24"/>
                <w:szCs w:val="24"/>
              </w:rPr>
              <w:t>История</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развития</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планиметрии</w:t>
            </w:r>
            <w:proofErr w:type="spellEnd"/>
            <w:r w:rsidRPr="00940843">
              <w:rPr>
                <w:rFonts w:ascii="Times New Roman" w:hAnsi="Times New Roman" w:cs="Times New Roman"/>
                <w:color w:val="000000"/>
                <w:sz w:val="24"/>
                <w:szCs w:val="24"/>
              </w:rPr>
              <w:t xml:space="preserve"> и </w:t>
            </w:r>
            <w:proofErr w:type="spellStart"/>
            <w:r w:rsidRPr="00940843">
              <w:rPr>
                <w:rFonts w:ascii="Times New Roman" w:hAnsi="Times New Roman" w:cs="Times New Roman"/>
                <w:color w:val="000000"/>
                <w:sz w:val="24"/>
                <w:szCs w:val="24"/>
              </w:rPr>
              <w:t>стереометрии</w:t>
            </w:r>
            <w:proofErr w:type="spellEnd"/>
          </w:p>
        </w:tc>
        <w:tc>
          <w:tcPr>
            <w:tcW w:w="795" w:type="dxa"/>
            <w:tcMar>
              <w:top w:w="50" w:type="dxa"/>
              <w:left w:w="100" w:type="dxa"/>
            </w:tcMar>
            <w:vAlign w:val="center"/>
          </w:tcPr>
          <w:p w14:paraId="2412EEF5"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0565EB93"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320B0D37"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6D06D444"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3A0A1403"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32932520" w14:textId="77777777">
        <w:trPr>
          <w:trHeight w:val="144"/>
          <w:tblCellSpacing w:w="20" w:type="nil"/>
        </w:trPr>
        <w:tc>
          <w:tcPr>
            <w:tcW w:w="453" w:type="dxa"/>
            <w:tcMar>
              <w:top w:w="50" w:type="dxa"/>
              <w:left w:w="100" w:type="dxa"/>
            </w:tcMar>
            <w:vAlign w:val="center"/>
          </w:tcPr>
          <w:p w14:paraId="573FC907"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23</w:t>
            </w:r>
          </w:p>
        </w:tc>
        <w:tc>
          <w:tcPr>
            <w:tcW w:w="3344" w:type="dxa"/>
            <w:tcMar>
              <w:top w:w="50" w:type="dxa"/>
              <w:left w:w="100" w:type="dxa"/>
            </w:tcMar>
            <w:vAlign w:val="center"/>
          </w:tcPr>
          <w:p w14:paraId="450FFB1E"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 xml:space="preserve">Контрольная работа "Аксиомы </w:t>
            </w:r>
            <w:r w:rsidRPr="00940843">
              <w:rPr>
                <w:rFonts w:ascii="Times New Roman" w:hAnsi="Times New Roman" w:cs="Times New Roman"/>
                <w:color w:val="000000"/>
                <w:sz w:val="24"/>
                <w:szCs w:val="24"/>
                <w:lang w:val="ru-RU"/>
              </w:rPr>
              <w:lastRenderedPageBreak/>
              <w:t>стереометрии. Сечения"</w:t>
            </w:r>
          </w:p>
        </w:tc>
        <w:tc>
          <w:tcPr>
            <w:tcW w:w="795" w:type="dxa"/>
            <w:tcMar>
              <w:top w:w="50" w:type="dxa"/>
              <w:left w:w="100" w:type="dxa"/>
            </w:tcMar>
            <w:vAlign w:val="center"/>
          </w:tcPr>
          <w:p w14:paraId="1121851E"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lastRenderedPageBreak/>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4DFC93DC"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590" w:type="dxa"/>
            <w:tcMar>
              <w:top w:w="50" w:type="dxa"/>
              <w:left w:w="100" w:type="dxa"/>
            </w:tcMar>
            <w:vAlign w:val="center"/>
          </w:tcPr>
          <w:p w14:paraId="6DC12F18"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27389332"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4073B929"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287EBA74" w14:textId="77777777">
        <w:trPr>
          <w:trHeight w:val="144"/>
          <w:tblCellSpacing w:w="20" w:type="nil"/>
        </w:trPr>
        <w:tc>
          <w:tcPr>
            <w:tcW w:w="453" w:type="dxa"/>
            <w:tcMar>
              <w:top w:w="50" w:type="dxa"/>
              <w:left w:w="100" w:type="dxa"/>
            </w:tcMar>
            <w:vAlign w:val="center"/>
          </w:tcPr>
          <w:p w14:paraId="5203FE30"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24</w:t>
            </w:r>
          </w:p>
        </w:tc>
        <w:tc>
          <w:tcPr>
            <w:tcW w:w="3344" w:type="dxa"/>
            <w:tcMar>
              <w:top w:w="50" w:type="dxa"/>
              <w:left w:w="100" w:type="dxa"/>
            </w:tcMar>
            <w:vAlign w:val="center"/>
          </w:tcPr>
          <w:p w14:paraId="7E3B4ECD" w14:textId="77777777" w:rsidR="00B33F58" w:rsidRPr="00940843" w:rsidRDefault="004C0BDE" w:rsidP="00940843">
            <w:pPr>
              <w:spacing w:after="0"/>
              <w:ind w:left="135"/>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Взаимное расположение прямых в пространстве. Скрещивающиеся прямые. Признаки скрещивающихся прямых. </w:t>
            </w:r>
            <w:proofErr w:type="spellStart"/>
            <w:r w:rsidRPr="00940843">
              <w:rPr>
                <w:rFonts w:ascii="Times New Roman" w:hAnsi="Times New Roman" w:cs="Times New Roman"/>
                <w:color w:val="000000"/>
                <w:sz w:val="24"/>
                <w:szCs w:val="24"/>
              </w:rPr>
              <w:t>Параллельные</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прямые</w:t>
            </w:r>
            <w:proofErr w:type="spellEnd"/>
            <w:r w:rsidRPr="00940843">
              <w:rPr>
                <w:rFonts w:ascii="Times New Roman" w:hAnsi="Times New Roman" w:cs="Times New Roman"/>
                <w:color w:val="000000"/>
                <w:sz w:val="24"/>
                <w:szCs w:val="24"/>
              </w:rPr>
              <w:t xml:space="preserve"> в </w:t>
            </w:r>
            <w:proofErr w:type="spellStart"/>
            <w:r w:rsidRPr="00940843">
              <w:rPr>
                <w:rFonts w:ascii="Times New Roman" w:hAnsi="Times New Roman" w:cs="Times New Roman"/>
                <w:color w:val="000000"/>
                <w:sz w:val="24"/>
                <w:szCs w:val="24"/>
              </w:rPr>
              <w:t>пространстве</w:t>
            </w:r>
            <w:proofErr w:type="spellEnd"/>
          </w:p>
        </w:tc>
        <w:tc>
          <w:tcPr>
            <w:tcW w:w="795" w:type="dxa"/>
            <w:tcMar>
              <w:top w:w="50" w:type="dxa"/>
              <w:left w:w="100" w:type="dxa"/>
            </w:tcMar>
            <w:vAlign w:val="center"/>
          </w:tcPr>
          <w:p w14:paraId="444B06BC"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0D4E224E"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0986D32B"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145FE161"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3D560807"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230B33EE" w14:textId="77777777">
        <w:trPr>
          <w:trHeight w:val="144"/>
          <w:tblCellSpacing w:w="20" w:type="nil"/>
        </w:trPr>
        <w:tc>
          <w:tcPr>
            <w:tcW w:w="453" w:type="dxa"/>
            <w:tcMar>
              <w:top w:w="50" w:type="dxa"/>
              <w:left w:w="100" w:type="dxa"/>
            </w:tcMar>
            <w:vAlign w:val="center"/>
          </w:tcPr>
          <w:p w14:paraId="20C3B9AD"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25</w:t>
            </w:r>
          </w:p>
        </w:tc>
        <w:tc>
          <w:tcPr>
            <w:tcW w:w="3344" w:type="dxa"/>
            <w:tcMar>
              <w:top w:w="50" w:type="dxa"/>
              <w:left w:w="100" w:type="dxa"/>
            </w:tcMar>
            <w:vAlign w:val="center"/>
          </w:tcPr>
          <w:p w14:paraId="0FB6EAE8" w14:textId="77777777" w:rsidR="00B33F58" w:rsidRPr="00940843" w:rsidRDefault="004C0BDE" w:rsidP="00940843">
            <w:pPr>
              <w:spacing w:after="0"/>
              <w:ind w:left="135"/>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Теорема о существовании и единственности прямой параллельной данной прямой, проходящей через точку пространства и не лежащей на данной прямой. </w:t>
            </w:r>
            <w:proofErr w:type="spellStart"/>
            <w:r w:rsidRPr="00940843">
              <w:rPr>
                <w:rFonts w:ascii="Times New Roman" w:hAnsi="Times New Roman" w:cs="Times New Roman"/>
                <w:color w:val="000000"/>
                <w:sz w:val="24"/>
                <w:szCs w:val="24"/>
              </w:rPr>
              <w:t>Лемма</w:t>
            </w:r>
            <w:proofErr w:type="spellEnd"/>
            <w:r w:rsidRPr="00940843">
              <w:rPr>
                <w:rFonts w:ascii="Times New Roman" w:hAnsi="Times New Roman" w:cs="Times New Roman"/>
                <w:color w:val="000000"/>
                <w:sz w:val="24"/>
                <w:szCs w:val="24"/>
              </w:rPr>
              <w:t xml:space="preserve"> о </w:t>
            </w:r>
            <w:proofErr w:type="spellStart"/>
            <w:r w:rsidRPr="00940843">
              <w:rPr>
                <w:rFonts w:ascii="Times New Roman" w:hAnsi="Times New Roman" w:cs="Times New Roman"/>
                <w:color w:val="000000"/>
                <w:sz w:val="24"/>
                <w:szCs w:val="24"/>
              </w:rPr>
              <w:t>пересечении</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параллельных</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прямых</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плоскостью</w:t>
            </w:r>
            <w:proofErr w:type="spellEnd"/>
          </w:p>
        </w:tc>
        <w:tc>
          <w:tcPr>
            <w:tcW w:w="795" w:type="dxa"/>
            <w:tcMar>
              <w:top w:w="50" w:type="dxa"/>
              <w:left w:w="100" w:type="dxa"/>
            </w:tcMar>
            <w:vAlign w:val="center"/>
          </w:tcPr>
          <w:p w14:paraId="775E7D93"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7F04728D"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68AB78B1"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154206AE"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2106F5AA"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367021F3" w14:textId="77777777">
        <w:trPr>
          <w:trHeight w:val="144"/>
          <w:tblCellSpacing w:w="20" w:type="nil"/>
        </w:trPr>
        <w:tc>
          <w:tcPr>
            <w:tcW w:w="453" w:type="dxa"/>
            <w:tcMar>
              <w:top w:w="50" w:type="dxa"/>
              <w:left w:w="100" w:type="dxa"/>
            </w:tcMar>
            <w:vAlign w:val="center"/>
          </w:tcPr>
          <w:p w14:paraId="7FD3FBA3"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26</w:t>
            </w:r>
          </w:p>
        </w:tc>
        <w:tc>
          <w:tcPr>
            <w:tcW w:w="3344" w:type="dxa"/>
            <w:tcMar>
              <w:top w:w="50" w:type="dxa"/>
              <w:left w:w="100" w:type="dxa"/>
            </w:tcMar>
            <w:vAlign w:val="center"/>
          </w:tcPr>
          <w:p w14:paraId="026995AD" w14:textId="77777777" w:rsidR="00B33F58" w:rsidRPr="00940843" w:rsidRDefault="004C0BDE" w:rsidP="00940843">
            <w:pPr>
              <w:spacing w:after="0"/>
              <w:ind w:left="135"/>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Параллельность трех прямых. Теорема о трёх параллельных прямых. </w:t>
            </w:r>
            <w:proofErr w:type="spellStart"/>
            <w:r w:rsidRPr="00940843">
              <w:rPr>
                <w:rFonts w:ascii="Times New Roman" w:hAnsi="Times New Roman" w:cs="Times New Roman"/>
                <w:color w:val="000000"/>
                <w:sz w:val="24"/>
                <w:szCs w:val="24"/>
              </w:rPr>
              <w:t>Теорема</w:t>
            </w:r>
            <w:proofErr w:type="spellEnd"/>
            <w:r w:rsidRPr="00940843">
              <w:rPr>
                <w:rFonts w:ascii="Times New Roman" w:hAnsi="Times New Roman" w:cs="Times New Roman"/>
                <w:color w:val="000000"/>
                <w:sz w:val="24"/>
                <w:szCs w:val="24"/>
              </w:rPr>
              <w:t xml:space="preserve"> о </w:t>
            </w:r>
            <w:proofErr w:type="spellStart"/>
            <w:r w:rsidRPr="00940843">
              <w:rPr>
                <w:rFonts w:ascii="Times New Roman" w:hAnsi="Times New Roman" w:cs="Times New Roman"/>
                <w:color w:val="000000"/>
                <w:sz w:val="24"/>
                <w:szCs w:val="24"/>
              </w:rPr>
              <w:t>скрещивающихся</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прямых</w:t>
            </w:r>
            <w:proofErr w:type="spellEnd"/>
          </w:p>
        </w:tc>
        <w:tc>
          <w:tcPr>
            <w:tcW w:w="795" w:type="dxa"/>
            <w:tcMar>
              <w:top w:w="50" w:type="dxa"/>
              <w:left w:w="100" w:type="dxa"/>
            </w:tcMar>
            <w:vAlign w:val="center"/>
          </w:tcPr>
          <w:p w14:paraId="279FD242"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3952019A"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1A143056"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138F2059"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74D8A649"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5E8370E6" w14:textId="77777777">
        <w:trPr>
          <w:trHeight w:val="144"/>
          <w:tblCellSpacing w:w="20" w:type="nil"/>
        </w:trPr>
        <w:tc>
          <w:tcPr>
            <w:tcW w:w="453" w:type="dxa"/>
            <w:tcMar>
              <w:top w:w="50" w:type="dxa"/>
              <w:left w:w="100" w:type="dxa"/>
            </w:tcMar>
            <w:vAlign w:val="center"/>
          </w:tcPr>
          <w:p w14:paraId="06D3429E"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27</w:t>
            </w:r>
          </w:p>
        </w:tc>
        <w:tc>
          <w:tcPr>
            <w:tcW w:w="3344" w:type="dxa"/>
            <w:tcMar>
              <w:top w:w="50" w:type="dxa"/>
              <w:left w:w="100" w:type="dxa"/>
            </w:tcMar>
            <w:vAlign w:val="center"/>
          </w:tcPr>
          <w:p w14:paraId="71AF6AFB" w14:textId="77777777" w:rsidR="00B33F58" w:rsidRPr="00940843" w:rsidRDefault="004C0BDE" w:rsidP="00940843">
            <w:pPr>
              <w:spacing w:after="0"/>
              <w:ind w:left="135"/>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Параллельное проектирование. Основные свойства параллельного проектирования. </w:t>
            </w:r>
            <w:proofErr w:type="spellStart"/>
            <w:r w:rsidRPr="00940843">
              <w:rPr>
                <w:rFonts w:ascii="Times New Roman" w:hAnsi="Times New Roman" w:cs="Times New Roman"/>
                <w:color w:val="000000"/>
                <w:sz w:val="24"/>
                <w:szCs w:val="24"/>
              </w:rPr>
              <w:t>Изображение</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разных</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фигур</w:t>
            </w:r>
            <w:proofErr w:type="spellEnd"/>
            <w:r w:rsidRPr="00940843">
              <w:rPr>
                <w:rFonts w:ascii="Times New Roman" w:hAnsi="Times New Roman" w:cs="Times New Roman"/>
                <w:color w:val="000000"/>
                <w:sz w:val="24"/>
                <w:szCs w:val="24"/>
              </w:rPr>
              <w:t xml:space="preserve"> в </w:t>
            </w:r>
            <w:proofErr w:type="spellStart"/>
            <w:r w:rsidRPr="00940843">
              <w:rPr>
                <w:rFonts w:ascii="Times New Roman" w:hAnsi="Times New Roman" w:cs="Times New Roman"/>
                <w:color w:val="000000"/>
                <w:sz w:val="24"/>
                <w:szCs w:val="24"/>
              </w:rPr>
              <w:t>параллельной</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проекции</w:t>
            </w:r>
            <w:proofErr w:type="spellEnd"/>
          </w:p>
        </w:tc>
        <w:tc>
          <w:tcPr>
            <w:tcW w:w="795" w:type="dxa"/>
            <w:tcMar>
              <w:top w:w="50" w:type="dxa"/>
              <w:left w:w="100" w:type="dxa"/>
            </w:tcMar>
            <w:vAlign w:val="center"/>
          </w:tcPr>
          <w:p w14:paraId="71A8193D"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58DD3551"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39533D84"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496BC9AB"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4724815C"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04DDF203" w14:textId="77777777">
        <w:trPr>
          <w:trHeight w:val="144"/>
          <w:tblCellSpacing w:w="20" w:type="nil"/>
        </w:trPr>
        <w:tc>
          <w:tcPr>
            <w:tcW w:w="453" w:type="dxa"/>
            <w:tcMar>
              <w:top w:w="50" w:type="dxa"/>
              <w:left w:w="100" w:type="dxa"/>
            </w:tcMar>
            <w:vAlign w:val="center"/>
          </w:tcPr>
          <w:p w14:paraId="738F1685"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28</w:t>
            </w:r>
          </w:p>
        </w:tc>
        <w:tc>
          <w:tcPr>
            <w:tcW w:w="3344" w:type="dxa"/>
            <w:tcMar>
              <w:top w:w="50" w:type="dxa"/>
              <w:left w:w="100" w:type="dxa"/>
            </w:tcMar>
            <w:vAlign w:val="center"/>
          </w:tcPr>
          <w:p w14:paraId="535FECE4" w14:textId="77777777" w:rsidR="00B33F58" w:rsidRPr="00940843" w:rsidRDefault="004C0BDE" w:rsidP="00940843">
            <w:pPr>
              <w:spacing w:after="0"/>
              <w:ind w:left="135"/>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Центральная проекция. Угол с </w:t>
            </w:r>
            <w:proofErr w:type="spellStart"/>
            <w:r w:rsidRPr="00940843">
              <w:rPr>
                <w:rFonts w:ascii="Times New Roman" w:hAnsi="Times New Roman" w:cs="Times New Roman"/>
                <w:color w:val="000000"/>
                <w:sz w:val="24"/>
                <w:szCs w:val="24"/>
                <w:lang w:val="ru-RU"/>
              </w:rPr>
              <w:t>сонаправленными</w:t>
            </w:r>
            <w:proofErr w:type="spellEnd"/>
            <w:r w:rsidRPr="00940843">
              <w:rPr>
                <w:rFonts w:ascii="Times New Roman" w:hAnsi="Times New Roman" w:cs="Times New Roman"/>
                <w:color w:val="000000"/>
                <w:sz w:val="24"/>
                <w:szCs w:val="24"/>
                <w:lang w:val="ru-RU"/>
              </w:rPr>
              <w:t xml:space="preserve"> сторонами. </w:t>
            </w:r>
            <w:proofErr w:type="spellStart"/>
            <w:r w:rsidRPr="00940843">
              <w:rPr>
                <w:rFonts w:ascii="Times New Roman" w:hAnsi="Times New Roman" w:cs="Times New Roman"/>
                <w:color w:val="000000"/>
                <w:sz w:val="24"/>
                <w:szCs w:val="24"/>
              </w:rPr>
              <w:t>Угол</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между</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прямыми</w:t>
            </w:r>
            <w:proofErr w:type="spellEnd"/>
          </w:p>
        </w:tc>
        <w:tc>
          <w:tcPr>
            <w:tcW w:w="795" w:type="dxa"/>
            <w:tcMar>
              <w:top w:w="50" w:type="dxa"/>
              <w:left w:w="100" w:type="dxa"/>
            </w:tcMar>
            <w:vAlign w:val="center"/>
          </w:tcPr>
          <w:p w14:paraId="220FDB58"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555E83C0"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25F15337"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36121F20"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7040E6AA"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16BD6CF6" w14:textId="77777777">
        <w:trPr>
          <w:trHeight w:val="144"/>
          <w:tblCellSpacing w:w="20" w:type="nil"/>
        </w:trPr>
        <w:tc>
          <w:tcPr>
            <w:tcW w:w="453" w:type="dxa"/>
            <w:tcMar>
              <w:top w:w="50" w:type="dxa"/>
              <w:left w:w="100" w:type="dxa"/>
            </w:tcMar>
            <w:vAlign w:val="center"/>
          </w:tcPr>
          <w:p w14:paraId="519A0015"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29</w:t>
            </w:r>
          </w:p>
        </w:tc>
        <w:tc>
          <w:tcPr>
            <w:tcW w:w="3344" w:type="dxa"/>
            <w:tcMar>
              <w:top w:w="50" w:type="dxa"/>
              <w:left w:w="100" w:type="dxa"/>
            </w:tcMar>
            <w:vAlign w:val="center"/>
          </w:tcPr>
          <w:p w14:paraId="1C01F8CD"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Задачи на доказательство и исследование, связанные с расположением прямых в пространстве</w:t>
            </w:r>
          </w:p>
        </w:tc>
        <w:tc>
          <w:tcPr>
            <w:tcW w:w="795" w:type="dxa"/>
            <w:tcMar>
              <w:top w:w="50" w:type="dxa"/>
              <w:left w:w="100" w:type="dxa"/>
            </w:tcMar>
            <w:vAlign w:val="center"/>
          </w:tcPr>
          <w:p w14:paraId="12B29BC7"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690EE9D2"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7C2D16E5"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68D447D3"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32D45493"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111AD600" w14:textId="77777777">
        <w:trPr>
          <w:trHeight w:val="144"/>
          <w:tblCellSpacing w:w="20" w:type="nil"/>
        </w:trPr>
        <w:tc>
          <w:tcPr>
            <w:tcW w:w="453" w:type="dxa"/>
            <w:tcMar>
              <w:top w:w="50" w:type="dxa"/>
              <w:left w:w="100" w:type="dxa"/>
            </w:tcMar>
            <w:vAlign w:val="center"/>
          </w:tcPr>
          <w:p w14:paraId="7C09DFDF"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30</w:t>
            </w:r>
          </w:p>
        </w:tc>
        <w:tc>
          <w:tcPr>
            <w:tcW w:w="3344" w:type="dxa"/>
            <w:tcMar>
              <w:top w:w="50" w:type="dxa"/>
              <w:left w:w="100" w:type="dxa"/>
            </w:tcMar>
            <w:vAlign w:val="center"/>
          </w:tcPr>
          <w:p w14:paraId="21DE6B4B" w14:textId="77777777" w:rsidR="00B33F58" w:rsidRPr="00940843" w:rsidRDefault="004C0BDE" w:rsidP="00940843">
            <w:pPr>
              <w:spacing w:after="0"/>
              <w:ind w:left="135"/>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Понятия: параллельность прямой и плоскости в пространстве. Признак параллельности прямой и плоскости. </w:t>
            </w:r>
            <w:proofErr w:type="spellStart"/>
            <w:r w:rsidRPr="00940843">
              <w:rPr>
                <w:rFonts w:ascii="Times New Roman" w:hAnsi="Times New Roman" w:cs="Times New Roman"/>
                <w:color w:val="000000"/>
                <w:sz w:val="24"/>
                <w:szCs w:val="24"/>
              </w:rPr>
              <w:t>Свойства</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параллельности</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прямой</w:t>
            </w:r>
            <w:proofErr w:type="spellEnd"/>
            <w:r w:rsidRPr="00940843">
              <w:rPr>
                <w:rFonts w:ascii="Times New Roman" w:hAnsi="Times New Roman" w:cs="Times New Roman"/>
                <w:color w:val="000000"/>
                <w:sz w:val="24"/>
                <w:szCs w:val="24"/>
              </w:rPr>
              <w:t xml:space="preserve"> и </w:t>
            </w:r>
            <w:r w:rsidRPr="00940843">
              <w:rPr>
                <w:rFonts w:ascii="Times New Roman" w:hAnsi="Times New Roman" w:cs="Times New Roman"/>
                <w:color w:val="000000"/>
                <w:sz w:val="24"/>
                <w:szCs w:val="24"/>
              </w:rPr>
              <w:lastRenderedPageBreak/>
              <w:t>плоскости</w:t>
            </w:r>
          </w:p>
        </w:tc>
        <w:tc>
          <w:tcPr>
            <w:tcW w:w="795" w:type="dxa"/>
            <w:tcMar>
              <w:top w:w="50" w:type="dxa"/>
              <w:left w:w="100" w:type="dxa"/>
            </w:tcMar>
            <w:vAlign w:val="center"/>
          </w:tcPr>
          <w:p w14:paraId="6CC6EAB2"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lastRenderedPageBreak/>
              <w:t xml:space="preserve"> 1 </w:t>
            </w:r>
          </w:p>
        </w:tc>
        <w:tc>
          <w:tcPr>
            <w:tcW w:w="1488" w:type="dxa"/>
            <w:tcMar>
              <w:top w:w="50" w:type="dxa"/>
              <w:left w:w="100" w:type="dxa"/>
            </w:tcMar>
            <w:vAlign w:val="center"/>
          </w:tcPr>
          <w:p w14:paraId="26268F53"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305522EB"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4D295AF3"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4693045A"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5AEE13A7" w14:textId="77777777">
        <w:trPr>
          <w:trHeight w:val="144"/>
          <w:tblCellSpacing w:w="20" w:type="nil"/>
        </w:trPr>
        <w:tc>
          <w:tcPr>
            <w:tcW w:w="453" w:type="dxa"/>
            <w:tcMar>
              <w:top w:w="50" w:type="dxa"/>
              <w:left w:w="100" w:type="dxa"/>
            </w:tcMar>
            <w:vAlign w:val="center"/>
          </w:tcPr>
          <w:p w14:paraId="4D9087A7"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31</w:t>
            </w:r>
          </w:p>
        </w:tc>
        <w:tc>
          <w:tcPr>
            <w:tcW w:w="3344" w:type="dxa"/>
            <w:tcMar>
              <w:top w:w="50" w:type="dxa"/>
              <w:left w:w="100" w:type="dxa"/>
            </w:tcMar>
            <w:vAlign w:val="center"/>
          </w:tcPr>
          <w:p w14:paraId="3CB100B6"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Геометрические задачи на вычисление и доказательство, связанные с параллельностью прямых и плоскостей в пространстве</w:t>
            </w:r>
          </w:p>
        </w:tc>
        <w:tc>
          <w:tcPr>
            <w:tcW w:w="795" w:type="dxa"/>
            <w:tcMar>
              <w:top w:w="50" w:type="dxa"/>
              <w:left w:w="100" w:type="dxa"/>
            </w:tcMar>
            <w:vAlign w:val="center"/>
          </w:tcPr>
          <w:p w14:paraId="6D75274C"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42717F01"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17220E86"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1093F742"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17816AE2"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6888377B" w14:textId="77777777">
        <w:trPr>
          <w:trHeight w:val="144"/>
          <w:tblCellSpacing w:w="20" w:type="nil"/>
        </w:trPr>
        <w:tc>
          <w:tcPr>
            <w:tcW w:w="453" w:type="dxa"/>
            <w:tcMar>
              <w:top w:w="50" w:type="dxa"/>
              <w:left w:w="100" w:type="dxa"/>
            </w:tcMar>
            <w:vAlign w:val="center"/>
          </w:tcPr>
          <w:p w14:paraId="7A74C64E"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32</w:t>
            </w:r>
          </w:p>
        </w:tc>
        <w:tc>
          <w:tcPr>
            <w:tcW w:w="3344" w:type="dxa"/>
            <w:tcMar>
              <w:top w:w="50" w:type="dxa"/>
              <w:left w:w="100" w:type="dxa"/>
            </w:tcMar>
            <w:vAlign w:val="center"/>
          </w:tcPr>
          <w:p w14:paraId="6CE899F7" w14:textId="77777777" w:rsidR="00B33F58" w:rsidRPr="00940843" w:rsidRDefault="004C0BDE" w:rsidP="00940843">
            <w:pPr>
              <w:spacing w:after="0"/>
              <w:ind w:left="135"/>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Построение сечения, проходящего через данную прямую на чертеже и параллельного другой прямой. </w:t>
            </w:r>
            <w:proofErr w:type="spellStart"/>
            <w:r w:rsidRPr="00940843">
              <w:rPr>
                <w:rFonts w:ascii="Times New Roman" w:hAnsi="Times New Roman" w:cs="Times New Roman"/>
                <w:color w:val="000000"/>
                <w:sz w:val="24"/>
                <w:szCs w:val="24"/>
              </w:rPr>
              <w:t>Расчёт</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отношений</w:t>
            </w:r>
            <w:proofErr w:type="spellEnd"/>
          </w:p>
        </w:tc>
        <w:tc>
          <w:tcPr>
            <w:tcW w:w="795" w:type="dxa"/>
            <w:tcMar>
              <w:top w:w="50" w:type="dxa"/>
              <w:left w:w="100" w:type="dxa"/>
            </w:tcMar>
            <w:vAlign w:val="center"/>
          </w:tcPr>
          <w:p w14:paraId="32678DD8"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49B96DB6"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69B2BB94"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08D2FC27"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2120206A"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491F5A3D" w14:textId="77777777">
        <w:trPr>
          <w:trHeight w:val="144"/>
          <w:tblCellSpacing w:w="20" w:type="nil"/>
        </w:trPr>
        <w:tc>
          <w:tcPr>
            <w:tcW w:w="453" w:type="dxa"/>
            <w:tcMar>
              <w:top w:w="50" w:type="dxa"/>
              <w:left w:w="100" w:type="dxa"/>
            </w:tcMar>
            <w:vAlign w:val="center"/>
          </w:tcPr>
          <w:p w14:paraId="4CC553A2"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33</w:t>
            </w:r>
          </w:p>
        </w:tc>
        <w:tc>
          <w:tcPr>
            <w:tcW w:w="3344" w:type="dxa"/>
            <w:tcMar>
              <w:top w:w="50" w:type="dxa"/>
              <w:left w:w="100" w:type="dxa"/>
            </w:tcMar>
            <w:vAlign w:val="center"/>
          </w:tcPr>
          <w:p w14:paraId="4926418C" w14:textId="77777777" w:rsidR="00B33F58" w:rsidRPr="00940843" w:rsidRDefault="004C0BDE" w:rsidP="00940843">
            <w:pPr>
              <w:spacing w:after="0"/>
              <w:ind w:left="135"/>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Параллельная проекция, применение для построения сечений куба и параллелепипеда. </w:t>
            </w:r>
            <w:proofErr w:type="spellStart"/>
            <w:r w:rsidRPr="00940843">
              <w:rPr>
                <w:rFonts w:ascii="Times New Roman" w:hAnsi="Times New Roman" w:cs="Times New Roman"/>
                <w:color w:val="000000"/>
                <w:sz w:val="24"/>
                <w:szCs w:val="24"/>
              </w:rPr>
              <w:t>Свойства</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параллелепипеда</w:t>
            </w:r>
            <w:proofErr w:type="spellEnd"/>
            <w:r w:rsidRPr="00940843">
              <w:rPr>
                <w:rFonts w:ascii="Times New Roman" w:hAnsi="Times New Roman" w:cs="Times New Roman"/>
                <w:color w:val="000000"/>
                <w:sz w:val="24"/>
                <w:szCs w:val="24"/>
              </w:rPr>
              <w:t xml:space="preserve"> и </w:t>
            </w:r>
            <w:proofErr w:type="spellStart"/>
            <w:r w:rsidRPr="00940843">
              <w:rPr>
                <w:rFonts w:ascii="Times New Roman" w:hAnsi="Times New Roman" w:cs="Times New Roman"/>
                <w:color w:val="000000"/>
                <w:sz w:val="24"/>
                <w:szCs w:val="24"/>
              </w:rPr>
              <w:t>призмы</w:t>
            </w:r>
            <w:proofErr w:type="spellEnd"/>
          </w:p>
        </w:tc>
        <w:tc>
          <w:tcPr>
            <w:tcW w:w="795" w:type="dxa"/>
            <w:tcMar>
              <w:top w:w="50" w:type="dxa"/>
              <w:left w:w="100" w:type="dxa"/>
            </w:tcMar>
            <w:vAlign w:val="center"/>
          </w:tcPr>
          <w:p w14:paraId="5BAD6D93"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275198D0"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0060396F"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068810F3"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2CFEE18B"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70158FAD" w14:textId="77777777">
        <w:trPr>
          <w:trHeight w:val="144"/>
          <w:tblCellSpacing w:w="20" w:type="nil"/>
        </w:trPr>
        <w:tc>
          <w:tcPr>
            <w:tcW w:w="453" w:type="dxa"/>
            <w:tcMar>
              <w:top w:w="50" w:type="dxa"/>
              <w:left w:w="100" w:type="dxa"/>
            </w:tcMar>
            <w:vAlign w:val="center"/>
          </w:tcPr>
          <w:p w14:paraId="52D5A76B"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34</w:t>
            </w:r>
          </w:p>
        </w:tc>
        <w:tc>
          <w:tcPr>
            <w:tcW w:w="3344" w:type="dxa"/>
            <w:tcMar>
              <w:top w:w="50" w:type="dxa"/>
              <w:left w:w="100" w:type="dxa"/>
            </w:tcMar>
            <w:vAlign w:val="center"/>
          </w:tcPr>
          <w:p w14:paraId="6984A084"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Параллельные плоскости. Признаки параллельности двух плоскостей</w:t>
            </w:r>
          </w:p>
        </w:tc>
        <w:tc>
          <w:tcPr>
            <w:tcW w:w="795" w:type="dxa"/>
            <w:tcMar>
              <w:top w:w="50" w:type="dxa"/>
              <w:left w:w="100" w:type="dxa"/>
            </w:tcMar>
            <w:vAlign w:val="center"/>
          </w:tcPr>
          <w:p w14:paraId="200ED055"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735B0153"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054ED30E"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3C0363FA"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691F47E2"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74870F9E" w14:textId="77777777">
        <w:trPr>
          <w:trHeight w:val="144"/>
          <w:tblCellSpacing w:w="20" w:type="nil"/>
        </w:trPr>
        <w:tc>
          <w:tcPr>
            <w:tcW w:w="453" w:type="dxa"/>
            <w:tcMar>
              <w:top w:w="50" w:type="dxa"/>
              <w:left w:w="100" w:type="dxa"/>
            </w:tcMar>
            <w:vAlign w:val="center"/>
          </w:tcPr>
          <w:p w14:paraId="0635D33E"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35</w:t>
            </w:r>
          </w:p>
        </w:tc>
        <w:tc>
          <w:tcPr>
            <w:tcW w:w="3344" w:type="dxa"/>
            <w:tcMar>
              <w:top w:w="50" w:type="dxa"/>
              <w:left w:w="100" w:type="dxa"/>
            </w:tcMar>
            <w:vAlign w:val="center"/>
          </w:tcPr>
          <w:p w14:paraId="59F59A82"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Теорема о параллельности и единственности плоскости, проходящей через точку, не принадлежащую данной плоскости и следствия из неё</w:t>
            </w:r>
          </w:p>
        </w:tc>
        <w:tc>
          <w:tcPr>
            <w:tcW w:w="795" w:type="dxa"/>
            <w:tcMar>
              <w:top w:w="50" w:type="dxa"/>
              <w:left w:w="100" w:type="dxa"/>
            </w:tcMar>
            <w:vAlign w:val="center"/>
          </w:tcPr>
          <w:p w14:paraId="3E3554C7"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1F02312F"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32259837"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674D3C09"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19051F1B"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6A864125" w14:textId="77777777">
        <w:trPr>
          <w:trHeight w:val="144"/>
          <w:tblCellSpacing w:w="20" w:type="nil"/>
        </w:trPr>
        <w:tc>
          <w:tcPr>
            <w:tcW w:w="453" w:type="dxa"/>
            <w:tcMar>
              <w:top w:w="50" w:type="dxa"/>
              <w:left w:w="100" w:type="dxa"/>
            </w:tcMar>
            <w:vAlign w:val="center"/>
          </w:tcPr>
          <w:p w14:paraId="7C6F252B"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36</w:t>
            </w:r>
          </w:p>
        </w:tc>
        <w:tc>
          <w:tcPr>
            <w:tcW w:w="3344" w:type="dxa"/>
            <w:tcMar>
              <w:top w:w="50" w:type="dxa"/>
              <w:left w:w="100" w:type="dxa"/>
            </w:tcMar>
            <w:vAlign w:val="center"/>
          </w:tcPr>
          <w:p w14:paraId="4EF1DDBA"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Свойства параллельных плоскостей: о параллельности прямых пересечения при пересечении двух параллельных плоскостей третьей</w:t>
            </w:r>
          </w:p>
        </w:tc>
        <w:tc>
          <w:tcPr>
            <w:tcW w:w="795" w:type="dxa"/>
            <w:tcMar>
              <w:top w:w="50" w:type="dxa"/>
              <w:left w:w="100" w:type="dxa"/>
            </w:tcMar>
            <w:vAlign w:val="center"/>
          </w:tcPr>
          <w:p w14:paraId="2FD41332"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75F12AD8"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40059DD3"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32847D26"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1FC1D7F3"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6F14D728" w14:textId="77777777">
        <w:trPr>
          <w:trHeight w:val="144"/>
          <w:tblCellSpacing w:w="20" w:type="nil"/>
        </w:trPr>
        <w:tc>
          <w:tcPr>
            <w:tcW w:w="453" w:type="dxa"/>
            <w:tcMar>
              <w:top w:w="50" w:type="dxa"/>
              <w:left w:w="100" w:type="dxa"/>
            </w:tcMar>
            <w:vAlign w:val="center"/>
          </w:tcPr>
          <w:p w14:paraId="3B7E074D"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37</w:t>
            </w:r>
          </w:p>
        </w:tc>
        <w:tc>
          <w:tcPr>
            <w:tcW w:w="3344" w:type="dxa"/>
            <w:tcMar>
              <w:top w:w="50" w:type="dxa"/>
              <w:left w:w="100" w:type="dxa"/>
            </w:tcMar>
            <w:vAlign w:val="center"/>
          </w:tcPr>
          <w:p w14:paraId="6CEAED29"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Свойства параллельных плоскостей: об отрезках параллельных прямых, заключённых между параллельными плоскостями; о пересечении прямой с двумя параллельными плоскостями</w:t>
            </w:r>
          </w:p>
        </w:tc>
        <w:tc>
          <w:tcPr>
            <w:tcW w:w="795" w:type="dxa"/>
            <w:tcMar>
              <w:top w:w="50" w:type="dxa"/>
              <w:left w:w="100" w:type="dxa"/>
            </w:tcMar>
            <w:vAlign w:val="center"/>
          </w:tcPr>
          <w:p w14:paraId="0B993615"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0FBC8498"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4E378134"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42647465"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22D20BA1"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6E40471F" w14:textId="77777777">
        <w:trPr>
          <w:trHeight w:val="144"/>
          <w:tblCellSpacing w:w="20" w:type="nil"/>
        </w:trPr>
        <w:tc>
          <w:tcPr>
            <w:tcW w:w="453" w:type="dxa"/>
            <w:tcMar>
              <w:top w:w="50" w:type="dxa"/>
              <w:left w:w="100" w:type="dxa"/>
            </w:tcMar>
            <w:vAlign w:val="center"/>
          </w:tcPr>
          <w:p w14:paraId="0D8F182A"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lastRenderedPageBreak/>
              <w:t>38</w:t>
            </w:r>
          </w:p>
        </w:tc>
        <w:tc>
          <w:tcPr>
            <w:tcW w:w="3344" w:type="dxa"/>
            <w:tcMar>
              <w:top w:w="50" w:type="dxa"/>
              <w:left w:w="100" w:type="dxa"/>
            </w:tcMar>
            <w:vAlign w:val="center"/>
          </w:tcPr>
          <w:p w14:paraId="459EB5D6"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Повторение: теорема Пифагора на плоскости</w:t>
            </w:r>
          </w:p>
        </w:tc>
        <w:tc>
          <w:tcPr>
            <w:tcW w:w="795" w:type="dxa"/>
            <w:tcMar>
              <w:top w:w="50" w:type="dxa"/>
              <w:left w:w="100" w:type="dxa"/>
            </w:tcMar>
            <w:vAlign w:val="center"/>
          </w:tcPr>
          <w:p w14:paraId="74B29D85"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0351DBCD"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7669EAE9"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5865E9A0"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58C08F24"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1994F441" w14:textId="77777777">
        <w:trPr>
          <w:trHeight w:val="144"/>
          <w:tblCellSpacing w:w="20" w:type="nil"/>
        </w:trPr>
        <w:tc>
          <w:tcPr>
            <w:tcW w:w="453" w:type="dxa"/>
            <w:tcMar>
              <w:top w:w="50" w:type="dxa"/>
              <w:left w:w="100" w:type="dxa"/>
            </w:tcMar>
            <w:vAlign w:val="center"/>
          </w:tcPr>
          <w:p w14:paraId="32F55172"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39</w:t>
            </w:r>
          </w:p>
        </w:tc>
        <w:tc>
          <w:tcPr>
            <w:tcW w:w="3344" w:type="dxa"/>
            <w:tcMar>
              <w:top w:w="50" w:type="dxa"/>
              <w:left w:w="100" w:type="dxa"/>
            </w:tcMar>
            <w:vAlign w:val="center"/>
          </w:tcPr>
          <w:p w14:paraId="08424C86"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Повторение</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тригонометрия</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прямоугольного</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треугольника</w:t>
            </w:r>
            <w:proofErr w:type="spellEnd"/>
          </w:p>
        </w:tc>
        <w:tc>
          <w:tcPr>
            <w:tcW w:w="795" w:type="dxa"/>
            <w:tcMar>
              <w:top w:w="50" w:type="dxa"/>
              <w:left w:w="100" w:type="dxa"/>
            </w:tcMar>
            <w:vAlign w:val="center"/>
          </w:tcPr>
          <w:p w14:paraId="727E5671"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73C71BDE"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3885065D"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6251FB38"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7E1F8096"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7CE15F1C" w14:textId="77777777">
        <w:trPr>
          <w:trHeight w:val="144"/>
          <w:tblCellSpacing w:w="20" w:type="nil"/>
        </w:trPr>
        <w:tc>
          <w:tcPr>
            <w:tcW w:w="453" w:type="dxa"/>
            <w:tcMar>
              <w:top w:w="50" w:type="dxa"/>
              <w:left w:w="100" w:type="dxa"/>
            </w:tcMar>
            <w:vAlign w:val="center"/>
          </w:tcPr>
          <w:p w14:paraId="026B1B89"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40</w:t>
            </w:r>
          </w:p>
        </w:tc>
        <w:tc>
          <w:tcPr>
            <w:tcW w:w="3344" w:type="dxa"/>
            <w:tcMar>
              <w:top w:w="50" w:type="dxa"/>
              <w:left w:w="100" w:type="dxa"/>
            </w:tcMar>
            <w:vAlign w:val="center"/>
          </w:tcPr>
          <w:p w14:paraId="620C19E7"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Свойства куба и прямоугольного параллелепипеда</w:t>
            </w:r>
          </w:p>
        </w:tc>
        <w:tc>
          <w:tcPr>
            <w:tcW w:w="795" w:type="dxa"/>
            <w:tcMar>
              <w:top w:w="50" w:type="dxa"/>
              <w:left w:w="100" w:type="dxa"/>
            </w:tcMar>
            <w:vAlign w:val="center"/>
          </w:tcPr>
          <w:p w14:paraId="054AA989"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1C56A57E"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43179982"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7B68D5AF"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7FDA8305"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4AA758B8" w14:textId="77777777">
        <w:trPr>
          <w:trHeight w:val="144"/>
          <w:tblCellSpacing w:w="20" w:type="nil"/>
        </w:trPr>
        <w:tc>
          <w:tcPr>
            <w:tcW w:w="453" w:type="dxa"/>
            <w:tcMar>
              <w:top w:w="50" w:type="dxa"/>
              <w:left w:w="100" w:type="dxa"/>
            </w:tcMar>
            <w:vAlign w:val="center"/>
          </w:tcPr>
          <w:p w14:paraId="6D0A9E98"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41</w:t>
            </w:r>
          </w:p>
        </w:tc>
        <w:tc>
          <w:tcPr>
            <w:tcW w:w="3344" w:type="dxa"/>
            <w:tcMar>
              <w:top w:w="50" w:type="dxa"/>
              <w:left w:w="100" w:type="dxa"/>
            </w:tcMar>
            <w:vAlign w:val="center"/>
          </w:tcPr>
          <w:p w14:paraId="4B731CF0"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Вычисление длин отрезков в кубе и прямоугольном параллелепипеде</w:t>
            </w:r>
          </w:p>
        </w:tc>
        <w:tc>
          <w:tcPr>
            <w:tcW w:w="795" w:type="dxa"/>
            <w:tcMar>
              <w:top w:w="50" w:type="dxa"/>
              <w:left w:w="100" w:type="dxa"/>
            </w:tcMar>
            <w:vAlign w:val="center"/>
          </w:tcPr>
          <w:p w14:paraId="1A29F66F"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56DFD298"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639EFBFD"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653612E4"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667FA9F0"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283C4339" w14:textId="77777777">
        <w:trPr>
          <w:trHeight w:val="144"/>
          <w:tblCellSpacing w:w="20" w:type="nil"/>
        </w:trPr>
        <w:tc>
          <w:tcPr>
            <w:tcW w:w="453" w:type="dxa"/>
            <w:tcMar>
              <w:top w:w="50" w:type="dxa"/>
              <w:left w:w="100" w:type="dxa"/>
            </w:tcMar>
            <w:vAlign w:val="center"/>
          </w:tcPr>
          <w:p w14:paraId="11036057"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42</w:t>
            </w:r>
          </w:p>
        </w:tc>
        <w:tc>
          <w:tcPr>
            <w:tcW w:w="3344" w:type="dxa"/>
            <w:tcMar>
              <w:top w:w="50" w:type="dxa"/>
              <w:left w:w="100" w:type="dxa"/>
            </w:tcMar>
            <w:vAlign w:val="center"/>
          </w:tcPr>
          <w:p w14:paraId="4993A6BF"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Перпендикулярность прямой и плоскости. Признак перпендикулярности прямой и плоскости</w:t>
            </w:r>
          </w:p>
        </w:tc>
        <w:tc>
          <w:tcPr>
            <w:tcW w:w="795" w:type="dxa"/>
            <w:tcMar>
              <w:top w:w="50" w:type="dxa"/>
              <w:left w:w="100" w:type="dxa"/>
            </w:tcMar>
            <w:vAlign w:val="center"/>
          </w:tcPr>
          <w:p w14:paraId="4070CF9E"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42D9BF42"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368B1F2B"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12378672"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772D8460"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355FE180" w14:textId="77777777">
        <w:trPr>
          <w:trHeight w:val="144"/>
          <w:tblCellSpacing w:w="20" w:type="nil"/>
        </w:trPr>
        <w:tc>
          <w:tcPr>
            <w:tcW w:w="453" w:type="dxa"/>
            <w:tcMar>
              <w:top w:w="50" w:type="dxa"/>
              <w:left w:w="100" w:type="dxa"/>
            </w:tcMar>
            <w:vAlign w:val="center"/>
          </w:tcPr>
          <w:p w14:paraId="2AEBAE5C"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43</w:t>
            </w:r>
          </w:p>
        </w:tc>
        <w:tc>
          <w:tcPr>
            <w:tcW w:w="3344" w:type="dxa"/>
            <w:tcMar>
              <w:top w:w="50" w:type="dxa"/>
              <w:left w:w="100" w:type="dxa"/>
            </w:tcMar>
            <w:vAlign w:val="center"/>
          </w:tcPr>
          <w:p w14:paraId="2E8CD24B"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Перпендикулярность прямой и плоскости. Признак перпендикулярности прямой и плоскости</w:t>
            </w:r>
          </w:p>
        </w:tc>
        <w:tc>
          <w:tcPr>
            <w:tcW w:w="795" w:type="dxa"/>
            <w:tcMar>
              <w:top w:w="50" w:type="dxa"/>
              <w:left w:w="100" w:type="dxa"/>
            </w:tcMar>
            <w:vAlign w:val="center"/>
          </w:tcPr>
          <w:p w14:paraId="6B6C5D09"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373A21A6"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4C29AF0D"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762D6614"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46B1FDBC"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7F455261" w14:textId="77777777">
        <w:trPr>
          <w:trHeight w:val="144"/>
          <w:tblCellSpacing w:w="20" w:type="nil"/>
        </w:trPr>
        <w:tc>
          <w:tcPr>
            <w:tcW w:w="453" w:type="dxa"/>
            <w:tcMar>
              <w:top w:w="50" w:type="dxa"/>
              <w:left w:w="100" w:type="dxa"/>
            </w:tcMar>
            <w:vAlign w:val="center"/>
          </w:tcPr>
          <w:p w14:paraId="3A5ABAED"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44</w:t>
            </w:r>
          </w:p>
        </w:tc>
        <w:tc>
          <w:tcPr>
            <w:tcW w:w="3344" w:type="dxa"/>
            <w:tcMar>
              <w:top w:w="50" w:type="dxa"/>
              <w:left w:w="100" w:type="dxa"/>
            </w:tcMar>
            <w:vAlign w:val="center"/>
          </w:tcPr>
          <w:p w14:paraId="45C1DE41"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Теорема о существовании и единственности прямой, проходящей через точку пространства и перпендикулярной к плоскости</w:t>
            </w:r>
          </w:p>
        </w:tc>
        <w:tc>
          <w:tcPr>
            <w:tcW w:w="795" w:type="dxa"/>
            <w:tcMar>
              <w:top w:w="50" w:type="dxa"/>
              <w:left w:w="100" w:type="dxa"/>
            </w:tcMar>
            <w:vAlign w:val="center"/>
          </w:tcPr>
          <w:p w14:paraId="39783A62"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5464821D"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2EE07B70"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74EC368D"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24F5A846"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12CA01E7" w14:textId="77777777">
        <w:trPr>
          <w:trHeight w:val="144"/>
          <w:tblCellSpacing w:w="20" w:type="nil"/>
        </w:trPr>
        <w:tc>
          <w:tcPr>
            <w:tcW w:w="453" w:type="dxa"/>
            <w:tcMar>
              <w:top w:w="50" w:type="dxa"/>
              <w:left w:w="100" w:type="dxa"/>
            </w:tcMar>
            <w:vAlign w:val="center"/>
          </w:tcPr>
          <w:p w14:paraId="217641FC"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45</w:t>
            </w:r>
          </w:p>
        </w:tc>
        <w:tc>
          <w:tcPr>
            <w:tcW w:w="3344" w:type="dxa"/>
            <w:tcMar>
              <w:top w:w="50" w:type="dxa"/>
              <w:left w:w="100" w:type="dxa"/>
            </w:tcMar>
            <w:vAlign w:val="center"/>
          </w:tcPr>
          <w:p w14:paraId="50CE2601"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Плоскости и перпендикулярные им прямые в многогранниках</w:t>
            </w:r>
          </w:p>
        </w:tc>
        <w:tc>
          <w:tcPr>
            <w:tcW w:w="795" w:type="dxa"/>
            <w:tcMar>
              <w:top w:w="50" w:type="dxa"/>
              <w:left w:w="100" w:type="dxa"/>
            </w:tcMar>
            <w:vAlign w:val="center"/>
          </w:tcPr>
          <w:p w14:paraId="0F94DCD1"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5CE7F958"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4A558062"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4D2AFA28"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04CBA01C"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02705FCE" w14:textId="77777777">
        <w:trPr>
          <w:trHeight w:val="144"/>
          <w:tblCellSpacing w:w="20" w:type="nil"/>
        </w:trPr>
        <w:tc>
          <w:tcPr>
            <w:tcW w:w="453" w:type="dxa"/>
            <w:tcMar>
              <w:top w:w="50" w:type="dxa"/>
              <w:left w:w="100" w:type="dxa"/>
            </w:tcMar>
            <w:vAlign w:val="center"/>
          </w:tcPr>
          <w:p w14:paraId="6AB7C971"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46</w:t>
            </w:r>
          </w:p>
        </w:tc>
        <w:tc>
          <w:tcPr>
            <w:tcW w:w="3344" w:type="dxa"/>
            <w:tcMar>
              <w:top w:w="50" w:type="dxa"/>
              <w:left w:w="100" w:type="dxa"/>
            </w:tcMar>
            <w:vAlign w:val="center"/>
          </w:tcPr>
          <w:p w14:paraId="27B7DBAE"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Плоскости и перпендикулярные им прямые в многогранниках</w:t>
            </w:r>
          </w:p>
        </w:tc>
        <w:tc>
          <w:tcPr>
            <w:tcW w:w="795" w:type="dxa"/>
            <w:tcMar>
              <w:top w:w="50" w:type="dxa"/>
              <w:left w:w="100" w:type="dxa"/>
            </w:tcMar>
            <w:vAlign w:val="center"/>
          </w:tcPr>
          <w:p w14:paraId="53735DB4"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0BDEA4C6"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7764065C"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5354EDBC"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7C3117F0"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6EB0191E" w14:textId="77777777">
        <w:trPr>
          <w:trHeight w:val="144"/>
          <w:tblCellSpacing w:w="20" w:type="nil"/>
        </w:trPr>
        <w:tc>
          <w:tcPr>
            <w:tcW w:w="453" w:type="dxa"/>
            <w:tcMar>
              <w:top w:w="50" w:type="dxa"/>
              <w:left w:w="100" w:type="dxa"/>
            </w:tcMar>
            <w:vAlign w:val="center"/>
          </w:tcPr>
          <w:p w14:paraId="2C182101"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47</w:t>
            </w:r>
          </w:p>
        </w:tc>
        <w:tc>
          <w:tcPr>
            <w:tcW w:w="3344" w:type="dxa"/>
            <w:tcMar>
              <w:top w:w="50" w:type="dxa"/>
              <w:left w:w="100" w:type="dxa"/>
            </w:tcMar>
            <w:vAlign w:val="center"/>
          </w:tcPr>
          <w:p w14:paraId="34B6DB90"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Перпендикуляр и наклонная. Построение перпендикуляра из точки на прямую</w:t>
            </w:r>
          </w:p>
        </w:tc>
        <w:tc>
          <w:tcPr>
            <w:tcW w:w="795" w:type="dxa"/>
            <w:tcMar>
              <w:top w:w="50" w:type="dxa"/>
              <w:left w:w="100" w:type="dxa"/>
            </w:tcMar>
            <w:vAlign w:val="center"/>
          </w:tcPr>
          <w:p w14:paraId="6611F6A1"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5A2F7E17"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6B051F01"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3E8363B9"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51957B82"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0887EB5F" w14:textId="77777777">
        <w:trPr>
          <w:trHeight w:val="144"/>
          <w:tblCellSpacing w:w="20" w:type="nil"/>
        </w:trPr>
        <w:tc>
          <w:tcPr>
            <w:tcW w:w="453" w:type="dxa"/>
            <w:tcMar>
              <w:top w:w="50" w:type="dxa"/>
              <w:left w:w="100" w:type="dxa"/>
            </w:tcMar>
            <w:vAlign w:val="center"/>
          </w:tcPr>
          <w:p w14:paraId="74C08D81"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48</w:t>
            </w:r>
          </w:p>
        </w:tc>
        <w:tc>
          <w:tcPr>
            <w:tcW w:w="3344" w:type="dxa"/>
            <w:tcMar>
              <w:top w:w="50" w:type="dxa"/>
              <w:left w:w="100" w:type="dxa"/>
            </w:tcMar>
            <w:vAlign w:val="center"/>
          </w:tcPr>
          <w:p w14:paraId="1A018693"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 xml:space="preserve">Перпендикуляр и наклонная. </w:t>
            </w:r>
            <w:r w:rsidRPr="00940843">
              <w:rPr>
                <w:rFonts w:ascii="Times New Roman" w:hAnsi="Times New Roman" w:cs="Times New Roman"/>
                <w:color w:val="000000"/>
                <w:sz w:val="24"/>
                <w:szCs w:val="24"/>
                <w:lang w:val="ru-RU"/>
              </w:rPr>
              <w:lastRenderedPageBreak/>
              <w:t>Построение перпендикуляра из точки на прямую</w:t>
            </w:r>
          </w:p>
        </w:tc>
        <w:tc>
          <w:tcPr>
            <w:tcW w:w="795" w:type="dxa"/>
            <w:tcMar>
              <w:top w:w="50" w:type="dxa"/>
              <w:left w:w="100" w:type="dxa"/>
            </w:tcMar>
            <w:vAlign w:val="center"/>
          </w:tcPr>
          <w:p w14:paraId="479480DB"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lastRenderedPageBreak/>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27202807"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17AC5F8D"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4ADA50E1"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345DAB78"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697788B2" w14:textId="77777777">
        <w:trPr>
          <w:trHeight w:val="144"/>
          <w:tblCellSpacing w:w="20" w:type="nil"/>
        </w:trPr>
        <w:tc>
          <w:tcPr>
            <w:tcW w:w="453" w:type="dxa"/>
            <w:tcMar>
              <w:top w:w="50" w:type="dxa"/>
              <w:left w:w="100" w:type="dxa"/>
            </w:tcMar>
            <w:vAlign w:val="center"/>
          </w:tcPr>
          <w:p w14:paraId="615D47A5"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49</w:t>
            </w:r>
          </w:p>
        </w:tc>
        <w:tc>
          <w:tcPr>
            <w:tcW w:w="3344" w:type="dxa"/>
            <w:tcMar>
              <w:top w:w="50" w:type="dxa"/>
              <w:left w:w="100" w:type="dxa"/>
            </w:tcMar>
            <w:vAlign w:val="center"/>
          </w:tcPr>
          <w:p w14:paraId="52925E41"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Теорема о трёх перпендикулярах (прямая и обратная)</w:t>
            </w:r>
          </w:p>
        </w:tc>
        <w:tc>
          <w:tcPr>
            <w:tcW w:w="795" w:type="dxa"/>
            <w:tcMar>
              <w:top w:w="50" w:type="dxa"/>
              <w:left w:w="100" w:type="dxa"/>
            </w:tcMar>
            <w:vAlign w:val="center"/>
          </w:tcPr>
          <w:p w14:paraId="5436D13C"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5605BAAB"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34D72417"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3C904466"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059CBFD2"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4B703811" w14:textId="77777777">
        <w:trPr>
          <w:trHeight w:val="144"/>
          <w:tblCellSpacing w:w="20" w:type="nil"/>
        </w:trPr>
        <w:tc>
          <w:tcPr>
            <w:tcW w:w="453" w:type="dxa"/>
            <w:tcMar>
              <w:top w:w="50" w:type="dxa"/>
              <w:left w:w="100" w:type="dxa"/>
            </w:tcMar>
            <w:vAlign w:val="center"/>
          </w:tcPr>
          <w:p w14:paraId="29C3F15A"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50</w:t>
            </w:r>
          </w:p>
        </w:tc>
        <w:tc>
          <w:tcPr>
            <w:tcW w:w="3344" w:type="dxa"/>
            <w:tcMar>
              <w:top w:w="50" w:type="dxa"/>
              <w:left w:w="100" w:type="dxa"/>
            </w:tcMar>
            <w:vAlign w:val="center"/>
          </w:tcPr>
          <w:p w14:paraId="5D0ED79F"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Теорема о трёх перпендикулярах (прямая и обратная)</w:t>
            </w:r>
          </w:p>
        </w:tc>
        <w:tc>
          <w:tcPr>
            <w:tcW w:w="795" w:type="dxa"/>
            <w:tcMar>
              <w:top w:w="50" w:type="dxa"/>
              <w:left w:w="100" w:type="dxa"/>
            </w:tcMar>
            <w:vAlign w:val="center"/>
          </w:tcPr>
          <w:p w14:paraId="1D72C502"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56FC93D3"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32BFE50A"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06C26CE1"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6BD7A8B6"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1C9BF5E3" w14:textId="77777777">
        <w:trPr>
          <w:trHeight w:val="144"/>
          <w:tblCellSpacing w:w="20" w:type="nil"/>
        </w:trPr>
        <w:tc>
          <w:tcPr>
            <w:tcW w:w="453" w:type="dxa"/>
            <w:tcMar>
              <w:top w:w="50" w:type="dxa"/>
              <w:left w:w="100" w:type="dxa"/>
            </w:tcMar>
            <w:vAlign w:val="center"/>
          </w:tcPr>
          <w:p w14:paraId="2B23B806"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51</w:t>
            </w:r>
          </w:p>
        </w:tc>
        <w:tc>
          <w:tcPr>
            <w:tcW w:w="3344" w:type="dxa"/>
            <w:tcMar>
              <w:top w:w="50" w:type="dxa"/>
              <w:left w:w="100" w:type="dxa"/>
            </w:tcMar>
            <w:vAlign w:val="center"/>
          </w:tcPr>
          <w:p w14:paraId="14577B79"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Угол</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между</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скрещивающимися</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прямыми</w:t>
            </w:r>
            <w:proofErr w:type="spellEnd"/>
          </w:p>
        </w:tc>
        <w:tc>
          <w:tcPr>
            <w:tcW w:w="795" w:type="dxa"/>
            <w:tcMar>
              <w:top w:w="50" w:type="dxa"/>
              <w:left w:w="100" w:type="dxa"/>
            </w:tcMar>
            <w:vAlign w:val="center"/>
          </w:tcPr>
          <w:p w14:paraId="7B289AC2"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5FC60175"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4A32BE72"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17C0E632"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5E4BCA47"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11E17302" w14:textId="77777777">
        <w:trPr>
          <w:trHeight w:val="144"/>
          <w:tblCellSpacing w:w="20" w:type="nil"/>
        </w:trPr>
        <w:tc>
          <w:tcPr>
            <w:tcW w:w="453" w:type="dxa"/>
            <w:tcMar>
              <w:top w:w="50" w:type="dxa"/>
              <w:left w:w="100" w:type="dxa"/>
            </w:tcMar>
            <w:vAlign w:val="center"/>
          </w:tcPr>
          <w:p w14:paraId="2634D51E"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52</w:t>
            </w:r>
          </w:p>
        </w:tc>
        <w:tc>
          <w:tcPr>
            <w:tcW w:w="3344" w:type="dxa"/>
            <w:tcMar>
              <w:top w:w="50" w:type="dxa"/>
              <w:left w:w="100" w:type="dxa"/>
            </w:tcMar>
            <w:vAlign w:val="center"/>
          </w:tcPr>
          <w:p w14:paraId="53E09698"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Поиск перпендикулярных прямых с помощью перпендикулярных плоскостей</w:t>
            </w:r>
          </w:p>
        </w:tc>
        <w:tc>
          <w:tcPr>
            <w:tcW w:w="795" w:type="dxa"/>
            <w:tcMar>
              <w:top w:w="50" w:type="dxa"/>
              <w:left w:w="100" w:type="dxa"/>
            </w:tcMar>
            <w:vAlign w:val="center"/>
          </w:tcPr>
          <w:p w14:paraId="69FE35FC"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5869EC8C"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72A49531"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2EFC6CF1"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24EC2202"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79117E48" w14:textId="77777777">
        <w:trPr>
          <w:trHeight w:val="144"/>
          <w:tblCellSpacing w:w="20" w:type="nil"/>
        </w:trPr>
        <w:tc>
          <w:tcPr>
            <w:tcW w:w="453" w:type="dxa"/>
            <w:tcMar>
              <w:top w:w="50" w:type="dxa"/>
              <w:left w:w="100" w:type="dxa"/>
            </w:tcMar>
            <w:vAlign w:val="center"/>
          </w:tcPr>
          <w:p w14:paraId="1105C3C2"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53</w:t>
            </w:r>
          </w:p>
        </w:tc>
        <w:tc>
          <w:tcPr>
            <w:tcW w:w="3344" w:type="dxa"/>
            <w:tcMar>
              <w:top w:w="50" w:type="dxa"/>
              <w:left w:w="100" w:type="dxa"/>
            </w:tcMar>
            <w:vAlign w:val="center"/>
          </w:tcPr>
          <w:p w14:paraId="2533AD83"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Ортогональное</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проектирование</w:t>
            </w:r>
            <w:proofErr w:type="spellEnd"/>
          </w:p>
        </w:tc>
        <w:tc>
          <w:tcPr>
            <w:tcW w:w="795" w:type="dxa"/>
            <w:tcMar>
              <w:top w:w="50" w:type="dxa"/>
              <w:left w:w="100" w:type="dxa"/>
            </w:tcMar>
            <w:vAlign w:val="center"/>
          </w:tcPr>
          <w:p w14:paraId="4A9451BB"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3710564A"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08CB292E"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74F78A72"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57873538"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794FA63C" w14:textId="77777777">
        <w:trPr>
          <w:trHeight w:val="144"/>
          <w:tblCellSpacing w:w="20" w:type="nil"/>
        </w:trPr>
        <w:tc>
          <w:tcPr>
            <w:tcW w:w="453" w:type="dxa"/>
            <w:tcMar>
              <w:top w:w="50" w:type="dxa"/>
              <w:left w:w="100" w:type="dxa"/>
            </w:tcMar>
            <w:vAlign w:val="center"/>
          </w:tcPr>
          <w:p w14:paraId="2F26814D"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54</w:t>
            </w:r>
          </w:p>
        </w:tc>
        <w:tc>
          <w:tcPr>
            <w:tcW w:w="3344" w:type="dxa"/>
            <w:tcMar>
              <w:top w:w="50" w:type="dxa"/>
              <w:left w:w="100" w:type="dxa"/>
            </w:tcMar>
            <w:vAlign w:val="center"/>
          </w:tcPr>
          <w:p w14:paraId="733B253C"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Построение сечений куба, призмы, правильной пирамиды с помощью ортогональной проекции</w:t>
            </w:r>
          </w:p>
        </w:tc>
        <w:tc>
          <w:tcPr>
            <w:tcW w:w="795" w:type="dxa"/>
            <w:tcMar>
              <w:top w:w="50" w:type="dxa"/>
              <w:left w:w="100" w:type="dxa"/>
            </w:tcMar>
            <w:vAlign w:val="center"/>
          </w:tcPr>
          <w:p w14:paraId="3F106CD4"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742BC892"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4EBA74C9"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621F24A6"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5FCDE824"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46460119" w14:textId="77777777">
        <w:trPr>
          <w:trHeight w:val="144"/>
          <w:tblCellSpacing w:w="20" w:type="nil"/>
        </w:trPr>
        <w:tc>
          <w:tcPr>
            <w:tcW w:w="453" w:type="dxa"/>
            <w:tcMar>
              <w:top w:w="50" w:type="dxa"/>
              <w:left w:w="100" w:type="dxa"/>
            </w:tcMar>
            <w:vAlign w:val="center"/>
          </w:tcPr>
          <w:p w14:paraId="7FA940FB"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55</w:t>
            </w:r>
          </w:p>
        </w:tc>
        <w:tc>
          <w:tcPr>
            <w:tcW w:w="3344" w:type="dxa"/>
            <w:tcMar>
              <w:top w:w="50" w:type="dxa"/>
              <w:left w:w="100" w:type="dxa"/>
            </w:tcMar>
            <w:vAlign w:val="center"/>
          </w:tcPr>
          <w:p w14:paraId="1B2EE0AF"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Построение сечений куба, призмы, правильной пирамиды с помощью ортогональной проекции</w:t>
            </w:r>
          </w:p>
        </w:tc>
        <w:tc>
          <w:tcPr>
            <w:tcW w:w="795" w:type="dxa"/>
            <w:tcMar>
              <w:top w:w="50" w:type="dxa"/>
              <w:left w:w="100" w:type="dxa"/>
            </w:tcMar>
            <w:vAlign w:val="center"/>
          </w:tcPr>
          <w:p w14:paraId="706E6B05"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570C89AA"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170A1980"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7980F5B3"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635EC8B0"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02A070AF" w14:textId="77777777">
        <w:trPr>
          <w:trHeight w:val="144"/>
          <w:tblCellSpacing w:w="20" w:type="nil"/>
        </w:trPr>
        <w:tc>
          <w:tcPr>
            <w:tcW w:w="453" w:type="dxa"/>
            <w:tcMar>
              <w:top w:w="50" w:type="dxa"/>
              <w:left w:w="100" w:type="dxa"/>
            </w:tcMar>
            <w:vAlign w:val="center"/>
          </w:tcPr>
          <w:p w14:paraId="06A4EAE9"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56</w:t>
            </w:r>
          </w:p>
        </w:tc>
        <w:tc>
          <w:tcPr>
            <w:tcW w:w="3344" w:type="dxa"/>
            <w:tcMar>
              <w:top w:w="50" w:type="dxa"/>
              <w:left w:w="100" w:type="dxa"/>
            </w:tcMar>
            <w:vAlign w:val="center"/>
          </w:tcPr>
          <w:p w14:paraId="7FD4A36A" w14:textId="77777777" w:rsidR="00B33F58" w:rsidRPr="00940843" w:rsidRDefault="004C0BDE" w:rsidP="00940843">
            <w:pPr>
              <w:spacing w:after="0"/>
              <w:ind w:left="135"/>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Симметрия в пространстве относительно плоскости. </w:t>
            </w:r>
            <w:proofErr w:type="spellStart"/>
            <w:r w:rsidRPr="00940843">
              <w:rPr>
                <w:rFonts w:ascii="Times New Roman" w:hAnsi="Times New Roman" w:cs="Times New Roman"/>
                <w:color w:val="000000"/>
                <w:sz w:val="24"/>
                <w:szCs w:val="24"/>
              </w:rPr>
              <w:t>Плоскости</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симметрий</w:t>
            </w:r>
            <w:proofErr w:type="spellEnd"/>
            <w:r w:rsidRPr="00940843">
              <w:rPr>
                <w:rFonts w:ascii="Times New Roman" w:hAnsi="Times New Roman" w:cs="Times New Roman"/>
                <w:color w:val="000000"/>
                <w:sz w:val="24"/>
                <w:szCs w:val="24"/>
              </w:rPr>
              <w:t xml:space="preserve"> в </w:t>
            </w:r>
            <w:proofErr w:type="spellStart"/>
            <w:r w:rsidRPr="00940843">
              <w:rPr>
                <w:rFonts w:ascii="Times New Roman" w:hAnsi="Times New Roman" w:cs="Times New Roman"/>
                <w:color w:val="000000"/>
                <w:sz w:val="24"/>
                <w:szCs w:val="24"/>
              </w:rPr>
              <w:t>многогранниках</w:t>
            </w:r>
            <w:proofErr w:type="spellEnd"/>
          </w:p>
        </w:tc>
        <w:tc>
          <w:tcPr>
            <w:tcW w:w="795" w:type="dxa"/>
            <w:tcMar>
              <w:top w:w="50" w:type="dxa"/>
              <w:left w:w="100" w:type="dxa"/>
            </w:tcMar>
            <w:vAlign w:val="center"/>
          </w:tcPr>
          <w:p w14:paraId="1B8E113F"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34385B8E"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711D1CDE"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04E95907"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07091612"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15F34B42" w14:textId="77777777">
        <w:trPr>
          <w:trHeight w:val="144"/>
          <w:tblCellSpacing w:w="20" w:type="nil"/>
        </w:trPr>
        <w:tc>
          <w:tcPr>
            <w:tcW w:w="453" w:type="dxa"/>
            <w:tcMar>
              <w:top w:w="50" w:type="dxa"/>
              <w:left w:w="100" w:type="dxa"/>
            </w:tcMar>
            <w:vAlign w:val="center"/>
          </w:tcPr>
          <w:p w14:paraId="600F8944"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57</w:t>
            </w:r>
          </w:p>
        </w:tc>
        <w:tc>
          <w:tcPr>
            <w:tcW w:w="3344" w:type="dxa"/>
            <w:tcMar>
              <w:top w:w="50" w:type="dxa"/>
              <w:left w:w="100" w:type="dxa"/>
            </w:tcMar>
            <w:vAlign w:val="center"/>
          </w:tcPr>
          <w:p w14:paraId="4F11EF8A"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Признак перпендикулярности прямой и плоскости как следствие симметрии</w:t>
            </w:r>
          </w:p>
        </w:tc>
        <w:tc>
          <w:tcPr>
            <w:tcW w:w="795" w:type="dxa"/>
            <w:tcMar>
              <w:top w:w="50" w:type="dxa"/>
              <w:left w:w="100" w:type="dxa"/>
            </w:tcMar>
            <w:vAlign w:val="center"/>
          </w:tcPr>
          <w:p w14:paraId="7E1F58F2"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13A437A0"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1DF6A468"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1A0DF4DD"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247775EA"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6CFD9FBB" w14:textId="77777777">
        <w:trPr>
          <w:trHeight w:val="144"/>
          <w:tblCellSpacing w:w="20" w:type="nil"/>
        </w:trPr>
        <w:tc>
          <w:tcPr>
            <w:tcW w:w="453" w:type="dxa"/>
            <w:tcMar>
              <w:top w:w="50" w:type="dxa"/>
              <w:left w:w="100" w:type="dxa"/>
            </w:tcMar>
            <w:vAlign w:val="center"/>
          </w:tcPr>
          <w:p w14:paraId="319ACDC3"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58</w:t>
            </w:r>
          </w:p>
        </w:tc>
        <w:tc>
          <w:tcPr>
            <w:tcW w:w="3344" w:type="dxa"/>
            <w:tcMar>
              <w:top w:w="50" w:type="dxa"/>
              <w:left w:w="100" w:type="dxa"/>
            </w:tcMar>
            <w:vAlign w:val="center"/>
          </w:tcPr>
          <w:p w14:paraId="1AD480D1"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Правильные многогранники. Расчёт расстояний от точки до плоскости</w:t>
            </w:r>
          </w:p>
        </w:tc>
        <w:tc>
          <w:tcPr>
            <w:tcW w:w="795" w:type="dxa"/>
            <w:tcMar>
              <w:top w:w="50" w:type="dxa"/>
              <w:left w:w="100" w:type="dxa"/>
            </w:tcMar>
            <w:vAlign w:val="center"/>
          </w:tcPr>
          <w:p w14:paraId="655E96A2"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78C5B457"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53A47899"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67B35D52"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67100786"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4BD94BE8" w14:textId="77777777">
        <w:trPr>
          <w:trHeight w:val="144"/>
          <w:tblCellSpacing w:w="20" w:type="nil"/>
        </w:trPr>
        <w:tc>
          <w:tcPr>
            <w:tcW w:w="453" w:type="dxa"/>
            <w:tcMar>
              <w:top w:w="50" w:type="dxa"/>
              <w:left w:w="100" w:type="dxa"/>
            </w:tcMar>
            <w:vAlign w:val="center"/>
          </w:tcPr>
          <w:p w14:paraId="58E5B308"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59</w:t>
            </w:r>
          </w:p>
        </w:tc>
        <w:tc>
          <w:tcPr>
            <w:tcW w:w="3344" w:type="dxa"/>
            <w:tcMar>
              <w:top w:w="50" w:type="dxa"/>
              <w:left w:w="100" w:type="dxa"/>
            </w:tcMar>
            <w:vAlign w:val="center"/>
          </w:tcPr>
          <w:p w14:paraId="7F121B89"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Правильные многогранники. Расчёт расстояний от точки до плоскости</w:t>
            </w:r>
          </w:p>
        </w:tc>
        <w:tc>
          <w:tcPr>
            <w:tcW w:w="795" w:type="dxa"/>
            <w:tcMar>
              <w:top w:w="50" w:type="dxa"/>
              <w:left w:w="100" w:type="dxa"/>
            </w:tcMar>
            <w:vAlign w:val="center"/>
          </w:tcPr>
          <w:p w14:paraId="74B74A9B"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36B6159E"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02682B3D"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714F78A8"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10D4B967"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1371A3CB" w14:textId="77777777">
        <w:trPr>
          <w:trHeight w:val="144"/>
          <w:tblCellSpacing w:w="20" w:type="nil"/>
        </w:trPr>
        <w:tc>
          <w:tcPr>
            <w:tcW w:w="453" w:type="dxa"/>
            <w:tcMar>
              <w:top w:w="50" w:type="dxa"/>
              <w:left w:w="100" w:type="dxa"/>
            </w:tcMar>
            <w:vAlign w:val="center"/>
          </w:tcPr>
          <w:p w14:paraId="6A41D28E"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60</w:t>
            </w:r>
          </w:p>
        </w:tc>
        <w:tc>
          <w:tcPr>
            <w:tcW w:w="3344" w:type="dxa"/>
            <w:tcMar>
              <w:top w:w="50" w:type="dxa"/>
              <w:left w:w="100" w:type="dxa"/>
            </w:tcMar>
            <w:vAlign w:val="center"/>
          </w:tcPr>
          <w:p w14:paraId="7A37722A"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 xml:space="preserve">Способы опустить перпендикуляры: </w:t>
            </w:r>
            <w:r w:rsidRPr="00940843">
              <w:rPr>
                <w:rFonts w:ascii="Times New Roman" w:hAnsi="Times New Roman" w:cs="Times New Roman"/>
                <w:color w:val="000000"/>
                <w:sz w:val="24"/>
                <w:szCs w:val="24"/>
                <w:lang w:val="ru-RU"/>
              </w:rPr>
              <w:lastRenderedPageBreak/>
              <w:t>симметрия, сдвиг точки по параллельной прямой</w:t>
            </w:r>
          </w:p>
        </w:tc>
        <w:tc>
          <w:tcPr>
            <w:tcW w:w="795" w:type="dxa"/>
            <w:tcMar>
              <w:top w:w="50" w:type="dxa"/>
              <w:left w:w="100" w:type="dxa"/>
            </w:tcMar>
            <w:vAlign w:val="center"/>
          </w:tcPr>
          <w:p w14:paraId="3C23BAA1"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lastRenderedPageBreak/>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41BB989E"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54DAAEFA"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647794E5"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5A97FA7E"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61F00051" w14:textId="77777777">
        <w:trPr>
          <w:trHeight w:val="144"/>
          <w:tblCellSpacing w:w="20" w:type="nil"/>
        </w:trPr>
        <w:tc>
          <w:tcPr>
            <w:tcW w:w="453" w:type="dxa"/>
            <w:tcMar>
              <w:top w:w="50" w:type="dxa"/>
              <w:left w:w="100" w:type="dxa"/>
            </w:tcMar>
            <w:vAlign w:val="center"/>
          </w:tcPr>
          <w:p w14:paraId="09A56B6E"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61</w:t>
            </w:r>
          </w:p>
        </w:tc>
        <w:tc>
          <w:tcPr>
            <w:tcW w:w="3344" w:type="dxa"/>
            <w:tcMar>
              <w:top w:w="50" w:type="dxa"/>
              <w:left w:w="100" w:type="dxa"/>
            </w:tcMar>
            <w:vAlign w:val="center"/>
          </w:tcPr>
          <w:p w14:paraId="2A1715C8"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Сдвиг по непараллельной прямой, изменение расстояний</w:t>
            </w:r>
          </w:p>
        </w:tc>
        <w:tc>
          <w:tcPr>
            <w:tcW w:w="795" w:type="dxa"/>
            <w:tcMar>
              <w:top w:w="50" w:type="dxa"/>
              <w:left w:w="100" w:type="dxa"/>
            </w:tcMar>
            <w:vAlign w:val="center"/>
          </w:tcPr>
          <w:p w14:paraId="52AB63AF"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141C1C19"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156EB7A9"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53889A4C"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3A942F86"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23B2944E" w14:textId="77777777">
        <w:trPr>
          <w:trHeight w:val="144"/>
          <w:tblCellSpacing w:w="20" w:type="nil"/>
        </w:trPr>
        <w:tc>
          <w:tcPr>
            <w:tcW w:w="453" w:type="dxa"/>
            <w:tcMar>
              <w:top w:w="50" w:type="dxa"/>
              <w:left w:w="100" w:type="dxa"/>
            </w:tcMar>
            <w:vAlign w:val="center"/>
          </w:tcPr>
          <w:p w14:paraId="4F491F0F"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62</w:t>
            </w:r>
          </w:p>
        </w:tc>
        <w:tc>
          <w:tcPr>
            <w:tcW w:w="3344" w:type="dxa"/>
            <w:tcMar>
              <w:top w:w="50" w:type="dxa"/>
              <w:left w:w="100" w:type="dxa"/>
            </w:tcMar>
            <w:vAlign w:val="center"/>
          </w:tcPr>
          <w:p w14:paraId="4339510D"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Контрольная работа "Взаимное расположение прямых и плоскостей в пространстве"</w:t>
            </w:r>
          </w:p>
        </w:tc>
        <w:tc>
          <w:tcPr>
            <w:tcW w:w="795" w:type="dxa"/>
            <w:tcMar>
              <w:top w:w="50" w:type="dxa"/>
              <w:left w:w="100" w:type="dxa"/>
            </w:tcMar>
            <w:vAlign w:val="center"/>
          </w:tcPr>
          <w:p w14:paraId="08E727F5"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26F49961"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590" w:type="dxa"/>
            <w:tcMar>
              <w:top w:w="50" w:type="dxa"/>
              <w:left w:w="100" w:type="dxa"/>
            </w:tcMar>
            <w:vAlign w:val="center"/>
          </w:tcPr>
          <w:p w14:paraId="10ACDAA2"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524C3BC3"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519D898C"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5526D48E" w14:textId="77777777">
        <w:trPr>
          <w:trHeight w:val="144"/>
          <w:tblCellSpacing w:w="20" w:type="nil"/>
        </w:trPr>
        <w:tc>
          <w:tcPr>
            <w:tcW w:w="453" w:type="dxa"/>
            <w:tcMar>
              <w:top w:w="50" w:type="dxa"/>
              <w:left w:w="100" w:type="dxa"/>
            </w:tcMar>
            <w:vAlign w:val="center"/>
          </w:tcPr>
          <w:p w14:paraId="14F04303"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63</w:t>
            </w:r>
          </w:p>
        </w:tc>
        <w:tc>
          <w:tcPr>
            <w:tcW w:w="3344" w:type="dxa"/>
            <w:tcMar>
              <w:top w:w="50" w:type="dxa"/>
              <w:left w:w="100" w:type="dxa"/>
            </w:tcMar>
            <w:vAlign w:val="center"/>
          </w:tcPr>
          <w:p w14:paraId="6047994A"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Повторение: угол между прямыми на плоскости, тригонометрия в произвольном треугольнике, теорема косинусов</w:t>
            </w:r>
          </w:p>
        </w:tc>
        <w:tc>
          <w:tcPr>
            <w:tcW w:w="795" w:type="dxa"/>
            <w:tcMar>
              <w:top w:w="50" w:type="dxa"/>
              <w:left w:w="100" w:type="dxa"/>
            </w:tcMar>
            <w:vAlign w:val="center"/>
          </w:tcPr>
          <w:p w14:paraId="35D0857F"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1B9E3C45"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207AE275"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254E6F9B"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4D1C63A0"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5E02B7E2" w14:textId="77777777">
        <w:trPr>
          <w:trHeight w:val="144"/>
          <w:tblCellSpacing w:w="20" w:type="nil"/>
        </w:trPr>
        <w:tc>
          <w:tcPr>
            <w:tcW w:w="453" w:type="dxa"/>
            <w:tcMar>
              <w:top w:w="50" w:type="dxa"/>
              <w:left w:w="100" w:type="dxa"/>
            </w:tcMar>
            <w:vAlign w:val="center"/>
          </w:tcPr>
          <w:p w14:paraId="4DB526D9"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64</w:t>
            </w:r>
          </w:p>
        </w:tc>
        <w:tc>
          <w:tcPr>
            <w:tcW w:w="3344" w:type="dxa"/>
            <w:tcMar>
              <w:top w:w="50" w:type="dxa"/>
              <w:left w:w="100" w:type="dxa"/>
            </w:tcMar>
            <w:vAlign w:val="center"/>
          </w:tcPr>
          <w:p w14:paraId="39A035D0"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Повторение: угол между скрещивающимися прямыми в пространстве</w:t>
            </w:r>
          </w:p>
        </w:tc>
        <w:tc>
          <w:tcPr>
            <w:tcW w:w="795" w:type="dxa"/>
            <w:tcMar>
              <w:top w:w="50" w:type="dxa"/>
              <w:left w:w="100" w:type="dxa"/>
            </w:tcMar>
            <w:vAlign w:val="center"/>
          </w:tcPr>
          <w:p w14:paraId="523D4461"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13751296"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0D56B3B3"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52389E23"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611782D3"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7E45F71B" w14:textId="77777777">
        <w:trPr>
          <w:trHeight w:val="144"/>
          <w:tblCellSpacing w:w="20" w:type="nil"/>
        </w:trPr>
        <w:tc>
          <w:tcPr>
            <w:tcW w:w="453" w:type="dxa"/>
            <w:tcMar>
              <w:top w:w="50" w:type="dxa"/>
              <w:left w:w="100" w:type="dxa"/>
            </w:tcMar>
            <w:vAlign w:val="center"/>
          </w:tcPr>
          <w:p w14:paraId="29555423"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65</w:t>
            </w:r>
          </w:p>
        </w:tc>
        <w:tc>
          <w:tcPr>
            <w:tcW w:w="3344" w:type="dxa"/>
            <w:tcMar>
              <w:top w:w="50" w:type="dxa"/>
              <w:left w:w="100" w:type="dxa"/>
            </w:tcMar>
            <w:vAlign w:val="center"/>
          </w:tcPr>
          <w:p w14:paraId="49897FEE"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Геометрические методы вычисления угла между прямыми в многогранниках</w:t>
            </w:r>
          </w:p>
        </w:tc>
        <w:tc>
          <w:tcPr>
            <w:tcW w:w="795" w:type="dxa"/>
            <w:tcMar>
              <w:top w:w="50" w:type="dxa"/>
              <w:left w:w="100" w:type="dxa"/>
            </w:tcMar>
            <w:vAlign w:val="center"/>
          </w:tcPr>
          <w:p w14:paraId="3AFDB6A9"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32554C22"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0D568CEC"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4C68E1AC"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6EA65634"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73740A51" w14:textId="77777777">
        <w:trPr>
          <w:trHeight w:val="144"/>
          <w:tblCellSpacing w:w="20" w:type="nil"/>
        </w:trPr>
        <w:tc>
          <w:tcPr>
            <w:tcW w:w="453" w:type="dxa"/>
            <w:tcMar>
              <w:top w:w="50" w:type="dxa"/>
              <w:left w:w="100" w:type="dxa"/>
            </w:tcMar>
            <w:vAlign w:val="center"/>
          </w:tcPr>
          <w:p w14:paraId="5D25CE81"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66</w:t>
            </w:r>
          </w:p>
        </w:tc>
        <w:tc>
          <w:tcPr>
            <w:tcW w:w="3344" w:type="dxa"/>
            <w:tcMar>
              <w:top w:w="50" w:type="dxa"/>
              <w:left w:w="100" w:type="dxa"/>
            </w:tcMar>
            <w:vAlign w:val="center"/>
          </w:tcPr>
          <w:p w14:paraId="0E7002E8"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Двугранный угол. Свойство линейных углов двугранного угла</w:t>
            </w:r>
          </w:p>
        </w:tc>
        <w:tc>
          <w:tcPr>
            <w:tcW w:w="795" w:type="dxa"/>
            <w:tcMar>
              <w:top w:w="50" w:type="dxa"/>
              <w:left w:w="100" w:type="dxa"/>
            </w:tcMar>
            <w:vAlign w:val="center"/>
          </w:tcPr>
          <w:p w14:paraId="7A2C422A"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0EF334D4"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233E6E54"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2D1B40AB"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098CA3C9"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2741853A" w14:textId="77777777">
        <w:trPr>
          <w:trHeight w:val="144"/>
          <w:tblCellSpacing w:w="20" w:type="nil"/>
        </w:trPr>
        <w:tc>
          <w:tcPr>
            <w:tcW w:w="453" w:type="dxa"/>
            <w:tcMar>
              <w:top w:w="50" w:type="dxa"/>
              <w:left w:w="100" w:type="dxa"/>
            </w:tcMar>
            <w:vAlign w:val="center"/>
          </w:tcPr>
          <w:p w14:paraId="45BCBD63"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67</w:t>
            </w:r>
          </w:p>
        </w:tc>
        <w:tc>
          <w:tcPr>
            <w:tcW w:w="3344" w:type="dxa"/>
            <w:tcMar>
              <w:top w:w="50" w:type="dxa"/>
              <w:left w:w="100" w:type="dxa"/>
            </w:tcMar>
            <w:vAlign w:val="center"/>
          </w:tcPr>
          <w:p w14:paraId="74BA5175"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Перпендикулярные плоскости. Свойства взаимно перпендикулярных плоскостей</w:t>
            </w:r>
          </w:p>
        </w:tc>
        <w:tc>
          <w:tcPr>
            <w:tcW w:w="795" w:type="dxa"/>
            <w:tcMar>
              <w:top w:w="50" w:type="dxa"/>
              <w:left w:w="100" w:type="dxa"/>
            </w:tcMar>
            <w:vAlign w:val="center"/>
          </w:tcPr>
          <w:p w14:paraId="2AD3F52F"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2071D355"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49C533C1"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2D5F3EB8"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39F5D6E3"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738967BF" w14:textId="77777777">
        <w:trPr>
          <w:trHeight w:val="144"/>
          <w:tblCellSpacing w:w="20" w:type="nil"/>
        </w:trPr>
        <w:tc>
          <w:tcPr>
            <w:tcW w:w="453" w:type="dxa"/>
            <w:tcMar>
              <w:top w:w="50" w:type="dxa"/>
              <w:left w:w="100" w:type="dxa"/>
            </w:tcMar>
            <w:vAlign w:val="center"/>
          </w:tcPr>
          <w:p w14:paraId="17A0D5D8"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68</w:t>
            </w:r>
          </w:p>
        </w:tc>
        <w:tc>
          <w:tcPr>
            <w:tcW w:w="3344" w:type="dxa"/>
            <w:tcMar>
              <w:top w:w="50" w:type="dxa"/>
              <w:left w:w="100" w:type="dxa"/>
            </w:tcMar>
            <w:vAlign w:val="center"/>
          </w:tcPr>
          <w:p w14:paraId="103875CC"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Признак перпендикулярности плоскостей; теорема о прямой пересечения двух плоскостей перпендикулярных третьей плоскости</w:t>
            </w:r>
          </w:p>
        </w:tc>
        <w:tc>
          <w:tcPr>
            <w:tcW w:w="795" w:type="dxa"/>
            <w:tcMar>
              <w:top w:w="50" w:type="dxa"/>
              <w:left w:w="100" w:type="dxa"/>
            </w:tcMar>
            <w:vAlign w:val="center"/>
          </w:tcPr>
          <w:p w14:paraId="610BBAAB"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1A052EBB"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53DE7208"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17C97C4B"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27B2057E"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7E646A40" w14:textId="77777777">
        <w:trPr>
          <w:trHeight w:val="144"/>
          <w:tblCellSpacing w:w="20" w:type="nil"/>
        </w:trPr>
        <w:tc>
          <w:tcPr>
            <w:tcW w:w="453" w:type="dxa"/>
            <w:tcMar>
              <w:top w:w="50" w:type="dxa"/>
              <w:left w:w="100" w:type="dxa"/>
            </w:tcMar>
            <w:vAlign w:val="center"/>
          </w:tcPr>
          <w:p w14:paraId="795DF455"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69</w:t>
            </w:r>
          </w:p>
        </w:tc>
        <w:tc>
          <w:tcPr>
            <w:tcW w:w="3344" w:type="dxa"/>
            <w:tcMar>
              <w:top w:w="50" w:type="dxa"/>
              <w:left w:w="100" w:type="dxa"/>
            </w:tcMar>
            <w:vAlign w:val="center"/>
          </w:tcPr>
          <w:p w14:paraId="24735B17"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Прямоугольный параллелепипед; куб; измерения, свойства прямоугольного параллелепипеда</w:t>
            </w:r>
          </w:p>
        </w:tc>
        <w:tc>
          <w:tcPr>
            <w:tcW w:w="795" w:type="dxa"/>
            <w:tcMar>
              <w:top w:w="50" w:type="dxa"/>
              <w:left w:w="100" w:type="dxa"/>
            </w:tcMar>
            <w:vAlign w:val="center"/>
          </w:tcPr>
          <w:p w14:paraId="787A3EB8"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04C50FFC"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1702E2D5"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64C4C644"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6BF70414"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6ECDDD39" w14:textId="77777777">
        <w:trPr>
          <w:trHeight w:val="144"/>
          <w:tblCellSpacing w:w="20" w:type="nil"/>
        </w:trPr>
        <w:tc>
          <w:tcPr>
            <w:tcW w:w="453" w:type="dxa"/>
            <w:tcMar>
              <w:top w:w="50" w:type="dxa"/>
              <w:left w:w="100" w:type="dxa"/>
            </w:tcMar>
            <w:vAlign w:val="center"/>
          </w:tcPr>
          <w:p w14:paraId="6D4D042C"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70</w:t>
            </w:r>
          </w:p>
        </w:tc>
        <w:tc>
          <w:tcPr>
            <w:tcW w:w="3344" w:type="dxa"/>
            <w:tcMar>
              <w:top w:w="50" w:type="dxa"/>
              <w:left w:w="100" w:type="dxa"/>
            </w:tcMar>
            <w:vAlign w:val="center"/>
          </w:tcPr>
          <w:p w14:paraId="3EA5ED9E"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 xml:space="preserve">Теорема о диагонали прямоугольного </w:t>
            </w:r>
            <w:r w:rsidRPr="00940843">
              <w:rPr>
                <w:rFonts w:ascii="Times New Roman" w:hAnsi="Times New Roman" w:cs="Times New Roman"/>
                <w:color w:val="000000"/>
                <w:sz w:val="24"/>
                <w:szCs w:val="24"/>
                <w:lang w:val="ru-RU"/>
              </w:rPr>
              <w:lastRenderedPageBreak/>
              <w:t>параллелепипеда и следствие из неё</w:t>
            </w:r>
          </w:p>
        </w:tc>
        <w:tc>
          <w:tcPr>
            <w:tcW w:w="795" w:type="dxa"/>
            <w:tcMar>
              <w:top w:w="50" w:type="dxa"/>
              <w:left w:w="100" w:type="dxa"/>
            </w:tcMar>
            <w:vAlign w:val="center"/>
          </w:tcPr>
          <w:p w14:paraId="7E9993F2"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lastRenderedPageBreak/>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64CDAB0A"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41278FDA"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25C66348"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46DB86C4"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786270F8" w14:textId="77777777">
        <w:trPr>
          <w:trHeight w:val="144"/>
          <w:tblCellSpacing w:w="20" w:type="nil"/>
        </w:trPr>
        <w:tc>
          <w:tcPr>
            <w:tcW w:w="453" w:type="dxa"/>
            <w:tcMar>
              <w:top w:w="50" w:type="dxa"/>
              <w:left w:w="100" w:type="dxa"/>
            </w:tcMar>
            <w:vAlign w:val="center"/>
          </w:tcPr>
          <w:p w14:paraId="6AACD39B"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71</w:t>
            </w:r>
          </w:p>
        </w:tc>
        <w:tc>
          <w:tcPr>
            <w:tcW w:w="3344" w:type="dxa"/>
            <w:tcMar>
              <w:top w:w="50" w:type="dxa"/>
              <w:left w:w="100" w:type="dxa"/>
            </w:tcMar>
            <w:vAlign w:val="center"/>
          </w:tcPr>
          <w:p w14:paraId="033EE3EA"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Стереометрические и прикладные задачи, связанные со взаимным расположением прямых и плоскости</w:t>
            </w:r>
          </w:p>
        </w:tc>
        <w:tc>
          <w:tcPr>
            <w:tcW w:w="795" w:type="dxa"/>
            <w:tcMar>
              <w:top w:w="50" w:type="dxa"/>
              <w:left w:w="100" w:type="dxa"/>
            </w:tcMar>
            <w:vAlign w:val="center"/>
          </w:tcPr>
          <w:p w14:paraId="1EBA2C20"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673B903B"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731918A6"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24D383C1"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617248DF"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6D094B35" w14:textId="77777777">
        <w:trPr>
          <w:trHeight w:val="144"/>
          <w:tblCellSpacing w:w="20" w:type="nil"/>
        </w:trPr>
        <w:tc>
          <w:tcPr>
            <w:tcW w:w="453" w:type="dxa"/>
            <w:tcMar>
              <w:top w:w="50" w:type="dxa"/>
              <w:left w:w="100" w:type="dxa"/>
            </w:tcMar>
            <w:vAlign w:val="center"/>
          </w:tcPr>
          <w:p w14:paraId="7394D1C0"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72</w:t>
            </w:r>
          </w:p>
        </w:tc>
        <w:tc>
          <w:tcPr>
            <w:tcW w:w="3344" w:type="dxa"/>
            <w:tcMar>
              <w:top w:w="50" w:type="dxa"/>
              <w:left w:w="100" w:type="dxa"/>
            </w:tcMar>
            <w:vAlign w:val="center"/>
          </w:tcPr>
          <w:p w14:paraId="2F3FB61A"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Повторение: скрещивающиеся прямые, параллельные плоскости в стандартных многогранниках</w:t>
            </w:r>
          </w:p>
        </w:tc>
        <w:tc>
          <w:tcPr>
            <w:tcW w:w="795" w:type="dxa"/>
            <w:tcMar>
              <w:top w:w="50" w:type="dxa"/>
              <w:left w:w="100" w:type="dxa"/>
            </w:tcMar>
            <w:vAlign w:val="center"/>
          </w:tcPr>
          <w:p w14:paraId="3A39C6F5"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559271BB"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6E21ECC5"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2685399A"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5FFFA27C"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752D8ADA" w14:textId="77777777">
        <w:trPr>
          <w:trHeight w:val="144"/>
          <w:tblCellSpacing w:w="20" w:type="nil"/>
        </w:trPr>
        <w:tc>
          <w:tcPr>
            <w:tcW w:w="453" w:type="dxa"/>
            <w:tcMar>
              <w:top w:w="50" w:type="dxa"/>
              <w:left w:w="100" w:type="dxa"/>
            </w:tcMar>
            <w:vAlign w:val="center"/>
          </w:tcPr>
          <w:p w14:paraId="18971A21"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73</w:t>
            </w:r>
          </w:p>
        </w:tc>
        <w:tc>
          <w:tcPr>
            <w:tcW w:w="3344" w:type="dxa"/>
            <w:tcMar>
              <w:top w:w="50" w:type="dxa"/>
              <w:left w:w="100" w:type="dxa"/>
            </w:tcMar>
            <w:vAlign w:val="center"/>
          </w:tcPr>
          <w:p w14:paraId="77D230C9"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Пара параллельных плоскостей на скрещивающихся прямых, расстояние между скрещивающимися прямыми в простых ситуациях</w:t>
            </w:r>
          </w:p>
        </w:tc>
        <w:tc>
          <w:tcPr>
            <w:tcW w:w="795" w:type="dxa"/>
            <w:tcMar>
              <w:top w:w="50" w:type="dxa"/>
              <w:left w:w="100" w:type="dxa"/>
            </w:tcMar>
            <w:vAlign w:val="center"/>
          </w:tcPr>
          <w:p w14:paraId="55A69630"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72DCA359"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15738D76"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0D06B2B9"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5503284A"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33A0E729" w14:textId="77777777">
        <w:trPr>
          <w:trHeight w:val="144"/>
          <w:tblCellSpacing w:w="20" w:type="nil"/>
        </w:trPr>
        <w:tc>
          <w:tcPr>
            <w:tcW w:w="453" w:type="dxa"/>
            <w:tcMar>
              <w:top w:w="50" w:type="dxa"/>
              <w:left w:w="100" w:type="dxa"/>
            </w:tcMar>
            <w:vAlign w:val="center"/>
          </w:tcPr>
          <w:p w14:paraId="6F34C394"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74</w:t>
            </w:r>
          </w:p>
        </w:tc>
        <w:tc>
          <w:tcPr>
            <w:tcW w:w="3344" w:type="dxa"/>
            <w:tcMar>
              <w:top w:w="50" w:type="dxa"/>
              <w:left w:w="100" w:type="dxa"/>
            </w:tcMar>
            <w:vAlign w:val="center"/>
          </w:tcPr>
          <w:p w14:paraId="564004AB"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Расстояние от точки до плоскости, расстояние от прямой до плоскости</w:t>
            </w:r>
          </w:p>
        </w:tc>
        <w:tc>
          <w:tcPr>
            <w:tcW w:w="795" w:type="dxa"/>
            <w:tcMar>
              <w:top w:w="50" w:type="dxa"/>
              <w:left w:w="100" w:type="dxa"/>
            </w:tcMar>
            <w:vAlign w:val="center"/>
          </w:tcPr>
          <w:p w14:paraId="70FFF05B"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25B4C3E7"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22CC3DAD"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1066D7A3"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546B4E1F"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4F6A36A0" w14:textId="77777777">
        <w:trPr>
          <w:trHeight w:val="144"/>
          <w:tblCellSpacing w:w="20" w:type="nil"/>
        </w:trPr>
        <w:tc>
          <w:tcPr>
            <w:tcW w:w="453" w:type="dxa"/>
            <w:tcMar>
              <w:top w:w="50" w:type="dxa"/>
              <w:left w:w="100" w:type="dxa"/>
            </w:tcMar>
            <w:vAlign w:val="center"/>
          </w:tcPr>
          <w:p w14:paraId="3ED0D8F3"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75</w:t>
            </w:r>
          </w:p>
        </w:tc>
        <w:tc>
          <w:tcPr>
            <w:tcW w:w="3344" w:type="dxa"/>
            <w:tcMar>
              <w:top w:w="50" w:type="dxa"/>
              <w:left w:w="100" w:type="dxa"/>
            </w:tcMar>
            <w:vAlign w:val="center"/>
          </w:tcPr>
          <w:p w14:paraId="6D1FBFEF"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Вычисление расстояний между скрещивающимися прямыми с помощью перпендикулярной плоскости</w:t>
            </w:r>
          </w:p>
        </w:tc>
        <w:tc>
          <w:tcPr>
            <w:tcW w:w="795" w:type="dxa"/>
            <w:tcMar>
              <w:top w:w="50" w:type="dxa"/>
              <w:left w:w="100" w:type="dxa"/>
            </w:tcMar>
            <w:vAlign w:val="center"/>
          </w:tcPr>
          <w:p w14:paraId="761335F9"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5A0A7EED"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5FB43279"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1F0126C6"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0A39331B"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7458CBF4" w14:textId="77777777">
        <w:trPr>
          <w:trHeight w:val="144"/>
          <w:tblCellSpacing w:w="20" w:type="nil"/>
        </w:trPr>
        <w:tc>
          <w:tcPr>
            <w:tcW w:w="453" w:type="dxa"/>
            <w:tcMar>
              <w:top w:w="50" w:type="dxa"/>
              <w:left w:w="100" w:type="dxa"/>
            </w:tcMar>
            <w:vAlign w:val="center"/>
          </w:tcPr>
          <w:p w14:paraId="38BE6B39"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76</w:t>
            </w:r>
          </w:p>
        </w:tc>
        <w:tc>
          <w:tcPr>
            <w:tcW w:w="3344" w:type="dxa"/>
            <w:tcMar>
              <w:top w:w="50" w:type="dxa"/>
              <w:left w:w="100" w:type="dxa"/>
            </w:tcMar>
            <w:vAlign w:val="center"/>
          </w:tcPr>
          <w:p w14:paraId="7C242E0A"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Трёхгранный угол, неравенства для трехгранных углов. Теорема Пифагора, теоремы косинусов и синусов для трёхгранного угла</w:t>
            </w:r>
          </w:p>
        </w:tc>
        <w:tc>
          <w:tcPr>
            <w:tcW w:w="795" w:type="dxa"/>
            <w:tcMar>
              <w:top w:w="50" w:type="dxa"/>
              <w:left w:w="100" w:type="dxa"/>
            </w:tcMar>
            <w:vAlign w:val="center"/>
          </w:tcPr>
          <w:p w14:paraId="130728A7"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14AF3B41"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2180E303"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6891BEFB"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3A589BAB"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6FA41F5B" w14:textId="77777777">
        <w:trPr>
          <w:trHeight w:val="144"/>
          <w:tblCellSpacing w:w="20" w:type="nil"/>
        </w:trPr>
        <w:tc>
          <w:tcPr>
            <w:tcW w:w="453" w:type="dxa"/>
            <w:tcMar>
              <w:top w:w="50" w:type="dxa"/>
              <w:left w:w="100" w:type="dxa"/>
            </w:tcMar>
            <w:vAlign w:val="center"/>
          </w:tcPr>
          <w:p w14:paraId="0D9551DF"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77</w:t>
            </w:r>
          </w:p>
        </w:tc>
        <w:tc>
          <w:tcPr>
            <w:tcW w:w="3344" w:type="dxa"/>
            <w:tcMar>
              <w:top w:w="50" w:type="dxa"/>
              <w:left w:w="100" w:type="dxa"/>
            </w:tcMar>
            <w:vAlign w:val="center"/>
          </w:tcPr>
          <w:p w14:paraId="34727FCD"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Элементы сферической геометрии: геодезические линии на Земле</w:t>
            </w:r>
          </w:p>
        </w:tc>
        <w:tc>
          <w:tcPr>
            <w:tcW w:w="795" w:type="dxa"/>
            <w:tcMar>
              <w:top w:w="50" w:type="dxa"/>
              <w:left w:w="100" w:type="dxa"/>
            </w:tcMar>
            <w:vAlign w:val="center"/>
          </w:tcPr>
          <w:p w14:paraId="279DA042"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6519D413"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2AE9BD69"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64143D2F"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777C1E52"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43AE6920" w14:textId="77777777">
        <w:trPr>
          <w:trHeight w:val="144"/>
          <w:tblCellSpacing w:w="20" w:type="nil"/>
        </w:trPr>
        <w:tc>
          <w:tcPr>
            <w:tcW w:w="453" w:type="dxa"/>
            <w:tcMar>
              <w:top w:w="50" w:type="dxa"/>
              <w:left w:w="100" w:type="dxa"/>
            </w:tcMar>
            <w:vAlign w:val="center"/>
          </w:tcPr>
          <w:p w14:paraId="0653D1BC"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78</w:t>
            </w:r>
          </w:p>
        </w:tc>
        <w:tc>
          <w:tcPr>
            <w:tcW w:w="3344" w:type="dxa"/>
            <w:tcMar>
              <w:top w:w="50" w:type="dxa"/>
              <w:left w:w="100" w:type="dxa"/>
            </w:tcMar>
            <w:vAlign w:val="center"/>
          </w:tcPr>
          <w:p w14:paraId="58A1CD85"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Контрольная работа "Углы и расстояния"</w:t>
            </w:r>
          </w:p>
        </w:tc>
        <w:tc>
          <w:tcPr>
            <w:tcW w:w="795" w:type="dxa"/>
            <w:tcMar>
              <w:top w:w="50" w:type="dxa"/>
              <w:left w:w="100" w:type="dxa"/>
            </w:tcMar>
            <w:vAlign w:val="center"/>
          </w:tcPr>
          <w:p w14:paraId="5256584F"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5586A53E"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590" w:type="dxa"/>
            <w:tcMar>
              <w:top w:w="50" w:type="dxa"/>
              <w:left w:w="100" w:type="dxa"/>
            </w:tcMar>
            <w:vAlign w:val="center"/>
          </w:tcPr>
          <w:p w14:paraId="297E0D7F"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63D89009"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061A8D61"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274A3A43" w14:textId="77777777">
        <w:trPr>
          <w:trHeight w:val="144"/>
          <w:tblCellSpacing w:w="20" w:type="nil"/>
        </w:trPr>
        <w:tc>
          <w:tcPr>
            <w:tcW w:w="453" w:type="dxa"/>
            <w:tcMar>
              <w:top w:w="50" w:type="dxa"/>
              <w:left w:w="100" w:type="dxa"/>
            </w:tcMar>
            <w:vAlign w:val="center"/>
          </w:tcPr>
          <w:p w14:paraId="1503D4E2"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79</w:t>
            </w:r>
          </w:p>
        </w:tc>
        <w:tc>
          <w:tcPr>
            <w:tcW w:w="3344" w:type="dxa"/>
            <w:tcMar>
              <w:top w:w="50" w:type="dxa"/>
              <w:left w:w="100" w:type="dxa"/>
            </w:tcMar>
            <w:vAlign w:val="center"/>
          </w:tcPr>
          <w:p w14:paraId="4F0A96ED"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Систематизация знаний "Многогранник и его элементы"</w:t>
            </w:r>
          </w:p>
        </w:tc>
        <w:tc>
          <w:tcPr>
            <w:tcW w:w="795" w:type="dxa"/>
            <w:tcMar>
              <w:top w:w="50" w:type="dxa"/>
              <w:left w:w="100" w:type="dxa"/>
            </w:tcMar>
            <w:vAlign w:val="center"/>
          </w:tcPr>
          <w:p w14:paraId="644CDE1C"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73F1B41B"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1A976B25"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3DF61D51"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25CF9314"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6BE8D92C" w14:textId="77777777">
        <w:trPr>
          <w:trHeight w:val="144"/>
          <w:tblCellSpacing w:w="20" w:type="nil"/>
        </w:trPr>
        <w:tc>
          <w:tcPr>
            <w:tcW w:w="453" w:type="dxa"/>
            <w:tcMar>
              <w:top w:w="50" w:type="dxa"/>
              <w:left w:w="100" w:type="dxa"/>
            </w:tcMar>
            <w:vAlign w:val="center"/>
          </w:tcPr>
          <w:p w14:paraId="65A9E791"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80</w:t>
            </w:r>
          </w:p>
        </w:tc>
        <w:tc>
          <w:tcPr>
            <w:tcW w:w="3344" w:type="dxa"/>
            <w:tcMar>
              <w:top w:w="50" w:type="dxa"/>
              <w:left w:w="100" w:type="dxa"/>
            </w:tcMar>
            <w:vAlign w:val="center"/>
          </w:tcPr>
          <w:p w14:paraId="42258D9A"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Пирамида. Виды пирамид. Правильная пирамида</w:t>
            </w:r>
          </w:p>
        </w:tc>
        <w:tc>
          <w:tcPr>
            <w:tcW w:w="795" w:type="dxa"/>
            <w:tcMar>
              <w:top w:w="50" w:type="dxa"/>
              <w:left w:w="100" w:type="dxa"/>
            </w:tcMar>
            <w:vAlign w:val="center"/>
          </w:tcPr>
          <w:p w14:paraId="35B62450"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279BE2F6"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225EBF4D"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27DDAED6"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7E89149D"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3BC95122" w14:textId="77777777">
        <w:trPr>
          <w:trHeight w:val="144"/>
          <w:tblCellSpacing w:w="20" w:type="nil"/>
        </w:trPr>
        <w:tc>
          <w:tcPr>
            <w:tcW w:w="453" w:type="dxa"/>
            <w:tcMar>
              <w:top w:w="50" w:type="dxa"/>
              <w:left w:w="100" w:type="dxa"/>
            </w:tcMar>
            <w:vAlign w:val="center"/>
          </w:tcPr>
          <w:p w14:paraId="5EE05CDA"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lastRenderedPageBreak/>
              <w:t>81</w:t>
            </w:r>
          </w:p>
        </w:tc>
        <w:tc>
          <w:tcPr>
            <w:tcW w:w="3344" w:type="dxa"/>
            <w:tcMar>
              <w:top w:w="50" w:type="dxa"/>
              <w:left w:w="100" w:type="dxa"/>
            </w:tcMar>
            <w:vAlign w:val="center"/>
          </w:tcPr>
          <w:p w14:paraId="6056F860" w14:textId="77777777" w:rsidR="00B33F58" w:rsidRPr="00940843" w:rsidRDefault="004C0BDE" w:rsidP="00940843">
            <w:pPr>
              <w:spacing w:after="0"/>
              <w:ind w:left="135"/>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Призма. Прямая и наклонная призмы. </w:t>
            </w:r>
            <w:proofErr w:type="spellStart"/>
            <w:r w:rsidRPr="00940843">
              <w:rPr>
                <w:rFonts w:ascii="Times New Roman" w:hAnsi="Times New Roman" w:cs="Times New Roman"/>
                <w:color w:val="000000"/>
                <w:sz w:val="24"/>
                <w:szCs w:val="24"/>
              </w:rPr>
              <w:t>Правильная</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призма</w:t>
            </w:r>
            <w:proofErr w:type="spellEnd"/>
          </w:p>
        </w:tc>
        <w:tc>
          <w:tcPr>
            <w:tcW w:w="795" w:type="dxa"/>
            <w:tcMar>
              <w:top w:w="50" w:type="dxa"/>
              <w:left w:w="100" w:type="dxa"/>
            </w:tcMar>
            <w:vAlign w:val="center"/>
          </w:tcPr>
          <w:p w14:paraId="03836B45"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63B6FB39"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7DD0ACA5"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497C2835"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3B1F533E"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297FC059" w14:textId="77777777">
        <w:trPr>
          <w:trHeight w:val="144"/>
          <w:tblCellSpacing w:w="20" w:type="nil"/>
        </w:trPr>
        <w:tc>
          <w:tcPr>
            <w:tcW w:w="453" w:type="dxa"/>
            <w:tcMar>
              <w:top w:w="50" w:type="dxa"/>
              <w:left w:w="100" w:type="dxa"/>
            </w:tcMar>
            <w:vAlign w:val="center"/>
          </w:tcPr>
          <w:p w14:paraId="353A5680"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82</w:t>
            </w:r>
          </w:p>
        </w:tc>
        <w:tc>
          <w:tcPr>
            <w:tcW w:w="3344" w:type="dxa"/>
            <w:tcMar>
              <w:top w:w="50" w:type="dxa"/>
              <w:left w:w="100" w:type="dxa"/>
            </w:tcMar>
            <w:vAlign w:val="center"/>
          </w:tcPr>
          <w:p w14:paraId="1A153B7A"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Прямой параллелепипед, прямоугольный параллелепипед, куб</w:t>
            </w:r>
          </w:p>
        </w:tc>
        <w:tc>
          <w:tcPr>
            <w:tcW w:w="795" w:type="dxa"/>
            <w:tcMar>
              <w:top w:w="50" w:type="dxa"/>
              <w:left w:w="100" w:type="dxa"/>
            </w:tcMar>
            <w:vAlign w:val="center"/>
          </w:tcPr>
          <w:p w14:paraId="3B977C08"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3D7E0809"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270725E6"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5845C038"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06EC121E"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01001FC1" w14:textId="77777777">
        <w:trPr>
          <w:trHeight w:val="144"/>
          <w:tblCellSpacing w:w="20" w:type="nil"/>
        </w:trPr>
        <w:tc>
          <w:tcPr>
            <w:tcW w:w="453" w:type="dxa"/>
            <w:tcMar>
              <w:top w:w="50" w:type="dxa"/>
              <w:left w:w="100" w:type="dxa"/>
            </w:tcMar>
            <w:vAlign w:val="center"/>
          </w:tcPr>
          <w:p w14:paraId="2502D9B2"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83</w:t>
            </w:r>
          </w:p>
        </w:tc>
        <w:tc>
          <w:tcPr>
            <w:tcW w:w="3344" w:type="dxa"/>
            <w:tcMar>
              <w:top w:w="50" w:type="dxa"/>
              <w:left w:w="100" w:type="dxa"/>
            </w:tcMar>
            <w:vAlign w:val="center"/>
          </w:tcPr>
          <w:p w14:paraId="79664073"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Выпуклые</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многогранники</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Теорема</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Эйлера</w:t>
            </w:r>
            <w:proofErr w:type="spellEnd"/>
          </w:p>
        </w:tc>
        <w:tc>
          <w:tcPr>
            <w:tcW w:w="795" w:type="dxa"/>
            <w:tcMar>
              <w:top w:w="50" w:type="dxa"/>
              <w:left w:w="100" w:type="dxa"/>
            </w:tcMar>
            <w:vAlign w:val="center"/>
          </w:tcPr>
          <w:p w14:paraId="62C38438"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01B44FB5"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7D6293CA"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49CC9FB3"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4A177569"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55CAEB0F" w14:textId="77777777">
        <w:trPr>
          <w:trHeight w:val="144"/>
          <w:tblCellSpacing w:w="20" w:type="nil"/>
        </w:trPr>
        <w:tc>
          <w:tcPr>
            <w:tcW w:w="453" w:type="dxa"/>
            <w:tcMar>
              <w:top w:w="50" w:type="dxa"/>
              <w:left w:w="100" w:type="dxa"/>
            </w:tcMar>
            <w:vAlign w:val="center"/>
          </w:tcPr>
          <w:p w14:paraId="7CCEE416"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84</w:t>
            </w:r>
          </w:p>
        </w:tc>
        <w:tc>
          <w:tcPr>
            <w:tcW w:w="3344" w:type="dxa"/>
            <w:tcMar>
              <w:top w:w="50" w:type="dxa"/>
              <w:left w:w="100" w:type="dxa"/>
            </w:tcMar>
            <w:vAlign w:val="center"/>
          </w:tcPr>
          <w:p w14:paraId="281109F2"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Выпуклые многогранники. Теорема Эйлера. Правильные и полуправильные многогранники</w:t>
            </w:r>
          </w:p>
        </w:tc>
        <w:tc>
          <w:tcPr>
            <w:tcW w:w="795" w:type="dxa"/>
            <w:tcMar>
              <w:top w:w="50" w:type="dxa"/>
              <w:left w:w="100" w:type="dxa"/>
            </w:tcMar>
            <w:vAlign w:val="center"/>
          </w:tcPr>
          <w:p w14:paraId="30B741C9"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016390B1"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63B29384"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54D21827"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1AF5765F"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2D251219" w14:textId="77777777">
        <w:trPr>
          <w:trHeight w:val="144"/>
          <w:tblCellSpacing w:w="20" w:type="nil"/>
        </w:trPr>
        <w:tc>
          <w:tcPr>
            <w:tcW w:w="453" w:type="dxa"/>
            <w:tcMar>
              <w:top w:w="50" w:type="dxa"/>
              <w:left w:w="100" w:type="dxa"/>
            </w:tcMar>
            <w:vAlign w:val="center"/>
          </w:tcPr>
          <w:p w14:paraId="64A88267"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85</w:t>
            </w:r>
          </w:p>
        </w:tc>
        <w:tc>
          <w:tcPr>
            <w:tcW w:w="3344" w:type="dxa"/>
            <w:tcMar>
              <w:top w:w="50" w:type="dxa"/>
              <w:left w:w="100" w:type="dxa"/>
            </w:tcMar>
            <w:vAlign w:val="center"/>
          </w:tcPr>
          <w:p w14:paraId="2F9F8F19"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Контрольная</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работа</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Многогранники</w:t>
            </w:r>
            <w:proofErr w:type="spellEnd"/>
            <w:r w:rsidRPr="00940843">
              <w:rPr>
                <w:rFonts w:ascii="Times New Roman" w:hAnsi="Times New Roman" w:cs="Times New Roman"/>
                <w:color w:val="000000"/>
                <w:sz w:val="24"/>
                <w:szCs w:val="24"/>
              </w:rPr>
              <w:t>"</w:t>
            </w:r>
          </w:p>
        </w:tc>
        <w:tc>
          <w:tcPr>
            <w:tcW w:w="795" w:type="dxa"/>
            <w:tcMar>
              <w:top w:w="50" w:type="dxa"/>
              <w:left w:w="100" w:type="dxa"/>
            </w:tcMar>
            <w:vAlign w:val="center"/>
          </w:tcPr>
          <w:p w14:paraId="17417838"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45ADB06B"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590" w:type="dxa"/>
            <w:tcMar>
              <w:top w:w="50" w:type="dxa"/>
              <w:left w:w="100" w:type="dxa"/>
            </w:tcMar>
            <w:vAlign w:val="center"/>
          </w:tcPr>
          <w:p w14:paraId="3355DBED"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7FE2F1E1"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40663C53"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043D81F7" w14:textId="77777777">
        <w:trPr>
          <w:trHeight w:val="144"/>
          <w:tblCellSpacing w:w="20" w:type="nil"/>
        </w:trPr>
        <w:tc>
          <w:tcPr>
            <w:tcW w:w="453" w:type="dxa"/>
            <w:tcMar>
              <w:top w:w="50" w:type="dxa"/>
              <w:left w:w="100" w:type="dxa"/>
            </w:tcMar>
            <w:vAlign w:val="center"/>
          </w:tcPr>
          <w:p w14:paraId="023409AD"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86</w:t>
            </w:r>
          </w:p>
        </w:tc>
        <w:tc>
          <w:tcPr>
            <w:tcW w:w="3344" w:type="dxa"/>
            <w:tcMar>
              <w:top w:w="50" w:type="dxa"/>
              <w:left w:w="100" w:type="dxa"/>
            </w:tcMar>
            <w:vAlign w:val="center"/>
          </w:tcPr>
          <w:p w14:paraId="2163D4FE"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Понятие вектора на плоскости и в пространстве</w:t>
            </w:r>
          </w:p>
        </w:tc>
        <w:tc>
          <w:tcPr>
            <w:tcW w:w="795" w:type="dxa"/>
            <w:tcMar>
              <w:top w:w="50" w:type="dxa"/>
              <w:left w:w="100" w:type="dxa"/>
            </w:tcMar>
            <w:vAlign w:val="center"/>
          </w:tcPr>
          <w:p w14:paraId="0DEECF06"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1D88CCE2"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2428BA51"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49808274"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62196B7D"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076F25AE" w14:textId="77777777">
        <w:trPr>
          <w:trHeight w:val="144"/>
          <w:tblCellSpacing w:w="20" w:type="nil"/>
        </w:trPr>
        <w:tc>
          <w:tcPr>
            <w:tcW w:w="453" w:type="dxa"/>
            <w:tcMar>
              <w:top w:w="50" w:type="dxa"/>
              <w:left w:w="100" w:type="dxa"/>
            </w:tcMar>
            <w:vAlign w:val="center"/>
          </w:tcPr>
          <w:p w14:paraId="46AF9541"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87</w:t>
            </w:r>
          </w:p>
        </w:tc>
        <w:tc>
          <w:tcPr>
            <w:tcW w:w="3344" w:type="dxa"/>
            <w:tcMar>
              <w:top w:w="50" w:type="dxa"/>
              <w:left w:w="100" w:type="dxa"/>
            </w:tcMar>
            <w:vAlign w:val="center"/>
          </w:tcPr>
          <w:p w14:paraId="58FDC51D"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Сумма</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векторов</w:t>
            </w:r>
            <w:proofErr w:type="spellEnd"/>
          </w:p>
        </w:tc>
        <w:tc>
          <w:tcPr>
            <w:tcW w:w="795" w:type="dxa"/>
            <w:tcMar>
              <w:top w:w="50" w:type="dxa"/>
              <w:left w:w="100" w:type="dxa"/>
            </w:tcMar>
            <w:vAlign w:val="center"/>
          </w:tcPr>
          <w:p w14:paraId="1A7FD5F6"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353FEB7A"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70396821"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655CBEC2"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320F1396"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5FBC614F" w14:textId="77777777">
        <w:trPr>
          <w:trHeight w:val="144"/>
          <w:tblCellSpacing w:w="20" w:type="nil"/>
        </w:trPr>
        <w:tc>
          <w:tcPr>
            <w:tcW w:w="453" w:type="dxa"/>
            <w:tcMar>
              <w:top w:w="50" w:type="dxa"/>
              <w:left w:w="100" w:type="dxa"/>
            </w:tcMar>
            <w:vAlign w:val="center"/>
          </w:tcPr>
          <w:p w14:paraId="4E0542ED"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88</w:t>
            </w:r>
          </w:p>
        </w:tc>
        <w:tc>
          <w:tcPr>
            <w:tcW w:w="3344" w:type="dxa"/>
            <w:tcMar>
              <w:top w:w="50" w:type="dxa"/>
              <w:left w:w="100" w:type="dxa"/>
            </w:tcMar>
            <w:vAlign w:val="center"/>
          </w:tcPr>
          <w:p w14:paraId="3AE55936"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Разность</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векторов</w:t>
            </w:r>
            <w:proofErr w:type="spellEnd"/>
          </w:p>
        </w:tc>
        <w:tc>
          <w:tcPr>
            <w:tcW w:w="795" w:type="dxa"/>
            <w:tcMar>
              <w:top w:w="50" w:type="dxa"/>
              <w:left w:w="100" w:type="dxa"/>
            </w:tcMar>
            <w:vAlign w:val="center"/>
          </w:tcPr>
          <w:p w14:paraId="0B9C41AA"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048FD075"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1C3CC6BD"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62A0F6E8"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542D0F9A"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3C98836B" w14:textId="77777777">
        <w:trPr>
          <w:trHeight w:val="144"/>
          <w:tblCellSpacing w:w="20" w:type="nil"/>
        </w:trPr>
        <w:tc>
          <w:tcPr>
            <w:tcW w:w="453" w:type="dxa"/>
            <w:tcMar>
              <w:top w:w="50" w:type="dxa"/>
              <w:left w:w="100" w:type="dxa"/>
            </w:tcMar>
            <w:vAlign w:val="center"/>
          </w:tcPr>
          <w:p w14:paraId="58EDEFC9"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89</w:t>
            </w:r>
          </w:p>
        </w:tc>
        <w:tc>
          <w:tcPr>
            <w:tcW w:w="3344" w:type="dxa"/>
            <w:tcMar>
              <w:top w:w="50" w:type="dxa"/>
              <w:left w:w="100" w:type="dxa"/>
            </w:tcMar>
            <w:vAlign w:val="center"/>
          </w:tcPr>
          <w:p w14:paraId="3B14D4ED"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Правило</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параллелепипеда</w:t>
            </w:r>
            <w:proofErr w:type="spellEnd"/>
          </w:p>
        </w:tc>
        <w:tc>
          <w:tcPr>
            <w:tcW w:w="795" w:type="dxa"/>
            <w:tcMar>
              <w:top w:w="50" w:type="dxa"/>
              <w:left w:w="100" w:type="dxa"/>
            </w:tcMar>
            <w:vAlign w:val="center"/>
          </w:tcPr>
          <w:p w14:paraId="293958F2"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18161562"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223EFF6F"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65DA0CF4"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792FDF5A"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1600CE6B" w14:textId="77777777">
        <w:trPr>
          <w:trHeight w:val="144"/>
          <w:tblCellSpacing w:w="20" w:type="nil"/>
        </w:trPr>
        <w:tc>
          <w:tcPr>
            <w:tcW w:w="453" w:type="dxa"/>
            <w:tcMar>
              <w:top w:w="50" w:type="dxa"/>
              <w:left w:w="100" w:type="dxa"/>
            </w:tcMar>
            <w:vAlign w:val="center"/>
          </w:tcPr>
          <w:p w14:paraId="41F6864C"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90</w:t>
            </w:r>
          </w:p>
        </w:tc>
        <w:tc>
          <w:tcPr>
            <w:tcW w:w="3344" w:type="dxa"/>
            <w:tcMar>
              <w:top w:w="50" w:type="dxa"/>
              <w:left w:w="100" w:type="dxa"/>
            </w:tcMar>
            <w:vAlign w:val="center"/>
          </w:tcPr>
          <w:p w14:paraId="298AF710"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Умножение</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вектора</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на</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число</w:t>
            </w:r>
            <w:proofErr w:type="spellEnd"/>
          </w:p>
        </w:tc>
        <w:tc>
          <w:tcPr>
            <w:tcW w:w="795" w:type="dxa"/>
            <w:tcMar>
              <w:top w:w="50" w:type="dxa"/>
              <w:left w:w="100" w:type="dxa"/>
            </w:tcMar>
            <w:vAlign w:val="center"/>
          </w:tcPr>
          <w:p w14:paraId="5334F867"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322A6E39"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20D33C47"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62BC32C7"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68F4E4F7"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697D059F" w14:textId="77777777">
        <w:trPr>
          <w:trHeight w:val="144"/>
          <w:tblCellSpacing w:w="20" w:type="nil"/>
        </w:trPr>
        <w:tc>
          <w:tcPr>
            <w:tcW w:w="453" w:type="dxa"/>
            <w:tcMar>
              <w:top w:w="50" w:type="dxa"/>
              <w:left w:w="100" w:type="dxa"/>
            </w:tcMar>
            <w:vAlign w:val="center"/>
          </w:tcPr>
          <w:p w14:paraId="37FBADEC"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91</w:t>
            </w:r>
          </w:p>
        </w:tc>
        <w:tc>
          <w:tcPr>
            <w:tcW w:w="3344" w:type="dxa"/>
            <w:tcMar>
              <w:top w:w="50" w:type="dxa"/>
              <w:left w:w="100" w:type="dxa"/>
            </w:tcMar>
            <w:vAlign w:val="center"/>
          </w:tcPr>
          <w:p w14:paraId="4D4C0269"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Разложение вектора по базису трёх векторов, не лежащих в одной плоскости</w:t>
            </w:r>
          </w:p>
        </w:tc>
        <w:tc>
          <w:tcPr>
            <w:tcW w:w="795" w:type="dxa"/>
            <w:tcMar>
              <w:top w:w="50" w:type="dxa"/>
              <w:left w:w="100" w:type="dxa"/>
            </w:tcMar>
            <w:vAlign w:val="center"/>
          </w:tcPr>
          <w:p w14:paraId="78056184"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017AE9F6"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636E3026"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1539FAF9"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6C5DE73D"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50DFE131" w14:textId="77777777">
        <w:trPr>
          <w:trHeight w:val="144"/>
          <w:tblCellSpacing w:w="20" w:type="nil"/>
        </w:trPr>
        <w:tc>
          <w:tcPr>
            <w:tcW w:w="453" w:type="dxa"/>
            <w:tcMar>
              <w:top w:w="50" w:type="dxa"/>
              <w:left w:w="100" w:type="dxa"/>
            </w:tcMar>
            <w:vAlign w:val="center"/>
          </w:tcPr>
          <w:p w14:paraId="7C4D8557"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92</w:t>
            </w:r>
          </w:p>
        </w:tc>
        <w:tc>
          <w:tcPr>
            <w:tcW w:w="3344" w:type="dxa"/>
            <w:tcMar>
              <w:top w:w="50" w:type="dxa"/>
              <w:left w:w="100" w:type="dxa"/>
            </w:tcMar>
            <w:vAlign w:val="center"/>
          </w:tcPr>
          <w:p w14:paraId="45015FFA"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Скалярное</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произведение</w:t>
            </w:r>
            <w:proofErr w:type="spellEnd"/>
          </w:p>
        </w:tc>
        <w:tc>
          <w:tcPr>
            <w:tcW w:w="795" w:type="dxa"/>
            <w:tcMar>
              <w:top w:w="50" w:type="dxa"/>
              <w:left w:w="100" w:type="dxa"/>
            </w:tcMar>
            <w:vAlign w:val="center"/>
          </w:tcPr>
          <w:p w14:paraId="60CBDFF2"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085B36DC"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2E5457A3"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74B2C727"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098F1330"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51D5FB23" w14:textId="77777777">
        <w:trPr>
          <w:trHeight w:val="144"/>
          <w:tblCellSpacing w:w="20" w:type="nil"/>
        </w:trPr>
        <w:tc>
          <w:tcPr>
            <w:tcW w:w="453" w:type="dxa"/>
            <w:tcMar>
              <w:top w:w="50" w:type="dxa"/>
              <w:left w:w="100" w:type="dxa"/>
            </w:tcMar>
            <w:vAlign w:val="center"/>
          </w:tcPr>
          <w:p w14:paraId="37CEFCF4"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93</w:t>
            </w:r>
          </w:p>
        </w:tc>
        <w:tc>
          <w:tcPr>
            <w:tcW w:w="3344" w:type="dxa"/>
            <w:tcMar>
              <w:top w:w="50" w:type="dxa"/>
              <w:left w:w="100" w:type="dxa"/>
            </w:tcMar>
            <w:vAlign w:val="center"/>
          </w:tcPr>
          <w:p w14:paraId="1ACAE28D"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Вычисление угла между векторами в пространстве</w:t>
            </w:r>
          </w:p>
        </w:tc>
        <w:tc>
          <w:tcPr>
            <w:tcW w:w="795" w:type="dxa"/>
            <w:tcMar>
              <w:top w:w="50" w:type="dxa"/>
              <w:left w:w="100" w:type="dxa"/>
            </w:tcMar>
            <w:vAlign w:val="center"/>
          </w:tcPr>
          <w:p w14:paraId="746200C1"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488" w:type="dxa"/>
            <w:tcMar>
              <w:top w:w="50" w:type="dxa"/>
              <w:left w:w="100" w:type="dxa"/>
            </w:tcMar>
            <w:vAlign w:val="center"/>
          </w:tcPr>
          <w:p w14:paraId="6EC3DB87"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6AC9CE24"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5AF61DE8"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2EE63D9A"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2DE27570" w14:textId="77777777">
        <w:trPr>
          <w:trHeight w:val="144"/>
          <w:tblCellSpacing w:w="20" w:type="nil"/>
        </w:trPr>
        <w:tc>
          <w:tcPr>
            <w:tcW w:w="453" w:type="dxa"/>
            <w:tcMar>
              <w:top w:w="50" w:type="dxa"/>
              <w:left w:w="100" w:type="dxa"/>
            </w:tcMar>
            <w:vAlign w:val="center"/>
          </w:tcPr>
          <w:p w14:paraId="19103E6A"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94</w:t>
            </w:r>
          </w:p>
        </w:tc>
        <w:tc>
          <w:tcPr>
            <w:tcW w:w="3344" w:type="dxa"/>
            <w:tcMar>
              <w:top w:w="50" w:type="dxa"/>
              <w:left w:w="100" w:type="dxa"/>
            </w:tcMar>
            <w:vAlign w:val="center"/>
          </w:tcPr>
          <w:p w14:paraId="1F37340A"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Простейшие</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задачи</w:t>
            </w:r>
            <w:proofErr w:type="spellEnd"/>
            <w:r w:rsidRPr="00940843">
              <w:rPr>
                <w:rFonts w:ascii="Times New Roman" w:hAnsi="Times New Roman" w:cs="Times New Roman"/>
                <w:color w:val="000000"/>
                <w:sz w:val="24"/>
                <w:szCs w:val="24"/>
              </w:rPr>
              <w:t xml:space="preserve"> с </w:t>
            </w:r>
            <w:proofErr w:type="spellStart"/>
            <w:r w:rsidRPr="00940843">
              <w:rPr>
                <w:rFonts w:ascii="Times New Roman" w:hAnsi="Times New Roman" w:cs="Times New Roman"/>
                <w:color w:val="000000"/>
                <w:sz w:val="24"/>
                <w:szCs w:val="24"/>
              </w:rPr>
              <w:t>векторами</w:t>
            </w:r>
            <w:proofErr w:type="spellEnd"/>
          </w:p>
        </w:tc>
        <w:tc>
          <w:tcPr>
            <w:tcW w:w="795" w:type="dxa"/>
            <w:tcMar>
              <w:top w:w="50" w:type="dxa"/>
              <w:left w:w="100" w:type="dxa"/>
            </w:tcMar>
            <w:vAlign w:val="center"/>
          </w:tcPr>
          <w:p w14:paraId="23D41AB5"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1B1158A3"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0382389D"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35C298E1"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056FD246"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41584917" w14:textId="77777777">
        <w:trPr>
          <w:trHeight w:val="144"/>
          <w:tblCellSpacing w:w="20" w:type="nil"/>
        </w:trPr>
        <w:tc>
          <w:tcPr>
            <w:tcW w:w="453" w:type="dxa"/>
            <w:tcMar>
              <w:top w:w="50" w:type="dxa"/>
              <w:left w:w="100" w:type="dxa"/>
            </w:tcMar>
            <w:vAlign w:val="center"/>
          </w:tcPr>
          <w:p w14:paraId="63C01164"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95</w:t>
            </w:r>
          </w:p>
        </w:tc>
        <w:tc>
          <w:tcPr>
            <w:tcW w:w="3344" w:type="dxa"/>
            <w:tcMar>
              <w:top w:w="50" w:type="dxa"/>
              <w:left w:w="100" w:type="dxa"/>
            </w:tcMar>
            <w:vAlign w:val="center"/>
          </w:tcPr>
          <w:p w14:paraId="5A682303"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Простейшие</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задачи</w:t>
            </w:r>
            <w:proofErr w:type="spellEnd"/>
            <w:r w:rsidRPr="00940843">
              <w:rPr>
                <w:rFonts w:ascii="Times New Roman" w:hAnsi="Times New Roman" w:cs="Times New Roman"/>
                <w:color w:val="000000"/>
                <w:sz w:val="24"/>
                <w:szCs w:val="24"/>
              </w:rPr>
              <w:t xml:space="preserve"> с </w:t>
            </w:r>
            <w:proofErr w:type="spellStart"/>
            <w:r w:rsidRPr="00940843">
              <w:rPr>
                <w:rFonts w:ascii="Times New Roman" w:hAnsi="Times New Roman" w:cs="Times New Roman"/>
                <w:color w:val="000000"/>
                <w:sz w:val="24"/>
                <w:szCs w:val="24"/>
              </w:rPr>
              <w:t>векторами</w:t>
            </w:r>
            <w:proofErr w:type="spellEnd"/>
          </w:p>
        </w:tc>
        <w:tc>
          <w:tcPr>
            <w:tcW w:w="795" w:type="dxa"/>
            <w:tcMar>
              <w:top w:w="50" w:type="dxa"/>
              <w:left w:w="100" w:type="dxa"/>
            </w:tcMar>
            <w:vAlign w:val="center"/>
          </w:tcPr>
          <w:p w14:paraId="68140354"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62D0942A"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76D1099D"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4C6ABDA0"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35F98B0D"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176A2ABC" w14:textId="77777777">
        <w:trPr>
          <w:trHeight w:val="144"/>
          <w:tblCellSpacing w:w="20" w:type="nil"/>
        </w:trPr>
        <w:tc>
          <w:tcPr>
            <w:tcW w:w="453" w:type="dxa"/>
            <w:tcMar>
              <w:top w:w="50" w:type="dxa"/>
              <w:left w:w="100" w:type="dxa"/>
            </w:tcMar>
            <w:vAlign w:val="center"/>
          </w:tcPr>
          <w:p w14:paraId="72F8C940"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96</w:t>
            </w:r>
          </w:p>
        </w:tc>
        <w:tc>
          <w:tcPr>
            <w:tcW w:w="3344" w:type="dxa"/>
            <w:tcMar>
              <w:top w:w="50" w:type="dxa"/>
              <w:left w:w="100" w:type="dxa"/>
            </w:tcMar>
            <w:vAlign w:val="center"/>
          </w:tcPr>
          <w:p w14:paraId="4D4D8A8B"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Простейшие</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задачи</w:t>
            </w:r>
            <w:proofErr w:type="spellEnd"/>
            <w:r w:rsidRPr="00940843">
              <w:rPr>
                <w:rFonts w:ascii="Times New Roman" w:hAnsi="Times New Roman" w:cs="Times New Roman"/>
                <w:color w:val="000000"/>
                <w:sz w:val="24"/>
                <w:szCs w:val="24"/>
              </w:rPr>
              <w:t xml:space="preserve"> с </w:t>
            </w:r>
            <w:proofErr w:type="spellStart"/>
            <w:r w:rsidRPr="00940843">
              <w:rPr>
                <w:rFonts w:ascii="Times New Roman" w:hAnsi="Times New Roman" w:cs="Times New Roman"/>
                <w:color w:val="000000"/>
                <w:sz w:val="24"/>
                <w:szCs w:val="24"/>
              </w:rPr>
              <w:t>векторами</w:t>
            </w:r>
            <w:proofErr w:type="spellEnd"/>
          </w:p>
        </w:tc>
        <w:tc>
          <w:tcPr>
            <w:tcW w:w="795" w:type="dxa"/>
            <w:tcMar>
              <w:top w:w="50" w:type="dxa"/>
              <w:left w:w="100" w:type="dxa"/>
            </w:tcMar>
            <w:vAlign w:val="center"/>
          </w:tcPr>
          <w:p w14:paraId="32C8DEB9"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5F152C15"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4A490967"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6EFAA435"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207A85C2"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4354C8BF" w14:textId="77777777">
        <w:trPr>
          <w:trHeight w:val="144"/>
          <w:tblCellSpacing w:w="20" w:type="nil"/>
        </w:trPr>
        <w:tc>
          <w:tcPr>
            <w:tcW w:w="453" w:type="dxa"/>
            <w:tcMar>
              <w:top w:w="50" w:type="dxa"/>
              <w:left w:w="100" w:type="dxa"/>
            </w:tcMar>
            <w:vAlign w:val="center"/>
          </w:tcPr>
          <w:p w14:paraId="5EF63E2B"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97</w:t>
            </w:r>
          </w:p>
        </w:tc>
        <w:tc>
          <w:tcPr>
            <w:tcW w:w="3344" w:type="dxa"/>
            <w:tcMar>
              <w:top w:w="50" w:type="dxa"/>
              <w:left w:w="100" w:type="dxa"/>
            </w:tcMar>
            <w:vAlign w:val="center"/>
          </w:tcPr>
          <w:p w14:paraId="27BBE997"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Простейшие</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задачи</w:t>
            </w:r>
            <w:proofErr w:type="spellEnd"/>
            <w:r w:rsidRPr="00940843">
              <w:rPr>
                <w:rFonts w:ascii="Times New Roman" w:hAnsi="Times New Roman" w:cs="Times New Roman"/>
                <w:color w:val="000000"/>
                <w:sz w:val="24"/>
                <w:szCs w:val="24"/>
              </w:rPr>
              <w:t xml:space="preserve"> с </w:t>
            </w:r>
            <w:proofErr w:type="spellStart"/>
            <w:r w:rsidRPr="00940843">
              <w:rPr>
                <w:rFonts w:ascii="Times New Roman" w:hAnsi="Times New Roman" w:cs="Times New Roman"/>
                <w:color w:val="000000"/>
                <w:sz w:val="24"/>
                <w:szCs w:val="24"/>
              </w:rPr>
              <w:t>векторами</w:t>
            </w:r>
            <w:proofErr w:type="spellEnd"/>
          </w:p>
        </w:tc>
        <w:tc>
          <w:tcPr>
            <w:tcW w:w="795" w:type="dxa"/>
            <w:tcMar>
              <w:top w:w="50" w:type="dxa"/>
              <w:left w:w="100" w:type="dxa"/>
            </w:tcMar>
            <w:vAlign w:val="center"/>
          </w:tcPr>
          <w:p w14:paraId="6EFD03E5"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7B8B5150"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2ABB6446"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72028ECB"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672CF8E1"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2CC7B667" w14:textId="77777777">
        <w:trPr>
          <w:trHeight w:val="144"/>
          <w:tblCellSpacing w:w="20" w:type="nil"/>
        </w:trPr>
        <w:tc>
          <w:tcPr>
            <w:tcW w:w="453" w:type="dxa"/>
            <w:tcMar>
              <w:top w:w="50" w:type="dxa"/>
              <w:left w:w="100" w:type="dxa"/>
            </w:tcMar>
            <w:vAlign w:val="center"/>
          </w:tcPr>
          <w:p w14:paraId="26A62EA4"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98</w:t>
            </w:r>
          </w:p>
        </w:tc>
        <w:tc>
          <w:tcPr>
            <w:tcW w:w="3344" w:type="dxa"/>
            <w:tcMar>
              <w:top w:w="50" w:type="dxa"/>
              <w:left w:w="100" w:type="dxa"/>
            </w:tcMar>
            <w:vAlign w:val="center"/>
          </w:tcPr>
          <w:p w14:paraId="50580898"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Обобщение</w:t>
            </w:r>
            <w:proofErr w:type="spellEnd"/>
            <w:r w:rsidRPr="00940843">
              <w:rPr>
                <w:rFonts w:ascii="Times New Roman" w:hAnsi="Times New Roman" w:cs="Times New Roman"/>
                <w:color w:val="000000"/>
                <w:sz w:val="24"/>
                <w:szCs w:val="24"/>
              </w:rPr>
              <w:t xml:space="preserve"> и </w:t>
            </w:r>
            <w:proofErr w:type="spellStart"/>
            <w:r w:rsidRPr="00940843">
              <w:rPr>
                <w:rFonts w:ascii="Times New Roman" w:hAnsi="Times New Roman" w:cs="Times New Roman"/>
                <w:color w:val="000000"/>
                <w:sz w:val="24"/>
                <w:szCs w:val="24"/>
              </w:rPr>
              <w:t>систематизация</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знаний</w:t>
            </w:r>
            <w:proofErr w:type="spellEnd"/>
          </w:p>
        </w:tc>
        <w:tc>
          <w:tcPr>
            <w:tcW w:w="795" w:type="dxa"/>
            <w:tcMar>
              <w:top w:w="50" w:type="dxa"/>
              <w:left w:w="100" w:type="dxa"/>
            </w:tcMar>
            <w:vAlign w:val="center"/>
          </w:tcPr>
          <w:p w14:paraId="5C4E7FD7"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4A8B4607"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5C0A5C19"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147C17F5"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77AFC28E"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4C4F501E" w14:textId="77777777">
        <w:trPr>
          <w:trHeight w:val="144"/>
          <w:tblCellSpacing w:w="20" w:type="nil"/>
        </w:trPr>
        <w:tc>
          <w:tcPr>
            <w:tcW w:w="453" w:type="dxa"/>
            <w:tcMar>
              <w:top w:w="50" w:type="dxa"/>
              <w:left w:w="100" w:type="dxa"/>
            </w:tcMar>
            <w:vAlign w:val="center"/>
          </w:tcPr>
          <w:p w14:paraId="04AD47CB"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lastRenderedPageBreak/>
              <w:t>99</w:t>
            </w:r>
          </w:p>
        </w:tc>
        <w:tc>
          <w:tcPr>
            <w:tcW w:w="3344" w:type="dxa"/>
            <w:tcMar>
              <w:top w:w="50" w:type="dxa"/>
              <w:left w:w="100" w:type="dxa"/>
            </w:tcMar>
            <w:vAlign w:val="center"/>
          </w:tcPr>
          <w:p w14:paraId="06A7D6F8"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Обобщение</w:t>
            </w:r>
            <w:proofErr w:type="spellEnd"/>
            <w:r w:rsidRPr="00940843">
              <w:rPr>
                <w:rFonts w:ascii="Times New Roman" w:hAnsi="Times New Roman" w:cs="Times New Roman"/>
                <w:color w:val="000000"/>
                <w:sz w:val="24"/>
                <w:szCs w:val="24"/>
              </w:rPr>
              <w:t xml:space="preserve"> и </w:t>
            </w:r>
            <w:proofErr w:type="spellStart"/>
            <w:r w:rsidRPr="00940843">
              <w:rPr>
                <w:rFonts w:ascii="Times New Roman" w:hAnsi="Times New Roman" w:cs="Times New Roman"/>
                <w:color w:val="000000"/>
                <w:sz w:val="24"/>
                <w:szCs w:val="24"/>
              </w:rPr>
              <w:t>систематизация</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знаний</w:t>
            </w:r>
            <w:proofErr w:type="spellEnd"/>
          </w:p>
        </w:tc>
        <w:tc>
          <w:tcPr>
            <w:tcW w:w="795" w:type="dxa"/>
            <w:tcMar>
              <w:top w:w="50" w:type="dxa"/>
              <w:left w:w="100" w:type="dxa"/>
            </w:tcMar>
            <w:vAlign w:val="center"/>
          </w:tcPr>
          <w:p w14:paraId="6FEE9F9D"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306E3ABB"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0FCFD29B"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32CF4067"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53E67CD1"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3E445CE0" w14:textId="77777777">
        <w:trPr>
          <w:trHeight w:val="144"/>
          <w:tblCellSpacing w:w="20" w:type="nil"/>
        </w:trPr>
        <w:tc>
          <w:tcPr>
            <w:tcW w:w="453" w:type="dxa"/>
            <w:tcMar>
              <w:top w:w="50" w:type="dxa"/>
              <w:left w:w="100" w:type="dxa"/>
            </w:tcMar>
            <w:vAlign w:val="center"/>
          </w:tcPr>
          <w:p w14:paraId="19C161D9"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100</w:t>
            </w:r>
          </w:p>
        </w:tc>
        <w:tc>
          <w:tcPr>
            <w:tcW w:w="3344" w:type="dxa"/>
            <w:tcMar>
              <w:top w:w="50" w:type="dxa"/>
              <w:left w:w="100" w:type="dxa"/>
            </w:tcMar>
            <w:vAlign w:val="center"/>
          </w:tcPr>
          <w:p w14:paraId="2AD3783B"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Итоговая</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контрольная</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работа</w:t>
            </w:r>
            <w:proofErr w:type="spellEnd"/>
          </w:p>
        </w:tc>
        <w:tc>
          <w:tcPr>
            <w:tcW w:w="795" w:type="dxa"/>
            <w:tcMar>
              <w:top w:w="50" w:type="dxa"/>
              <w:left w:w="100" w:type="dxa"/>
            </w:tcMar>
            <w:vAlign w:val="center"/>
          </w:tcPr>
          <w:p w14:paraId="0DB84455"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71221CA2"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590" w:type="dxa"/>
            <w:tcMar>
              <w:top w:w="50" w:type="dxa"/>
              <w:left w:w="100" w:type="dxa"/>
            </w:tcMar>
            <w:vAlign w:val="center"/>
          </w:tcPr>
          <w:p w14:paraId="44B1760D"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670AACA8"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1F8EA45E"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271CF558" w14:textId="77777777">
        <w:trPr>
          <w:trHeight w:val="144"/>
          <w:tblCellSpacing w:w="20" w:type="nil"/>
        </w:trPr>
        <w:tc>
          <w:tcPr>
            <w:tcW w:w="453" w:type="dxa"/>
            <w:tcMar>
              <w:top w:w="50" w:type="dxa"/>
              <w:left w:w="100" w:type="dxa"/>
            </w:tcMar>
            <w:vAlign w:val="center"/>
          </w:tcPr>
          <w:p w14:paraId="5FABD617"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101</w:t>
            </w:r>
          </w:p>
        </w:tc>
        <w:tc>
          <w:tcPr>
            <w:tcW w:w="3344" w:type="dxa"/>
            <w:tcMar>
              <w:top w:w="50" w:type="dxa"/>
              <w:left w:w="100" w:type="dxa"/>
            </w:tcMar>
            <w:vAlign w:val="center"/>
          </w:tcPr>
          <w:p w14:paraId="5E410C97"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Итоговая</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контрольная</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работа</w:t>
            </w:r>
            <w:proofErr w:type="spellEnd"/>
          </w:p>
        </w:tc>
        <w:tc>
          <w:tcPr>
            <w:tcW w:w="795" w:type="dxa"/>
            <w:tcMar>
              <w:top w:w="50" w:type="dxa"/>
              <w:left w:w="100" w:type="dxa"/>
            </w:tcMar>
            <w:vAlign w:val="center"/>
          </w:tcPr>
          <w:p w14:paraId="008CEDB4"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3987B4A2"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590" w:type="dxa"/>
            <w:tcMar>
              <w:top w:w="50" w:type="dxa"/>
              <w:left w:w="100" w:type="dxa"/>
            </w:tcMar>
            <w:vAlign w:val="center"/>
          </w:tcPr>
          <w:p w14:paraId="26298511"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21E2B6CB"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118B4684"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071F1C76" w14:textId="77777777">
        <w:trPr>
          <w:trHeight w:val="144"/>
          <w:tblCellSpacing w:w="20" w:type="nil"/>
        </w:trPr>
        <w:tc>
          <w:tcPr>
            <w:tcW w:w="453" w:type="dxa"/>
            <w:tcMar>
              <w:top w:w="50" w:type="dxa"/>
              <w:left w:w="100" w:type="dxa"/>
            </w:tcMar>
            <w:vAlign w:val="center"/>
          </w:tcPr>
          <w:p w14:paraId="1CFCFE13"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102</w:t>
            </w:r>
          </w:p>
        </w:tc>
        <w:tc>
          <w:tcPr>
            <w:tcW w:w="3344" w:type="dxa"/>
            <w:tcMar>
              <w:top w:w="50" w:type="dxa"/>
              <w:left w:w="100" w:type="dxa"/>
            </w:tcMar>
            <w:vAlign w:val="center"/>
          </w:tcPr>
          <w:p w14:paraId="30ABCEDC"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Обобщение</w:t>
            </w:r>
            <w:proofErr w:type="spellEnd"/>
            <w:r w:rsidRPr="00940843">
              <w:rPr>
                <w:rFonts w:ascii="Times New Roman" w:hAnsi="Times New Roman" w:cs="Times New Roman"/>
                <w:color w:val="000000"/>
                <w:sz w:val="24"/>
                <w:szCs w:val="24"/>
              </w:rPr>
              <w:t xml:space="preserve"> и </w:t>
            </w:r>
            <w:proofErr w:type="spellStart"/>
            <w:r w:rsidRPr="00940843">
              <w:rPr>
                <w:rFonts w:ascii="Times New Roman" w:hAnsi="Times New Roman" w:cs="Times New Roman"/>
                <w:color w:val="000000"/>
                <w:sz w:val="24"/>
                <w:szCs w:val="24"/>
              </w:rPr>
              <w:t>систематизация</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знаний</w:t>
            </w:r>
            <w:proofErr w:type="spellEnd"/>
          </w:p>
        </w:tc>
        <w:tc>
          <w:tcPr>
            <w:tcW w:w="795" w:type="dxa"/>
            <w:tcMar>
              <w:top w:w="50" w:type="dxa"/>
              <w:left w:w="100" w:type="dxa"/>
            </w:tcMar>
            <w:vAlign w:val="center"/>
          </w:tcPr>
          <w:p w14:paraId="4A2B8AFD"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488" w:type="dxa"/>
            <w:tcMar>
              <w:top w:w="50" w:type="dxa"/>
              <w:left w:w="100" w:type="dxa"/>
            </w:tcMar>
            <w:vAlign w:val="center"/>
          </w:tcPr>
          <w:p w14:paraId="037FE72D" w14:textId="77777777" w:rsidR="00B33F58" w:rsidRPr="00940843" w:rsidRDefault="00B33F58" w:rsidP="00940843">
            <w:pPr>
              <w:spacing w:after="0"/>
              <w:ind w:left="135"/>
              <w:jc w:val="center"/>
              <w:rPr>
                <w:rFonts w:ascii="Times New Roman" w:hAnsi="Times New Roman" w:cs="Times New Roman"/>
                <w:sz w:val="24"/>
                <w:szCs w:val="24"/>
              </w:rPr>
            </w:pPr>
          </w:p>
        </w:tc>
        <w:tc>
          <w:tcPr>
            <w:tcW w:w="1590" w:type="dxa"/>
            <w:tcMar>
              <w:top w:w="50" w:type="dxa"/>
              <w:left w:w="100" w:type="dxa"/>
            </w:tcMar>
            <w:vAlign w:val="center"/>
          </w:tcPr>
          <w:p w14:paraId="5CD465F7" w14:textId="77777777" w:rsidR="00B33F58" w:rsidRPr="00940843" w:rsidRDefault="00B33F58" w:rsidP="00940843">
            <w:pPr>
              <w:spacing w:after="0"/>
              <w:ind w:left="135"/>
              <w:jc w:val="center"/>
              <w:rPr>
                <w:rFonts w:ascii="Times New Roman" w:hAnsi="Times New Roman" w:cs="Times New Roman"/>
                <w:sz w:val="24"/>
                <w:szCs w:val="24"/>
              </w:rPr>
            </w:pPr>
          </w:p>
        </w:tc>
        <w:tc>
          <w:tcPr>
            <w:tcW w:w="1122" w:type="dxa"/>
            <w:tcMar>
              <w:top w:w="50" w:type="dxa"/>
              <w:left w:w="100" w:type="dxa"/>
            </w:tcMar>
            <w:vAlign w:val="center"/>
          </w:tcPr>
          <w:p w14:paraId="5B588C8C" w14:textId="77777777" w:rsidR="00B33F58" w:rsidRPr="00940843" w:rsidRDefault="00B33F58" w:rsidP="00940843">
            <w:pPr>
              <w:spacing w:after="0"/>
              <w:ind w:left="135"/>
              <w:rPr>
                <w:rFonts w:ascii="Times New Roman" w:hAnsi="Times New Roman" w:cs="Times New Roman"/>
                <w:sz w:val="24"/>
                <w:szCs w:val="24"/>
              </w:rPr>
            </w:pPr>
          </w:p>
        </w:tc>
        <w:tc>
          <w:tcPr>
            <w:tcW w:w="1936" w:type="dxa"/>
            <w:tcMar>
              <w:top w:w="50" w:type="dxa"/>
              <w:left w:w="100" w:type="dxa"/>
            </w:tcMar>
            <w:vAlign w:val="center"/>
          </w:tcPr>
          <w:p w14:paraId="6F14AC33"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45105168" w14:textId="77777777">
        <w:trPr>
          <w:trHeight w:val="144"/>
          <w:tblCellSpacing w:w="20" w:type="nil"/>
        </w:trPr>
        <w:tc>
          <w:tcPr>
            <w:tcW w:w="0" w:type="auto"/>
            <w:gridSpan w:val="2"/>
            <w:tcMar>
              <w:top w:w="50" w:type="dxa"/>
              <w:left w:w="100" w:type="dxa"/>
            </w:tcMar>
            <w:vAlign w:val="center"/>
          </w:tcPr>
          <w:p w14:paraId="4F939F20"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ОБЩЕЕ КОЛИЧЕСТВО ЧАСОВ ПО ПРОГРАММЕ</w:t>
            </w:r>
          </w:p>
        </w:tc>
        <w:tc>
          <w:tcPr>
            <w:tcW w:w="1250" w:type="dxa"/>
            <w:tcMar>
              <w:top w:w="50" w:type="dxa"/>
              <w:left w:w="100" w:type="dxa"/>
            </w:tcMar>
            <w:vAlign w:val="center"/>
          </w:tcPr>
          <w:p w14:paraId="6D4C7AAB"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102 </w:t>
            </w:r>
          </w:p>
        </w:tc>
        <w:tc>
          <w:tcPr>
            <w:tcW w:w="1488" w:type="dxa"/>
            <w:tcMar>
              <w:top w:w="50" w:type="dxa"/>
              <w:left w:w="100" w:type="dxa"/>
            </w:tcMar>
            <w:vAlign w:val="center"/>
          </w:tcPr>
          <w:p w14:paraId="2A0AEF7A"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6 </w:t>
            </w:r>
          </w:p>
        </w:tc>
        <w:tc>
          <w:tcPr>
            <w:tcW w:w="1590" w:type="dxa"/>
            <w:tcMar>
              <w:top w:w="50" w:type="dxa"/>
              <w:left w:w="100" w:type="dxa"/>
            </w:tcMar>
            <w:vAlign w:val="center"/>
          </w:tcPr>
          <w:p w14:paraId="0091F0D1"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14:paraId="79D03F10" w14:textId="77777777" w:rsidR="00B33F58" w:rsidRPr="00940843" w:rsidRDefault="00B33F58" w:rsidP="00940843">
            <w:pPr>
              <w:rPr>
                <w:rFonts w:ascii="Times New Roman" w:hAnsi="Times New Roman" w:cs="Times New Roman"/>
                <w:sz w:val="24"/>
                <w:szCs w:val="24"/>
              </w:rPr>
            </w:pPr>
          </w:p>
        </w:tc>
      </w:tr>
    </w:tbl>
    <w:p w14:paraId="1E0FED42" w14:textId="77777777" w:rsidR="00B33F58" w:rsidRPr="00940843" w:rsidRDefault="00B33F58" w:rsidP="00940843">
      <w:pPr>
        <w:rPr>
          <w:rFonts w:ascii="Times New Roman" w:hAnsi="Times New Roman" w:cs="Times New Roman"/>
          <w:sz w:val="24"/>
          <w:szCs w:val="24"/>
        </w:rPr>
        <w:sectPr w:rsidR="00B33F58" w:rsidRPr="00940843">
          <w:pgSz w:w="16383" w:h="11906" w:orient="landscape"/>
          <w:pgMar w:top="1134" w:right="850" w:bottom="1134" w:left="1701" w:header="720" w:footer="720" w:gutter="0"/>
          <w:cols w:space="720"/>
        </w:sectPr>
      </w:pPr>
    </w:p>
    <w:p w14:paraId="640DB4B9" w14:textId="77777777" w:rsidR="00B33F58" w:rsidRPr="00940843" w:rsidRDefault="004C0BDE" w:rsidP="00940843">
      <w:pPr>
        <w:spacing w:after="0"/>
        <w:ind w:left="120"/>
        <w:rPr>
          <w:rFonts w:ascii="Times New Roman" w:hAnsi="Times New Roman" w:cs="Times New Roman"/>
          <w:sz w:val="24"/>
          <w:szCs w:val="24"/>
        </w:rPr>
      </w:pPr>
      <w:r w:rsidRPr="00940843">
        <w:rPr>
          <w:rFonts w:ascii="Times New Roman" w:hAnsi="Times New Roman" w:cs="Times New Roman"/>
          <w:b/>
          <w:color w:val="000000"/>
          <w:sz w:val="24"/>
          <w:szCs w:val="24"/>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2"/>
        <w:gridCol w:w="1251"/>
        <w:gridCol w:w="1841"/>
        <w:gridCol w:w="1910"/>
        <w:gridCol w:w="1347"/>
        <w:gridCol w:w="2221"/>
      </w:tblGrid>
      <w:tr w:rsidR="00B33F58" w:rsidRPr="00940843" w14:paraId="6E836080" w14:textId="77777777">
        <w:trPr>
          <w:trHeight w:val="144"/>
          <w:tblCellSpacing w:w="20" w:type="nil"/>
        </w:trPr>
        <w:tc>
          <w:tcPr>
            <w:tcW w:w="463" w:type="dxa"/>
            <w:vMerge w:val="restart"/>
            <w:tcMar>
              <w:top w:w="50" w:type="dxa"/>
              <w:left w:w="100" w:type="dxa"/>
            </w:tcMar>
            <w:vAlign w:val="center"/>
          </w:tcPr>
          <w:p w14:paraId="7CDAFC70" w14:textId="77777777" w:rsidR="00B33F58" w:rsidRPr="00940843" w:rsidRDefault="004C0BDE" w:rsidP="00940843">
            <w:pPr>
              <w:spacing w:after="0"/>
              <w:ind w:left="135"/>
              <w:rPr>
                <w:rFonts w:ascii="Times New Roman" w:hAnsi="Times New Roman" w:cs="Times New Roman"/>
                <w:sz w:val="24"/>
                <w:szCs w:val="24"/>
              </w:rPr>
            </w:pPr>
            <w:r w:rsidRPr="00940843">
              <w:rPr>
                <w:rFonts w:ascii="Times New Roman" w:hAnsi="Times New Roman" w:cs="Times New Roman"/>
                <w:b/>
                <w:color w:val="000000"/>
                <w:sz w:val="24"/>
                <w:szCs w:val="24"/>
              </w:rPr>
              <w:t xml:space="preserve">№ п/п </w:t>
            </w:r>
          </w:p>
          <w:p w14:paraId="78134FB7" w14:textId="77777777" w:rsidR="00B33F58" w:rsidRPr="00940843" w:rsidRDefault="00B33F58" w:rsidP="00940843">
            <w:pPr>
              <w:spacing w:after="0"/>
              <w:ind w:left="135"/>
              <w:rPr>
                <w:rFonts w:ascii="Times New Roman" w:hAnsi="Times New Roman" w:cs="Times New Roman"/>
                <w:sz w:val="24"/>
                <w:szCs w:val="24"/>
              </w:rPr>
            </w:pPr>
          </w:p>
        </w:tc>
        <w:tc>
          <w:tcPr>
            <w:tcW w:w="3168" w:type="dxa"/>
            <w:vMerge w:val="restart"/>
            <w:tcMar>
              <w:top w:w="50" w:type="dxa"/>
              <w:left w:w="100" w:type="dxa"/>
            </w:tcMar>
            <w:vAlign w:val="center"/>
          </w:tcPr>
          <w:p w14:paraId="17E62993"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b/>
                <w:color w:val="000000"/>
                <w:sz w:val="24"/>
                <w:szCs w:val="24"/>
              </w:rPr>
              <w:t>Тема</w:t>
            </w:r>
            <w:proofErr w:type="spellEnd"/>
            <w:r w:rsidRPr="00940843">
              <w:rPr>
                <w:rFonts w:ascii="Times New Roman" w:hAnsi="Times New Roman" w:cs="Times New Roman"/>
                <w:b/>
                <w:color w:val="000000"/>
                <w:sz w:val="24"/>
                <w:szCs w:val="24"/>
              </w:rPr>
              <w:t xml:space="preserve"> </w:t>
            </w:r>
            <w:proofErr w:type="spellStart"/>
            <w:r w:rsidRPr="00940843">
              <w:rPr>
                <w:rFonts w:ascii="Times New Roman" w:hAnsi="Times New Roman" w:cs="Times New Roman"/>
                <w:b/>
                <w:color w:val="000000"/>
                <w:sz w:val="24"/>
                <w:szCs w:val="24"/>
              </w:rPr>
              <w:t>урока</w:t>
            </w:r>
            <w:proofErr w:type="spellEnd"/>
            <w:r w:rsidRPr="00940843">
              <w:rPr>
                <w:rFonts w:ascii="Times New Roman" w:hAnsi="Times New Roman" w:cs="Times New Roman"/>
                <w:b/>
                <w:color w:val="000000"/>
                <w:sz w:val="24"/>
                <w:szCs w:val="24"/>
              </w:rPr>
              <w:t xml:space="preserve"> </w:t>
            </w:r>
          </w:p>
          <w:p w14:paraId="73D5BD3F" w14:textId="77777777" w:rsidR="00B33F58" w:rsidRPr="00940843" w:rsidRDefault="00B33F58" w:rsidP="00940843">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14:paraId="69CA19B6" w14:textId="77777777" w:rsidR="00B33F58" w:rsidRPr="00940843" w:rsidRDefault="004C0BDE" w:rsidP="00940843">
            <w:pPr>
              <w:spacing w:after="0"/>
              <w:rPr>
                <w:rFonts w:ascii="Times New Roman" w:hAnsi="Times New Roman" w:cs="Times New Roman"/>
                <w:sz w:val="24"/>
                <w:szCs w:val="24"/>
              </w:rPr>
            </w:pPr>
            <w:proofErr w:type="spellStart"/>
            <w:r w:rsidRPr="00940843">
              <w:rPr>
                <w:rFonts w:ascii="Times New Roman" w:hAnsi="Times New Roman" w:cs="Times New Roman"/>
                <w:b/>
                <w:color w:val="000000"/>
                <w:sz w:val="24"/>
                <w:szCs w:val="24"/>
              </w:rPr>
              <w:t>Количество</w:t>
            </w:r>
            <w:proofErr w:type="spellEnd"/>
            <w:r w:rsidRPr="00940843">
              <w:rPr>
                <w:rFonts w:ascii="Times New Roman" w:hAnsi="Times New Roman" w:cs="Times New Roman"/>
                <w:b/>
                <w:color w:val="000000"/>
                <w:sz w:val="24"/>
                <w:szCs w:val="24"/>
              </w:rPr>
              <w:t xml:space="preserve"> </w:t>
            </w:r>
            <w:proofErr w:type="spellStart"/>
            <w:r w:rsidRPr="00940843">
              <w:rPr>
                <w:rFonts w:ascii="Times New Roman" w:hAnsi="Times New Roman" w:cs="Times New Roman"/>
                <w:b/>
                <w:color w:val="000000"/>
                <w:sz w:val="24"/>
                <w:szCs w:val="24"/>
              </w:rPr>
              <w:t>часов</w:t>
            </w:r>
            <w:proofErr w:type="spellEnd"/>
          </w:p>
        </w:tc>
        <w:tc>
          <w:tcPr>
            <w:tcW w:w="1139" w:type="dxa"/>
            <w:vMerge w:val="restart"/>
            <w:tcMar>
              <w:top w:w="50" w:type="dxa"/>
              <w:left w:w="100" w:type="dxa"/>
            </w:tcMar>
            <w:vAlign w:val="center"/>
          </w:tcPr>
          <w:p w14:paraId="094956D4"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b/>
                <w:color w:val="000000"/>
                <w:sz w:val="24"/>
                <w:szCs w:val="24"/>
              </w:rPr>
              <w:t>Дата</w:t>
            </w:r>
            <w:proofErr w:type="spellEnd"/>
            <w:r w:rsidRPr="00940843">
              <w:rPr>
                <w:rFonts w:ascii="Times New Roman" w:hAnsi="Times New Roman" w:cs="Times New Roman"/>
                <w:b/>
                <w:color w:val="000000"/>
                <w:sz w:val="24"/>
                <w:szCs w:val="24"/>
              </w:rPr>
              <w:t xml:space="preserve"> </w:t>
            </w:r>
            <w:proofErr w:type="spellStart"/>
            <w:r w:rsidRPr="00940843">
              <w:rPr>
                <w:rFonts w:ascii="Times New Roman" w:hAnsi="Times New Roman" w:cs="Times New Roman"/>
                <w:b/>
                <w:color w:val="000000"/>
                <w:sz w:val="24"/>
                <w:szCs w:val="24"/>
              </w:rPr>
              <w:t>изучения</w:t>
            </w:r>
            <w:proofErr w:type="spellEnd"/>
            <w:r w:rsidRPr="00940843">
              <w:rPr>
                <w:rFonts w:ascii="Times New Roman" w:hAnsi="Times New Roman" w:cs="Times New Roman"/>
                <w:b/>
                <w:color w:val="000000"/>
                <w:sz w:val="24"/>
                <w:szCs w:val="24"/>
              </w:rPr>
              <w:t xml:space="preserve"> </w:t>
            </w:r>
          </w:p>
          <w:p w14:paraId="5D94B238" w14:textId="77777777" w:rsidR="00B33F58" w:rsidRPr="00940843" w:rsidRDefault="00B33F58" w:rsidP="00940843">
            <w:pPr>
              <w:spacing w:after="0"/>
              <w:ind w:left="135"/>
              <w:rPr>
                <w:rFonts w:ascii="Times New Roman" w:hAnsi="Times New Roman" w:cs="Times New Roman"/>
                <w:sz w:val="24"/>
                <w:szCs w:val="24"/>
              </w:rPr>
            </w:pPr>
          </w:p>
        </w:tc>
        <w:tc>
          <w:tcPr>
            <w:tcW w:w="1959" w:type="dxa"/>
            <w:vMerge w:val="restart"/>
            <w:tcMar>
              <w:top w:w="50" w:type="dxa"/>
              <w:left w:w="100" w:type="dxa"/>
            </w:tcMar>
            <w:vAlign w:val="center"/>
          </w:tcPr>
          <w:p w14:paraId="2C85F8D2"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b/>
                <w:color w:val="000000"/>
                <w:sz w:val="24"/>
                <w:szCs w:val="24"/>
              </w:rPr>
              <w:t>Электронные</w:t>
            </w:r>
            <w:proofErr w:type="spellEnd"/>
            <w:r w:rsidRPr="00940843">
              <w:rPr>
                <w:rFonts w:ascii="Times New Roman" w:hAnsi="Times New Roman" w:cs="Times New Roman"/>
                <w:b/>
                <w:color w:val="000000"/>
                <w:sz w:val="24"/>
                <w:szCs w:val="24"/>
              </w:rPr>
              <w:t xml:space="preserve"> </w:t>
            </w:r>
            <w:proofErr w:type="spellStart"/>
            <w:r w:rsidRPr="00940843">
              <w:rPr>
                <w:rFonts w:ascii="Times New Roman" w:hAnsi="Times New Roman" w:cs="Times New Roman"/>
                <w:b/>
                <w:color w:val="000000"/>
                <w:sz w:val="24"/>
                <w:szCs w:val="24"/>
              </w:rPr>
              <w:t>цифровые</w:t>
            </w:r>
            <w:proofErr w:type="spellEnd"/>
            <w:r w:rsidRPr="00940843">
              <w:rPr>
                <w:rFonts w:ascii="Times New Roman" w:hAnsi="Times New Roman" w:cs="Times New Roman"/>
                <w:b/>
                <w:color w:val="000000"/>
                <w:sz w:val="24"/>
                <w:szCs w:val="24"/>
              </w:rPr>
              <w:t xml:space="preserve"> </w:t>
            </w:r>
            <w:proofErr w:type="spellStart"/>
            <w:r w:rsidRPr="00940843">
              <w:rPr>
                <w:rFonts w:ascii="Times New Roman" w:hAnsi="Times New Roman" w:cs="Times New Roman"/>
                <w:b/>
                <w:color w:val="000000"/>
                <w:sz w:val="24"/>
                <w:szCs w:val="24"/>
              </w:rPr>
              <w:t>образовательные</w:t>
            </w:r>
            <w:proofErr w:type="spellEnd"/>
            <w:r w:rsidRPr="00940843">
              <w:rPr>
                <w:rFonts w:ascii="Times New Roman" w:hAnsi="Times New Roman" w:cs="Times New Roman"/>
                <w:b/>
                <w:color w:val="000000"/>
                <w:sz w:val="24"/>
                <w:szCs w:val="24"/>
              </w:rPr>
              <w:t xml:space="preserve"> </w:t>
            </w:r>
            <w:proofErr w:type="spellStart"/>
            <w:r w:rsidRPr="00940843">
              <w:rPr>
                <w:rFonts w:ascii="Times New Roman" w:hAnsi="Times New Roman" w:cs="Times New Roman"/>
                <w:b/>
                <w:color w:val="000000"/>
                <w:sz w:val="24"/>
                <w:szCs w:val="24"/>
              </w:rPr>
              <w:t>ресурсы</w:t>
            </w:r>
            <w:proofErr w:type="spellEnd"/>
            <w:r w:rsidRPr="00940843">
              <w:rPr>
                <w:rFonts w:ascii="Times New Roman" w:hAnsi="Times New Roman" w:cs="Times New Roman"/>
                <w:b/>
                <w:color w:val="000000"/>
                <w:sz w:val="24"/>
                <w:szCs w:val="24"/>
              </w:rPr>
              <w:t xml:space="preserve"> </w:t>
            </w:r>
          </w:p>
          <w:p w14:paraId="2AA7480A"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4CBC4B82" w14:textId="77777777">
        <w:trPr>
          <w:trHeight w:val="144"/>
          <w:tblCellSpacing w:w="20" w:type="nil"/>
        </w:trPr>
        <w:tc>
          <w:tcPr>
            <w:tcW w:w="0" w:type="auto"/>
            <w:vMerge/>
            <w:tcBorders>
              <w:top w:val="nil"/>
            </w:tcBorders>
            <w:tcMar>
              <w:top w:w="50" w:type="dxa"/>
              <w:left w:w="100" w:type="dxa"/>
            </w:tcMar>
          </w:tcPr>
          <w:p w14:paraId="411A0988" w14:textId="77777777" w:rsidR="00B33F58" w:rsidRPr="00940843" w:rsidRDefault="00B33F58" w:rsidP="00940843">
            <w:pPr>
              <w:rPr>
                <w:rFonts w:ascii="Times New Roman" w:hAnsi="Times New Roman" w:cs="Times New Roman"/>
                <w:sz w:val="24"/>
                <w:szCs w:val="24"/>
              </w:rPr>
            </w:pPr>
          </w:p>
        </w:tc>
        <w:tc>
          <w:tcPr>
            <w:tcW w:w="0" w:type="auto"/>
            <w:vMerge/>
            <w:tcBorders>
              <w:top w:val="nil"/>
            </w:tcBorders>
            <w:tcMar>
              <w:top w:w="50" w:type="dxa"/>
              <w:left w:w="100" w:type="dxa"/>
            </w:tcMar>
          </w:tcPr>
          <w:p w14:paraId="1EEC8A23" w14:textId="77777777" w:rsidR="00B33F58" w:rsidRPr="00940843" w:rsidRDefault="00B33F58" w:rsidP="00940843">
            <w:pPr>
              <w:rPr>
                <w:rFonts w:ascii="Times New Roman" w:hAnsi="Times New Roman" w:cs="Times New Roman"/>
                <w:sz w:val="24"/>
                <w:szCs w:val="24"/>
              </w:rPr>
            </w:pPr>
          </w:p>
        </w:tc>
        <w:tc>
          <w:tcPr>
            <w:tcW w:w="815" w:type="dxa"/>
            <w:tcMar>
              <w:top w:w="50" w:type="dxa"/>
              <w:left w:w="100" w:type="dxa"/>
            </w:tcMar>
            <w:vAlign w:val="center"/>
          </w:tcPr>
          <w:p w14:paraId="737C317C"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b/>
                <w:color w:val="000000"/>
                <w:sz w:val="24"/>
                <w:szCs w:val="24"/>
              </w:rPr>
              <w:t>Всего</w:t>
            </w:r>
            <w:proofErr w:type="spellEnd"/>
            <w:r w:rsidRPr="00940843">
              <w:rPr>
                <w:rFonts w:ascii="Times New Roman" w:hAnsi="Times New Roman" w:cs="Times New Roman"/>
                <w:b/>
                <w:color w:val="000000"/>
                <w:sz w:val="24"/>
                <w:szCs w:val="24"/>
              </w:rPr>
              <w:t xml:space="preserve"> </w:t>
            </w:r>
          </w:p>
          <w:p w14:paraId="7E835AE7" w14:textId="77777777" w:rsidR="00B33F58" w:rsidRPr="00940843" w:rsidRDefault="00B33F58" w:rsidP="00940843">
            <w:pPr>
              <w:spacing w:after="0"/>
              <w:ind w:left="135"/>
              <w:rPr>
                <w:rFonts w:ascii="Times New Roman" w:hAnsi="Times New Roman" w:cs="Times New Roman"/>
                <w:sz w:val="24"/>
                <w:szCs w:val="24"/>
              </w:rPr>
            </w:pPr>
          </w:p>
        </w:tc>
        <w:tc>
          <w:tcPr>
            <w:tcW w:w="1510" w:type="dxa"/>
            <w:tcMar>
              <w:top w:w="50" w:type="dxa"/>
              <w:left w:w="100" w:type="dxa"/>
            </w:tcMar>
            <w:vAlign w:val="center"/>
          </w:tcPr>
          <w:p w14:paraId="10434FAD"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b/>
                <w:color w:val="000000"/>
                <w:sz w:val="24"/>
                <w:szCs w:val="24"/>
              </w:rPr>
              <w:t>Контрольные</w:t>
            </w:r>
            <w:proofErr w:type="spellEnd"/>
            <w:r w:rsidRPr="00940843">
              <w:rPr>
                <w:rFonts w:ascii="Times New Roman" w:hAnsi="Times New Roman" w:cs="Times New Roman"/>
                <w:b/>
                <w:color w:val="000000"/>
                <w:sz w:val="24"/>
                <w:szCs w:val="24"/>
              </w:rPr>
              <w:t xml:space="preserve"> </w:t>
            </w:r>
            <w:proofErr w:type="spellStart"/>
            <w:r w:rsidRPr="00940843">
              <w:rPr>
                <w:rFonts w:ascii="Times New Roman" w:hAnsi="Times New Roman" w:cs="Times New Roman"/>
                <w:b/>
                <w:color w:val="000000"/>
                <w:sz w:val="24"/>
                <w:szCs w:val="24"/>
              </w:rPr>
              <w:t>работы</w:t>
            </w:r>
            <w:proofErr w:type="spellEnd"/>
            <w:r w:rsidRPr="00940843">
              <w:rPr>
                <w:rFonts w:ascii="Times New Roman" w:hAnsi="Times New Roman" w:cs="Times New Roman"/>
                <w:b/>
                <w:color w:val="000000"/>
                <w:sz w:val="24"/>
                <w:szCs w:val="24"/>
              </w:rPr>
              <w:t xml:space="preserve"> </w:t>
            </w:r>
          </w:p>
          <w:p w14:paraId="015447CA" w14:textId="77777777" w:rsidR="00B33F58" w:rsidRPr="00940843" w:rsidRDefault="00B33F58" w:rsidP="00940843">
            <w:pPr>
              <w:spacing w:after="0"/>
              <w:ind w:left="135"/>
              <w:rPr>
                <w:rFonts w:ascii="Times New Roman" w:hAnsi="Times New Roman" w:cs="Times New Roman"/>
                <w:sz w:val="24"/>
                <w:szCs w:val="24"/>
              </w:rPr>
            </w:pPr>
          </w:p>
        </w:tc>
        <w:tc>
          <w:tcPr>
            <w:tcW w:w="1611" w:type="dxa"/>
            <w:tcMar>
              <w:top w:w="50" w:type="dxa"/>
              <w:left w:w="100" w:type="dxa"/>
            </w:tcMar>
            <w:vAlign w:val="center"/>
          </w:tcPr>
          <w:p w14:paraId="1952BCBE"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b/>
                <w:color w:val="000000"/>
                <w:sz w:val="24"/>
                <w:szCs w:val="24"/>
              </w:rPr>
              <w:t>Практические</w:t>
            </w:r>
            <w:proofErr w:type="spellEnd"/>
            <w:r w:rsidRPr="00940843">
              <w:rPr>
                <w:rFonts w:ascii="Times New Roman" w:hAnsi="Times New Roman" w:cs="Times New Roman"/>
                <w:b/>
                <w:color w:val="000000"/>
                <w:sz w:val="24"/>
                <w:szCs w:val="24"/>
              </w:rPr>
              <w:t xml:space="preserve"> </w:t>
            </w:r>
            <w:proofErr w:type="spellStart"/>
            <w:r w:rsidRPr="00940843">
              <w:rPr>
                <w:rFonts w:ascii="Times New Roman" w:hAnsi="Times New Roman" w:cs="Times New Roman"/>
                <w:b/>
                <w:color w:val="000000"/>
                <w:sz w:val="24"/>
                <w:szCs w:val="24"/>
              </w:rPr>
              <w:t>работы</w:t>
            </w:r>
            <w:proofErr w:type="spellEnd"/>
            <w:r w:rsidRPr="00940843">
              <w:rPr>
                <w:rFonts w:ascii="Times New Roman" w:hAnsi="Times New Roman" w:cs="Times New Roman"/>
                <w:b/>
                <w:color w:val="000000"/>
                <w:sz w:val="24"/>
                <w:szCs w:val="24"/>
              </w:rPr>
              <w:t xml:space="preserve"> </w:t>
            </w:r>
          </w:p>
          <w:p w14:paraId="161F8CE2" w14:textId="77777777" w:rsidR="00B33F58" w:rsidRPr="00940843" w:rsidRDefault="00B33F58" w:rsidP="00940843">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14:paraId="536C807F" w14:textId="77777777" w:rsidR="00B33F58" w:rsidRPr="00940843" w:rsidRDefault="00B33F58" w:rsidP="00940843">
            <w:pPr>
              <w:rPr>
                <w:rFonts w:ascii="Times New Roman" w:hAnsi="Times New Roman" w:cs="Times New Roman"/>
                <w:sz w:val="24"/>
                <w:szCs w:val="24"/>
              </w:rPr>
            </w:pPr>
          </w:p>
        </w:tc>
        <w:tc>
          <w:tcPr>
            <w:tcW w:w="0" w:type="auto"/>
            <w:vMerge/>
            <w:tcBorders>
              <w:top w:val="nil"/>
            </w:tcBorders>
            <w:tcMar>
              <w:top w:w="50" w:type="dxa"/>
              <w:left w:w="100" w:type="dxa"/>
            </w:tcMar>
          </w:tcPr>
          <w:p w14:paraId="048A67C9" w14:textId="77777777" w:rsidR="00B33F58" w:rsidRPr="00940843" w:rsidRDefault="00B33F58" w:rsidP="00940843">
            <w:pPr>
              <w:rPr>
                <w:rFonts w:ascii="Times New Roman" w:hAnsi="Times New Roman" w:cs="Times New Roman"/>
                <w:sz w:val="24"/>
                <w:szCs w:val="24"/>
              </w:rPr>
            </w:pPr>
          </w:p>
        </w:tc>
      </w:tr>
      <w:tr w:rsidR="00B33F58" w:rsidRPr="00940843" w14:paraId="1C409D10" w14:textId="77777777">
        <w:trPr>
          <w:trHeight w:val="144"/>
          <w:tblCellSpacing w:w="20" w:type="nil"/>
        </w:trPr>
        <w:tc>
          <w:tcPr>
            <w:tcW w:w="463" w:type="dxa"/>
            <w:tcMar>
              <w:top w:w="50" w:type="dxa"/>
              <w:left w:w="100" w:type="dxa"/>
            </w:tcMar>
            <w:vAlign w:val="center"/>
          </w:tcPr>
          <w:p w14:paraId="6EA98A9F"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1</w:t>
            </w:r>
          </w:p>
        </w:tc>
        <w:tc>
          <w:tcPr>
            <w:tcW w:w="3168" w:type="dxa"/>
            <w:tcMar>
              <w:top w:w="50" w:type="dxa"/>
              <w:left w:w="100" w:type="dxa"/>
            </w:tcMar>
            <w:vAlign w:val="center"/>
          </w:tcPr>
          <w:p w14:paraId="7937F224"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Повторение темы "Координаты вектора на плоскости и в пространстве"</w:t>
            </w:r>
          </w:p>
        </w:tc>
        <w:tc>
          <w:tcPr>
            <w:tcW w:w="815" w:type="dxa"/>
            <w:tcMar>
              <w:top w:w="50" w:type="dxa"/>
              <w:left w:w="100" w:type="dxa"/>
            </w:tcMar>
            <w:vAlign w:val="center"/>
          </w:tcPr>
          <w:p w14:paraId="72513CFF"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319DEE76"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12D1E708"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1998E04C"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18E1748A"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54F7E811" w14:textId="77777777">
        <w:trPr>
          <w:trHeight w:val="144"/>
          <w:tblCellSpacing w:w="20" w:type="nil"/>
        </w:trPr>
        <w:tc>
          <w:tcPr>
            <w:tcW w:w="463" w:type="dxa"/>
            <w:tcMar>
              <w:top w:w="50" w:type="dxa"/>
              <w:left w:w="100" w:type="dxa"/>
            </w:tcMar>
            <w:vAlign w:val="center"/>
          </w:tcPr>
          <w:p w14:paraId="75D63ADD"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2</w:t>
            </w:r>
          </w:p>
        </w:tc>
        <w:tc>
          <w:tcPr>
            <w:tcW w:w="3168" w:type="dxa"/>
            <w:tcMar>
              <w:top w:w="50" w:type="dxa"/>
              <w:left w:w="100" w:type="dxa"/>
            </w:tcMar>
            <w:vAlign w:val="center"/>
          </w:tcPr>
          <w:p w14:paraId="369D1823"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Повторение темы "Скалярное произведение векторов"</w:t>
            </w:r>
          </w:p>
        </w:tc>
        <w:tc>
          <w:tcPr>
            <w:tcW w:w="815" w:type="dxa"/>
            <w:tcMar>
              <w:top w:w="50" w:type="dxa"/>
              <w:left w:w="100" w:type="dxa"/>
            </w:tcMar>
            <w:vAlign w:val="center"/>
          </w:tcPr>
          <w:p w14:paraId="43B3C743"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62F0394B"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34D2D7ED"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17B2653C"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31E262E0"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166244BD" w14:textId="77777777">
        <w:trPr>
          <w:trHeight w:val="144"/>
          <w:tblCellSpacing w:w="20" w:type="nil"/>
        </w:trPr>
        <w:tc>
          <w:tcPr>
            <w:tcW w:w="463" w:type="dxa"/>
            <w:tcMar>
              <w:top w:w="50" w:type="dxa"/>
              <w:left w:w="100" w:type="dxa"/>
            </w:tcMar>
            <w:vAlign w:val="center"/>
          </w:tcPr>
          <w:p w14:paraId="458EB2F6"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3</w:t>
            </w:r>
          </w:p>
        </w:tc>
        <w:tc>
          <w:tcPr>
            <w:tcW w:w="3168" w:type="dxa"/>
            <w:tcMar>
              <w:top w:w="50" w:type="dxa"/>
              <w:left w:w="100" w:type="dxa"/>
            </w:tcMar>
            <w:vAlign w:val="center"/>
          </w:tcPr>
          <w:p w14:paraId="0E745898"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Повторение темы "Вычисление угла между векторами в пространстве"</w:t>
            </w:r>
          </w:p>
        </w:tc>
        <w:tc>
          <w:tcPr>
            <w:tcW w:w="815" w:type="dxa"/>
            <w:tcMar>
              <w:top w:w="50" w:type="dxa"/>
              <w:left w:w="100" w:type="dxa"/>
            </w:tcMar>
            <w:vAlign w:val="center"/>
          </w:tcPr>
          <w:p w14:paraId="20776ECD"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20E26F10"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29CB8252"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7F533E88"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3792D0D5"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726C211E" w14:textId="77777777">
        <w:trPr>
          <w:trHeight w:val="144"/>
          <w:tblCellSpacing w:w="20" w:type="nil"/>
        </w:trPr>
        <w:tc>
          <w:tcPr>
            <w:tcW w:w="463" w:type="dxa"/>
            <w:tcMar>
              <w:top w:w="50" w:type="dxa"/>
              <w:left w:w="100" w:type="dxa"/>
            </w:tcMar>
            <w:vAlign w:val="center"/>
          </w:tcPr>
          <w:p w14:paraId="52F3B377"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4</w:t>
            </w:r>
          </w:p>
        </w:tc>
        <w:tc>
          <w:tcPr>
            <w:tcW w:w="3168" w:type="dxa"/>
            <w:tcMar>
              <w:top w:w="50" w:type="dxa"/>
              <w:left w:w="100" w:type="dxa"/>
            </w:tcMar>
            <w:vAlign w:val="center"/>
          </w:tcPr>
          <w:p w14:paraId="6A38CDE5"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Повторение темы "Уравнение прямой, проходящей через две точки"</w:t>
            </w:r>
          </w:p>
        </w:tc>
        <w:tc>
          <w:tcPr>
            <w:tcW w:w="815" w:type="dxa"/>
            <w:tcMar>
              <w:top w:w="50" w:type="dxa"/>
              <w:left w:w="100" w:type="dxa"/>
            </w:tcMar>
            <w:vAlign w:val="center"/>
          </w:tcPr>
          <w:p w14:paraId="203FB916"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47AC543D"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39287A6F"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60EDB8BB"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1AD4D7EB"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729AC89D" w14:textId="77777777">
        <w:trPr>
          <w:trHeight w:val="144"/>
          <w:tblCellSpacing w:w="20" w:type="nil"/>
        </w:trPr>
        <w:tc>
          <w:tcPr>
            <w:tcW w:w="463" w:type="dxa"/>
            <w:tcMar>
              <w:top w:w="50" w:type="dxa"/>
              <w:left w:w="100" w:type="dxa"/>
            </w:tcMar>
            <w:vAlign w:val="center"/>
          </w:tcPr>
          <w:p w14:paraId="393F786E"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5</w:t>
            </w:r>
          </w:p>
        </w:tc>
        <w:tc>
          <w:tcPr>
            <w:tcW w:w="3168" w:type="dxa"/>
            <w:tcMar>
              <w:top w:w="50" w:type="dxa"/>
              <w:left w:w="100" w:type="dxa"/>
            </w:tcMar>
            <w:vAlign w:val="center"/>
          </w:tcPr>
          <w:p w14:paraId="52FBE99A"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Уравнение плоскости, нормаль, уравнение плоскости в отрезках</w:t>
            </w:r>
          </w:p>
        </w:tc>
        <w:tc>
          <w:tcPr>
            <w:tcW w:w="815" w:type="dxa"/>
            <w:tcMar>
              <w:top w:w="50" w:type="dxa"/>
              <w:left w:w="100" w:type="dxa"/>
            </w:tcMar>
            <w:vAlign w:val="center"/>
          </w:tcPr>
          <w:p w14:paraId="253DAA64"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49BE71F4"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2A267D40"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219FD166"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0B310508"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0E9B3E90" w14:textId="77777777">
        <w:trPr>
          <w:trHeight w:val="144"/>
          <w:tblCellSpacing w:w="20" w:type="nil"/>
        </w:trPr>
        <w:tc>
          <w:tcPr>
            <w:tcW w:w="463" w:type="dxa"/>
            <w:tcMar>
              <w:top w:w="50" w:type="dxa"/>
              <w:left w:w="100" w:type="dxa"/>
            </w:tcMar>
            <w:vAlign w:val="center"/>
          </w:tcPr>
          <w:p w14:paraId="370F1E88"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6</w:t>
            </w:r>
          </w:p>
        </w:tc>
        <w:tc>
          <w:tcPr>
            <w:tcW w:w="3168" w:type="dxa"/>
            <w:tcMar>
              <w:top w:w="50" w:type="dxa"/>
              <w:left w:w="100" w:type="dxa"/>
            </w:tcMar>
            <w:vAlign w:val="center"/>
          </w:tcPr>
          <w:p w14:paraId="5A1305AC"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Уравнение плоскости, нормаль, уравнение плоскости в отрезках</w:t>
            </w:r>
          </w:p>
        </w:tc>
        <w:tc>
          <w:tcPr>
            <w:tcW w:w="815" w:type="dxa"/>
            <w:tcMar>
              <w:top w:w="50" w:type="dxa"/>
              <w:left w:w="100" w:type="dxa"/>
            </w:tcMar>
            <w:vAlign w:val="center"/>
          </w:tcPr>
          <w:p w14:paraId="26CD6F27"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322DF293"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27BFCF37"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047D3458"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524DD2C2"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04F6460A" w14:textId="77777777">
        <w:trPr>
          <w:trHeight w:val="144"/>
          <w:tblCellSpacing w:w="20" w:type="nil"/>
        </w:trPr>
        <w:tc>
          <w:tcPr>
            <w:tcW w:w="463" w:type="dxa"/>
            <w:tcMar>
              <w:top w:w="50" w:type="dxa"/>
              <w:left w:w="100" w:type="dxa"/>
            </w:tcMar>
            <w:vAlign w:val="center"/>
          </w:tcPr>
          <w:p w14:paraId="74BBC4DE"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7</w:t>
            </w:r>
          </w:p>
        </w:tc>
        <w:tc>
          <w:tcPr>
            <w:tcW w:w="3168" w:type="dxa"/>
            <w:tcMar>
              <w:top w:w="50" w:type="dxa"/>
              <w:left w:w="100" w:type="dxa"/>
            </w:tcMar>
            <w:vAlign w:val="center"/>
          </w:tcPr>
          <w:p w14:paraId="627C7F71"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Векторное</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произведение</w:t>
            </w:r>
            <w:proofErr w:type="spellEnd"/>
          </w:p>
        </w:tc>
        <w:tc>
          <w:tcPr>
            <w:tcW w:w="815" w:type="dxa"/>
            <w:tcMar>
              <w:top w:w="50" w:type="dxa"/>
              <w:left w:w="100" w:type="dxa"/>
            </w:tcMar>
            <w:vAlign w:val="center"/>
          </w:tcPr>
          <w:p w14:paraId="5D32098F"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510" w:type="dxa"/>
            <w:tcMar>
              <w:top w:w="50" w:type="dxa"/>
              <w:left w:w="100" w:type="dxa"/>
            </w:tcMar>
            <w:vAlign w:val="center"/>
          </w:tcPr>
          <w:p w14:paraId="63A5A849"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6535E397"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5F690759"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5B4BC5F6"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26AF0545" w14:textId="77777777">
        <w:trPr>
          <w:trHeight w:val="144"/>
          <w:tblCellSpacing w:w="20" w:type="nil"/>
        </w:trPr>
        <w:tc>
          <w:tcPr>
            <w:tcW w:w="463" w:type="dxa"/>
            <w:tcMar>
              <w:top w:w="50" w:type="dxa"/>
              <w:left w:w="100" w:type="dxa"/>
            </w:tcMar>
            <w:vAlign w:val="center"/>
          </w:tcPr>
          <w:p w14:paraId="76E98EAC"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8</w:t>
            </w:r>
          </w:p>
        </w:tc>
        <w:tc>
          <w:tcPr>
            <w:tcW w:w="3168" w:type="dxa"/>
            <w:tcMar>
              <w:top w:w="50" w:type="dxa"/>
              <w:left w:w="100" w:type="dxa"/>
            </w:tcMar>
            <w:vAlign w:val="center"/>
          </w:tcPr>
          <w:p w14:paraId="791360A8"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Линейные</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неравенства</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линейное</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программирование</w:t>
            </w:r>
            <w:proofErr w:type="spellEnd"/>
          </w:p>
        </w:tc>
        <w:tc>
          <w:tcPr>
            <w:tcW w:w="815" w:type="dxa"/>
            <w:tcMar>
              <w:top w:w="50" w:type="dxa"/>
              <w:left w:w="100" w:type="dxa"/>
            </w:tcMar>
            <w:vAlign w:val="center"/>
          </w:tcPr>
          <w:p w14:paraId="776FF6C1"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510" w:type="dxa"/>
            <w:tcMar>
              <w:top w:w="50" w:type="dxa"/>
              <w:left w:w="100" w:type="dxa"/>
            </w:tcMar>
            <w:vAlign w:val="center"/>
          </w:tcPr>
          <w:p w14:paraId="1D5A2F58"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27D705BB"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7F03AAB3"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4AB89814"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26A07A5A" w14:textId="77777777">
        <w:trPr>
          <w:trHeight w:val="144"/>
          <w:tblCellSpacing w:w="20" w:type="nil"/>
        </w:trPr>
        <w:tc>
          <w:tcPr>
            <w:tcW w:w="463" w:type="dxa"/>
            <w:tcMar>
              <w:top w:w="50" w:type="dxa"/>
              <w:left w:w="100" w:type="dxa"/>
            </w:tcMar>
            <w:vAlign w:val="center"/>
          </w:tcPr>
          <w:p w14:paraId="2369DEEA"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9</w:t>
            </w:r>
          </w:p>
        </w:tc>
        <w:tc>
          <w:tcPr>
            <w:tcW w:w="3168" w:type="dxa"/>
            <w:tcMar>
              <w:top w:w="50" w:type="dxa"/>
              <w:left w:w="100" w:type="dxa"/>
            </w:tcMar>
            <w:vAlign w:val="center"/>
          </w:tcPr>
          <w:p w14:paraId="2F998F59"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Линейные</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неравенства</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линейное</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программирование</w:t>
            </w:r>
            <w:proofErr w:type="spellEnd"/>
          </w:p>
        </w:tc>
        <w:tc>
          <w:tcPr>
            <w:tcW w:w="815" w:type="dxa"/>
            <w:tcMar>
              <w:top w:w="50" w:type="dxa"/>
              <w:left w:w="100" w:type="dxa"/>
            </w:tcMar>
            <w:vAlign w:val="center"/>
          </w:tcPr>
          <w:p w14:paraId="311D2917"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510" w:type="dxa"/>
            <w:tcMar>
              <w:top w:w="50" w:type="dxa"/>
              <w:left w:w="100" w:type="dxa"/>
            </w:tcMar>
            <w:vAlign w:val="center"/>
          </w:tcPr>
          <w:p w14:paraId="46BE3670"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0A3B53C9"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210A0B7B"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19672FC6"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5D1881B6" w14:textId="77777777">
        <w:trPr>
          <w:trHeight w:val="144"/>
          <w:tblCellSpacing w:w="20" w:type="nil"/>
        </w:trPr>
        <w:tc>
          <w:tcPr>
            <w:tcW w:w="463" w:type="dxa"/>
            <w:tcMar>
              <w:top w:w="50" w:type="dxa"/>
              <w:left w:w="100" w:type="dxa"/>
            </w:tcMar>
            <w:vAlign w:val="center"/>
          </w:tcPr>
          <w:p w14:paraId="758283BE"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10</w:t>
            </w:r>
          </w:p>
        </w:tc>
        <w:tc>
          <w:tcPr>
            <w:tcW w:w="3168" w:type="dxa"/>
            <w:tcMar>
              <w:top w:w="50" w:type="dxa"/>
              <w:left w:w="100" w:type="dxa"/>
            </w:tcMar>
            <w:vAlign w:val="center"/>
          </w:tcPr>
          <w:p w14:paraId="2B0500F1"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Аналитические методы расчёта угла между прямыми в многогранниках</w:t>
            </w:r>
          </w:p>
        </w:tc>
        <w:tc>
          <w:tcPr>
            <w:tcW w:w="815" w:type="dxa"/>
            <w:tcMar>
              <w:top w:w="50" w:type="dxa"/>
              <w:left w:w="100" w:type="dxa"/>
            </w:tcMar>
            <w:vAlign w:val="center"/>
          </w:tcPr>
          <w:p w14:paraId="7A01ED32"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36F59A97"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07385D6A"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186454B9"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5C12ECEF"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331CE95C" w14:textId="77777777">
        <w:trPr>
          <w:trHeight w:val="144"/>
          <w:tblCellSpacing w:w="20" w:type="nil"/>
        </w:trPr>
        <w:tc>
          <w:tcPr>
            <w:tcW w:w="463" w:type="dxa"/>
            <w:tcMar>
              <w:top w:w="50" w:type="dxa"/>
              <w:left w:w="100" w:type="dxa"/>
            </w:tcMar>
            <w:vAlign w:val="center"/>
          </w:tcPr>
          <w:p w14:paraId="10350ABF"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11</w:t>
            </w:r>
          </w:p>
        </w:tc>
        <w:tc>
          <w:tcPr>
            <w:tcW w:w="3168" w:type="dxa"/>
            <w:tcMar>
              <w:top w:w="50" w:type="dxa"/>
              <w:left w:w="100" w:type="dxa"/>
            </w:tcMar>
            <w:vAlign w:val="center"/>
          </w:tcPr>
          <w:p w14:paraId="5DE9FCE1"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Аналитические методы расчёта угла между плоскостями в многогранниках</w:t>
            </w:r>
          </w:p>
        </w:tc>
        <w:tc>
          <w:tcPr>
            <w:tcW w:w="815" w:type="dxa"/>
            <w:tcMar>
              <w:top w:w="50" w:type="dxa"/>
              <w:left w:w="100" w:type="dxa"/>
            </w:tcMar>
            <w:vAlign w:val="center"/>
          </w:tcPr>
          <w:p w14:paraId="7497261E"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659E39B1"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0218319E"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7534269A"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6CB9E897"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0C64C8DD" w14:textId="77777777">
        <w:trPr>
          <w:trHeight w:val="144"/>
          <w:tblCellSpacing w:w="20" w:type="nil"/>
        </w:trPr>
        <w:tc>
          <w:tcPr>
            <w:tcW w:w="463" w:type="dxa"/>
            <w:tcMar>
              <w:top w:w="50" w:type="dxa"/>
              <w:left w:w="100" w:type="dxa"/>
            </w:tcMar>
            <w:vAlign w:val="center"/>
          </w:tcPr>
          <w:p w14:paraId="773135AD"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12</w:t>
            </w:r>
          </w:p>
        </w:tc>
        <w:tc>
          <w:tcPr>
            <w:tcW w:w="3168" w:type="dxa"/>
            <w:tcMar>
              <w:top w:w="50" w:type="dxa"/>
              <w:left w:w="100" w:type="dxa"/>
            </w:tcMar>
            <w:vAlign w:val="center"/>
          </w:tcPr>
          <w:p w14:paraId="35E52416"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 xml:space="preserve">Формула расстояния от точки до </w:t>
            </w:r>
            <w:r w:rsidRPr="00940843">
              <w:rPr>
                <w:rFonts w:ascii="Times New Roman" w:hAnsi="Times New Roman" w:cs="Times New Roman"/>
                <w:color w:val="000000"/>
                <w:sz w:val="24"/>
                <w:szCs w:val="24"/>
                <w:lang w:val="ru-RU"/>
              </w:rPr>
              <w:lastRenderedPageBreak/>
              <w:t>плоскости в координатах</w:t>
            </w:r>
          </w:p>
        </w:tc>
        <w:tc>
          <w:tcPr>
            <w:tcW w:w="815" w:type="dxa"/>
            <w:tcMar>
              <w:top w:w="50" w:type="dxa"/>
              <w:left w:w="100" w:type="dxa"/>
            </w:tcMar>
            <w:vAlign w:val="center"/>
          </w:tcPr>
          <w:p w14:paraId="32A62BBF"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lastRenderedPageBreak/>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2BE90A5E"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263F72AB"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6B1EDEA3"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1A500F39"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0BE0831A" w14:textId="77777777">
        <w:trPr>
          <w:trHeight w:val="144"/>
          <w:tblCellSpacing w:w="20" w:type="nil"/>
        </w:trPr>
        <w:tc>
          <w:tcPr>
            <w:tcW w:w="463" w:type="dxa"/>
            <w:tcMar>
              <w:top w:w="50" w:type="dxa"/>
              <w:left w:w="100" w:type="dxa"/>
            </w:tcMar>
            <w:vAlign w:val="center"/>
          </w:tcPr>
          <w:p w14:paraId="117A80E2"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13</w:t>
            </w:r>
          </w:p>
        </w:tc>
        <w:tc>
          <w:tcPr>
            <w:tcW w:w="3168" w:type="dxa"/>
            <w:tcMar>
              <w:top w:w="50" w:type="dxa"/>
              <w:left w:w="100" w:type="dxa"/>
            </w:tcMar>
            <w:vAlign w:val="center"/>
          </w:tcPr>
          <w:p w14:paraId="23AF133A"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Нахождение расстояний от точки до плоскости в кубе</w:t>
            </w:r>
          </w:p>
        </w:tc>
        <w:tc>
          <w:tcPr>
            <w:tcW w:w="815" w:type="dxa"/>
            <w:tcMar>
              <w:top w:w="50" w:type="dxa"/>
              <w:left w:w="100" w:type="dxa"/>
            </w:tcMar>
            <w:vAlign w:val="center"/>
          </w:tcPr>
          <w:p w14:paraId="0E816998"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15BCB7AD"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03DF17F5"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20A6B6A5"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36B9AAF6"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6ACF3411" w14:textId="77777777">
        <w:trPr>
          <w:trHeight w:val="144"/>
          <w:tblCellSpacing w:w="20" w:type="nil"/>
        </w:trPr>
        <w:tc>
          <w:tcPr>
            <w:tcW w:w="463" w:type="dxa"/>
            <w:tcMar>
              <w:top w:w="50" w:type="dxa"/>
              <w:left w:w="100" w:type="dxa"/>
            </w:tcMar>
            <w:vAlign w:val="center"/>
          </w:tcPr>
          <w:p w14:paraId="3F1226DB"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14</w:t>
            </w:r>
          </w:p>
        </w:tc>
        <w:tc>
          <w:tcPr>
            <w:tcW w:w="3168" w:type="dxa"/>
            <w:tcMar>
              <w:top w:w="50" w:type="dxa"/>
              <w:left w:w="100" w:type="dxa"/>
            </w:tcMar>
            <w:vAlign w:val="center"/>
          </w:tcPr>
          <w:p w14:paraId="3669720E"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Нахождение расстояний от точки до плоскости в правильной пирамиде</w:t>
            </w:r>
          </w:p>
        </w:tc>
        <w:tc>
          <w:tcPr>
            <w:tcW w:w="815" w:type="dxa"/>
            <w:tcMar>
              <w:top w:w="50" w:type="dxa"/>
              <w:left w:w="100" w:type="dxa"/>
            </w:tcMar>
            <w:vAlign w:val="center"/>
          </w:tcPr>
          <w:p w14:paraId="06495C68"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476AA2AD"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60EF96B8"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627602CF"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6456A39A"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626C1DE6" w14:textId="77777777">
        <w:trPr>
          <w:trHeight w:val="144"/>
          <w:tblCellSpacing w:w="20" w:type="nil"/>
        </w:trPr>
        <w:tc>
          <w:tcPr>
            <w:tcW w:w="463" w:type="dxa"/>
            <w:tcMar>
              <w:top w:w="50" w:type="dxa"/>
              <w:left w:w="100" w:type="dxa"/>
            </w:tcMar>
            <w:vAlign w:val="center"/>
          </w:tcPr>
          <w:p w14:paraId="2A0D6A50"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15</w:t>
            </w:r>
          </w:p>
        </w:tc>
        <w:tc>
          <w:tcPr>
            <w:tcW w:w="3168" w:type="dxa"/>
            <w:tcMar>
              <w:top w:w="50" w:type="dxa"/>
              <w:left w:w="100" w:type="dxa"/>
            </w:tcMar>
            <w:vAlign w:val="center"/>
          </w:tcPr>
          <w:p w14:paraId="5FB43589"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Контрольная</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работа</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Аналитическая</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геометрия</w:t>
            </w:r>
            <w:proofErr w:type="spellEnd"/>
            <w:r w:rsidRPr="00940843">
              <w:rPr>
                <w:rFonts w:ascii="Times New Roman" w:hAnsi="Times New Roman" w:cs="Times New Roman"/>
                <w:color w:val="000000"/>
                <w:sz w:val="24"/>
                <w:szCs w:val="24"/>
              </w:rPr>
              <w:t>"</w:t>
            </w:r>
          </w:p>
        </w:tc>
        <w:tc>
          <w:tcPr>
            <w:tcW w:w="815" w:type="dxa"/>
            <w:tcMar>
              <w:top w:w="50" w:type="dxa"/>
              <w:left w:w="100" w:type="dxa"/>
            </w:tcMar>
            <w:vAlign w:val="center"/>
          </w:tcPr>
          <w:p w14:paraId="1F76A4A2"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510" w:type="dxa"/>
            <w:tcMar>
              <w:top w:w="50" w:type="dxa"/>
              <w:left w:w="100" w:type="dxa"/>
            </w:tcMar>
            <w:vAlign w:val="center"/>
          </w:tcPr>
          <w:p w14:paraId="2596A8DB"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611" w:type="dxa"/>
            <w:tcMar>
              <w:top w:w="50" w:type="dxa"/>
              <w:left w:w="100" w:type="dxa"/>
            </w:tcMar>
            <w:vAlign w:val="center"/>
          </w:tcPr>
          <w:p w14:paraId="1FD89069"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5228BE1F"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00128B06"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1D6657EA" w14:textId="77777777">
        <w:trPr>
          <w:trHeight w:val="144"/>
          <w:tblCellSpacing w:w="20" w:type="nil"/>
        </w:trPr>
        <w:tc>
          <w:tcPr>
            <w:tcW w:w="463" w:type="dxa"/>
            <w:tcMar>
              <w:top w:w="50" w:type="dxa"/>
              <w:left w:w="100" w:type="dxa"/>
            </w:tcMar>
            <w:vAlign w:val="center"/>
          </w:tcPr>
          <w:p w14:paraId="68C3EDA6"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16</w:t>
            </w:r>
          </w:p>
        </w:tc>
        <w:tc>
          <w:tcPr>
            <w:tcW w:w="3168" w:type="dxa"/>
            <w:tcMar>
              <w:top w:w="50" w:type="dxa"/>
              <w:left w:w="100" w:type="dxa"/>
            </w:tcMar>
            <w:vAlign w:val="center"/>
          </w:tcPr>
          <w:p w14:paraId="3F80F2C4"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Сечения</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многогранников</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стандартные</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многогранники</w:t>
            </w:r>
            <w:proofErr w:type="spellEnd"/>
          </w:p>
        </w:tc>
        <w:tc>
          <w:tcPr>
            <w:tcW w:w="815" w:type="dxa"/>
            <w:tcMar>
              <w:top w:w="50" w:type="dxa"/>
              <w:left w:w="100" w:type="dxa"/>
            </w:tcMar>
            <w:vAlign w:val="center"/>
          </w:tcPr>
          <w:p w14:paraId="50EE0D89"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510" w:type="dxa"/>
            <w:tcMar>
              <w:top w:w="50" w:type="dxa"/>
              <w:left w:w="100" w:type="dxa"/>
            </w:tcMar>
            <w:vAlign w:val="center"/>
          </w:tcPr>
          <w:p w14:paraId="578A33C9"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6BF178E3"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29B7989F"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0366E4DB"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7B9D0A68" w14:textId="77777777">
        <w:trPr>
          <w:trHeight w:val="144"/>
          <w:tblCellSpacing w:w="20" w:type="nil"/>
        </w:trPr>
        <w:tc>
          <w:tcPr>
            <w:tcW w:w="463" w:type="dxa"/>
            <w:tcMar>
              <w:top w:w="50" w:type="dxa"/>
              <w:left w:w="100" w:type="dxa"/>
            </w:tcMar>
            <w:vAlign w:val="center"/>
          </w:tcPr>
          <w:p w14:paraId="7A4761E1"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17</w:t>
            </w:r>
          </w:p>
        </w:tc>
        <w:tc>
          <w:tcPr>
            <w:tcW w:w="3168" w:type="dxa"/>
            <w:tcMar>
              <w:top w:w="50" w:type="dxa"/>
              <w:left w:w="100" w:type="dxa"/>
            </w:tcMar>
            <w:vAlign w:val="center"/>
          </w:tcPr>
          <w:p w14:paraId="1F82E595"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Сечения</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многогранников</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метод</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следов</w:t>
            </w:r>
            <w:proofErr w:type="spellEnd"/>
          </w:p>
        </w:tc>
        <w:tc>
          <w:tcPr>
            <w:tcW w:w="815" w:type="dxa"/>
            <w:tcMar>
              <w:top w:w="50" w:type="dxa"/>
              <w:left w:w="100" w:type="dxa"/>
            </w:tcMar>
            <w:vAlign w:val="center"/>
          </w:tcPr>
          <w:p w14:paraId="7BAE4DE2"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510" w:type="dxa"/>
            <w:tcMar>
              <w:top w:w="50" w:type="dxa"/>
              <w:left w:w="100" w:type="dxa"/>
            </w:tcMar>
            <w:vAlign w:val="center"/>
          </w:tcPr>
          <w:p w14:paraId="68EEBF40"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2A2BE6AC"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713D27F4"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5232A2D1"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4C4C6C28" w14:textId="77777777">
        <w:trPr>
          <w:trHeight w:val="144"/>
          <w:tblCellSpacing w:w="20" w:type="nil"/>
        </w:trPr>
        <w:tc>
          <w:tcPr>
            <w:tcW w:w="463" w:type="dxa"/>
            <w:tcMar>
              <w:top w:w="50" w:type="dxa"/>
              <w:left w:w="100" w:type="dxa"/>
            </w:tcMar>
            <w:vAlign w:val="center"/>
          </w:tcPr>
          <w:p w14:paraId="52A539DB"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18</w:t>
            </w:r>
          </w:p>
        </w:tc>
        <w:tc>
          <w:tcPr>
            <w:tcW w:w="3168" w:type="dxa"/>
            <w:tcMar>
              <w:top w:w="50" w:type="dxa"/>
              <w:left w:w="100" w:type="dxa"/>
            </w:tcMar>
            <w:vAlign w:val="center"/>
          </w:tcPr>
          <w:p w14:paraId="27A96CFD"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Сечения многогранников: стандартные плоскости, пересечения прямых и плоскостей</w:t>
            </w:r>
          </w:p>
        </w:tc>
        <w:tc>
          <w:tcPr>
            <w:tcW w:w="815" w:type="dxa"/>
            <w:tcMar>
              <w:top w:w="50" w:type="dxa"/>
              <w:left w:w="100" w:type="dxa"/>
            </w:tcMar>
            <w:vAlign w:val="center"/>
          </w:tcPr>
          <w:p w14:paraId="29C6E500"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4E4C0897"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55F26FA8"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50B261F6"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666503B7"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102A60F8" w14:textId="77777777">
        <w:trPr>
          <w:trHeight w:val="144"/>
          <w:tblCellSpacing w:w="20" w:type="nil"/>
        </w:trPr>
        <w:tc>
          <w:tcPr>
            <w:tcW w:w="463" w:type="dxa"/>
            <w:tcMar>
              <w:top w:w="50" w:type="dxa"/>
              <w:left w:w="100" w:type="dxa"/>
            </w:tcMar>
            <w:vAlign w:val="center"/>
          </w:tcPr>
          <w:p w14:paraId="2ADE0ADB"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19</w:t>
            </w:r>
          </w:p>
        </w:tc>
        <w:tc>
          <w:tcPr>
            <w:tcW w:w="3168" w:type="dxa"/>
            <w:tcMar>
              <w:top w:w="50" w:type="dxa"/>
              <w:left w:w="100" w:type="dxa"/>
            </w:tcMar>
            <w:vAlign w:val="center"/>
          </w:tcPr>
          <w:p w14:paraId="2353429C"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Параллельные прямые и плоскости: параллельные сечения</w:t>
            </w:r>
          </w:p>
        </w:tc>
        <w:tc>
          <w:tcPr>
            <w:tcW w:w="815" w:type="dxa"/>
            <w:tcMar>
              <w:top w:w="50" w:type="dxa"/>
              <w:left w:w="100" w:type="dxa"/>
            </w:tcMar>
            <w:vAlign w:val="center"/>
          </w:tcPr>
          <w:p w14:paraId="4C2F2659"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47DF0FB4"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536A5165"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30C163D6"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061FE1E9"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3DE6EDE4" w14:textId="77777777">
        <w:trPr>
          <w:trHeight w:val="144"/>
          <w:tblCellSpacing w:w="20" w:type="nil"/>
        </w:trPr>
        <w:tc>
          <w:tcPr>
            <w:tcW w:w="463" w:type="dxa"/>
            <w:tcMar>
              <w:top w:w="50" w:type="dxa"/>
              <w:left w:w="100" w:type="dxa"/>
            </w:tcMar>
            <w:vAlign w:val="center"/>
          </w:tcPr>
          <w:p w14:paraId="44D6BBD9"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20</w:t>
            </w:r>
          </w:p>
        </w:tc>
        <w:tc>
          <w:tcPr>
            <w:tcW w:w="3168" w:type="dxa"/>
            <w:tcMar>
              <w:top w:w="50" w:type="dxa"/>
              <w:left w:w="100" w:type="dxa"/>
            </w:tcMar>
            <w:vAlign w:val="center"/>
          </w:tcPr>
          <w:p w14:paraId="7CF13EAF"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Параллельные прямые и плоскости: расчёт отношений</w:t>
            </w:r>
          </w:p>
        </w:tc>
        <w:tc>
          <w:tcPr>
            <w:tcW w:w="815" w:type="dxa"/>
            <w:tcMar>
              <w:top w:w="50" w:type="dxa"/>
              <w:left w:w="100" w:type="dxa"/>
            </w:tcMar>
            <w:vAlign w:val="center"/>
          </w:tcPr>
          <w:p w14:paraId="4DFEAB05"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3DF3CAF0"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4CBD3726"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11F97E1B"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2B67885C"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0A30D105" w14:textId="77777777">
        <w:trPr>
          <w:trHeight w:val="144"/>
          <w:tblCellSpacing w:w="20" w:type="nil"/>
        </w:trPr>
        <w:tc>
          <w:tcPr>
            <w:tcW w:w="463" w:type="dxa"/>
            <w:tcMar>
              <w:top w:w="50" w:type="dxa"/>
              <w:left w:w="100" w:type="dxa"/>
            </w:tcMar>
            <w:vAlign w:val="center"/>
          </w:tcPr>
          <w:p w14:paraId="5F410DB5"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21</w:t>
            </w:r>
          </w:p>
        </w:tc>
        <w:tc>
          <w:tcPr>
            <w:tcW w:w="3168" w:type="dxa"/>
            <w:tcMar>
              <w:top w:w="50" w:type="dxa"/>
              <w:left w:w="100" w:type="dxa"/>
            </w:tcMar>
            <w:vAlign w:val="center"/>
          </w:tcPr>
          <w:p w14:paraId="5DB7B656"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Параллельные прямые и плоскости: углы между скрещивающимися прямыми</w:t>
            </w:r>
          </w:p>
        </w:tc>
        <w:tc>
          <w:tcPr>
            <w:tcW w:w="815" w:type="dxa"/>
            <w:tcMar>
              <w:top w:w="50" w:type="dxa"/>
              <w:left w:w="100" w:type="dxa"/>
            </w:tcMar>
            <w:vAlign w:val="center"/>
          </w:tcPr>
          <w:p w14:paraId="6BDAFC6C"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4B12ACC0"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267A22C9"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3695351D"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152366F0"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298813A2" w14:textId="77777777">
        <w:trPr>
          <w:trHeight w:val="144"/>
          <w:tblCellSpacing w:w="20" w:type="nil"/>
        </w:trPr>
        <w:tc>
          <w:tcPr>
            <w:tcW w:w="463" w:type="dxa"/>
            <w:tcMar>
              <w:top w:w="50" w:type="dxa"/>
              <w:left w:w="100" w:type="dxa"/>
            </w:tcMar>
            <w:vAlign w:val="center"/>
          </w:tcPr>
          <w:p w14:paraId="0DCF5967"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22</w:t>
            </w:r>
          </w:p>
        </w:tc>
        <w:tc>
          <w:tcPr>
            <w:tcW w:w="3168" w:type="dxa"/>
            <w:tcMar>
              <w:top w:w="50" w:type="dxa"/>
              <w:left w:w="100" w:type="dxa"/>
            </w:tcMar>
            <w:vAlign w:val="center"/>
          </w:tcPr>
          <w:p w14:paraId="66A57AD0"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Перпендикулярные прямые и плоскости: стандартные пары перпендикулярных плоскостей и прямых, симметрии многогранников</w:t>
            </w:r>
          </w:p>
        </w:tc>
        <w:tc>
          <w:tcPr>
            <w:tcW w:w="815" w:type="dxa"/>
            <w:tcMar>
              <w:top w:w="50" w:type="dxa"/>
              <w:left w:w="100" w:type="dxa"/>
            </w:tcMar>
            <w:vAlign w:val="center"/>
          </w:tcPr>
          <w:p w14:paraId="756578D1"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50D8E269"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2B72B2FB"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6A49230B"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12D2515D"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66F4EB76" w14:textId="77777777">
        <w:trPr>
          <w:trHeight w:val="144"/>
          <w:tblCellSpacing w:w="20" w:type="nil"/>
        </w:trPr>
        <w:tc>
          <w:tcPr>
            <w:tcW w:w="463" w:type="dxa"/>
            <w:tcMar>
              <w:top w:w="50" w:type="dxa"/>
              <w:left w:w="100" w:type="dxa"/>
            </w:tcMar>
            <w:vAlign w:val="center"/>
          </w:tcPr>
          <w:p w14:paraId="64660631"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23</w:t>
            </w:r>
          </w:p>
        </w:tc>
        <w:tc>
          <w:tcPr>
            <w:tcW w:w="3168" w:type="dxa"/>
            <w:tcMar>
              <w:top w:w="50" w:type="dxa"/>
              <w:left w:w="100" w:type="dxa"/>
            </w:tcMar>
            <w:vAlign w:val="center"/>
          </w:tcPr>
          <w:p w14:paraId="3908658F"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Перпендикулярные прямые и плоскости: теорема о трех перпендикулярах</w:t>
            </w:r>
          </w:p>
        </w:tc>
        <w:tc>
          <w:tcPr>
            <w:tcW w:w="815" w:type="dxa"/>
            <w:tcMar>
              <w:top w:w="50" w:type="dxa"/>
              <w:left w:w="100" w:type="dxa"/>
            </w:tcMar>
            <w:vAlign w:val="center"/>
          </w:tcPr>
          <w:p w14:paraId="122CFE09"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631A6600"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06C7F9D3"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40C7D5BD"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4D5F9571"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493A3E37" w14:textId="77777777">
        <w:trPr>
          <w:trHeight w:val="144"/>
          <w:tblCellSpacing w:w="20" w:type="nil"/>
        </w:trPr>
        <w:tc>
          <w:tcPr>
            <w:tcW w:w="463" w:type="dxa"/>
            <w:tcMar>
              <w:top w:w="50" w:type="dxa"/>
              <w:left w:w="100" w:type="dxa"/>
            </w:tcMar>
            <w:vAlign w:val="center"/>
          </w:tcPr>
          <w:p w14:paraId="5CF9FEC8"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24</w:t>
            </w:r>
          </w:p>
        </w:tc>
        <w:tc>
          <w:tcPr>
            <w:tcW w:w="3168" w:type="dxa"/>
            <w:tcMar>
              <w:top w:w="50" w:type="dxa"/>
              <w:left w:w="100" w:type="dxa"/>
            </w:tcMar>
            <w:vAlign w:val="center"/>
          </w:tcPr>
          <w:p w14:paraId="7DB03497"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 xml:space="preserve">Перпендикулярные прямые и </w:t>
            </w:r>
            <w:r w:rsidRPr="00940843">
              <w:rPr>
                <w:rFonts w:ascii="Times New Roman" w:hAnsi="Times New Roman" w:cs="Times New Roman"/>
                <w:color w:val="000000"/>
                <w:sz w:val="24"/>
                <w:szCs w:val="24"/>
                <w:lang w:val="ru-RU"/>
              </w:rPr>
              <w:lastRenderedPageBreak/>
              <w:t>плоскости: вычисления длин в многогранниках</w:t>
            </w:r>
          </w:p>
        </w:tc>
        <w:tc>
          <w:tcPr>
            <w:tcW w:w="815" w:type="dxa"/>
            <w:tcMar>
              <w:top w:w="50" w:type="dxa"/>
              <w:left w:w="100" w:type="dxa"/>
            </w:tcMar>
            <w:vAlign w:val="center"/>
          </w:tcPr>
          <w:p w14:paraId="6BDE814F"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lastRenderedPageBreak/>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5213A8A9"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573A4A10"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72382C83"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7010A296"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714A59AF" w14:textId="77777777">
        <w:trPr>
          <w:trHeight w:val="144"/>
          <w:tblCellSpacing w:w="20" w:type="nil"/>
        </w:trPr>
        <w:tc>
          <w:tcPr>
            <w:tcW w:w="463" w:type="dxa"/>
            <w:tcMar>
              <w:top w:w="50" w:type="dxa"/>
              <w:left w:w="100" w:type="dxa"/>
            </w:tcMar>
            <w:vAlign w:val="center"/>
          </w:tcPr>
          <w:p w14:paraId="5A71A935"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25</w:t>
            </w:r>
          </w:p>
        </w:tc>
        <w:tc>
          <w:tcPr>
            <w:tcW w:w="3168" w:type="dxa"/>
            <w:tcMar>
              <w:top w:w="50" w:type="dxa"/>
              <w:left w:w="100" w:type="dxa"/>
            </w:tcMar>
            <w:vAlign w:val="center"/>
          </w:tcPr>
          <w:p w14:paraId="55753F4D"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Повторение: площади многоугольников, формулы для площадей, соображения подобия</w:t>
            </w:r>
          </w:p>
        </w:tc>
        <w:tc>
          <w:tcPr>
            <w:tcW w:w="815" w:type="dxa"/>
            <w:tcMar>
              <w:top w:w="50" w:type="dxa"/>
              <w:left w:w="100" w:type="dxa"/>
            </w:tcMar>
            <w:vAlign w:val="center"/>
          </w:tcPr>
          <w:p w14:paraId="0E0A6024"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3F16FF86"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7055853A"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1BE50233"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3B922962"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1F7565E4" w14:textId="77777777">
        <w:trPr>
          <w:trHeight w:val="144"/>
          <w:tblCellSpacing w:w="20" w:type="nil"/>
        </w:trPr>
        <w:tc>
          <w:tcPr>
            <w:tcW w:w="463" w:type="dxa"/>
            <w:tcMar>
              <w:top w:w="50" w:type="dxa"/>
              <w:left w:w="100" w:type="dxa"/>
            </w:tcMar>
            <w:vAlign w:val="center"/>
          </w:tcPr>
          <w:p w14:paraId="4C5F7A8C"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26</w:t>
            </w:r>
          </w:p>
        </w:tc>
        <w:tc>
          <w:tcPr>
            <w:tcW w:w="3168" w:type="dxa"/>
            <w:tcMar>
              <w:top w:w="50" w:type="dxa"/>
              <w:left w:w="100" w:type="dxa"/>
            </w:tcMar>
            <w:vAlign w:val="center"/>
          </w:tcPr>
          <w:p w14:paraId="05ED1CF6"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Повторение: площади многоугольников, формулы для площадей, соображения подобия</w:t>
            </w:r>
          </w:p>
        </w:tc>
        <w:tc>
          <w:tcPr>
            <w:tcW w:w="815" w:type="dxa"/>
            <w:tcMar>
              <w:top w:w="50" w:type="dxa"/>
              <w:left w:w="100" w:type="dxa"/>
            </w:tcMar>
            <w:vAlign w:val="center"/>
          </w:tcPr>
          <w:p w14:paraId="747CC382"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716550A1"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56D31ACF"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7BB86DCF"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6D598CA4"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344D271C" w14:textId="77777777">
        <w:trPr>
          <w:trHeight w:val="144"/>
          <w:tblCellSpacing w:w="20" w:type="nil"/>
        </w:trPr>
        <w:tc>
          <w:tcPr>
            <w:tcW w:w="463" w:type="dxa"/>
            <w:tcMar>
              <w:top w:w="50" w:type="dxa"/>
              <w:left w:w="100" w:type="dxa"/>
            </w:tcMar>
            <w:vAlign w:val="center"/>
          </w:tcPr>
          <w:p w14:paraId="75D2AE79"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27</w:t>
            </w:r>
          </w:p>
        </w:tc>
        <w:tc>
          <w:tcPr>
            <w:tcW w:w="3168" w:type="dxa"/>
            <w:tcMar>
              <w:top w:w="50" w:type="dxa"/>
              <w:left w:w="100" w:type="dxa"/>
            </w:tcMar>
            <w:vAlign w:val="center"/>
          </w:tcPr>
          <w:p w14:paraId="2E7C3F36"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Повторение: площади многоугольников, формулы для площадей, соображения подобия</w:t>
            </w:r>
          </w:p>
        </w:tc>
        <w:tc>
          <w:tcPr>
            <w:tcW w:w="815" w:type="dxa"/>
            <w:tcMar>
              <w:top w:w="50" w:type="dxa"/>
              <w:left w:w="100" w:type="dxa"/>
            </w:tcMar>
            <w:vAlign w:val="center"/>
          </w:tcPr>
          <w:p w14:paraId="6F91B9C7"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44910C37"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0B8E7CD0"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74570170"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48DF29A3"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2AAA0A93" w14:textId="77777777">
        <w:trPr>
          <w:trHeight w:val="144"/>
          <w:tblCellSpacing w:w="20" w:type="nil"/>
        </w:trPr>
        <w:tc>
          <w:tcPr>
            <w:tcW w:w="463" w:type="dxa"/>
            <w:tcMar>
              <w:top w:w="50" w:type="dxa"/>
              <w:left w:w="100" w:type="dxa"/>
            </w:tcMar>
            <w:vAlign w:val="center"/>
          </w:tcPr>
          <w:p w14:paraId="0EE22F4C"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28</w:t>
            </w:r>
          </w:p>
        </w:tc>
        <w:tc>
          <w:tcPr>
            <w:tcW w:w="3168" w:type="dxa"/>
            <w:tcMar>
              <w:top w:w="50" w:type="dxa"/>
              <w:left w:w="100" w:type="dxa"/>
            </w:tcMar>
            <w:vAlign w:val="center"/>
          </w:tcPr>
          <w:p w14:paraId="163D2D16"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Площади сечений многогранников: площади поверхностей, разрезания на части, соображения подобия</w:t>
            </w:r>
          </w:p>
        </w:tc>
        <w:tc>
          <w:tcPr>
            <w:tcW w:w="815" w:type="dxa"/>
            <w:tcMar>
              <w:top w:w="50" w:type="dxa"/>
              <w:left w:w="100" w:type="dxa"/>
            </w:tcMar>
            <w:vAlign w:val="center"/>
          </w:tcPr>
          <w:p w14:paraId="43F75A7E"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035761C7"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4A4EC624"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4B142B6B"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5FD287A1"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6714B3F8" w14:textId="77777777">
        <w:trPr>
          <w:trHeight w:val="144"/>
          <w:tblCellSpacing w:w="20" w:type="nil"/>
        </w:trPr>
        <w:tc>
          <w:tcPr>
            <w:tcW w:w="463" w:type="dxa"/>
            <w:tcMar>
              <w:top w:w="50" w:type="dxa"/>
              <w:left w:w="100" w:type="dxa"/>
            </w:tcMar>
            <w:vAlign w:val="center"/>
          </w:tcPr>
          <w:p w14:paraId="58647022"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29</w:t>
            </w:r>
          </w:p>
        </w:tc>
        <w:tc>
          <w:tcPr>
            <w:tcW w:w="3168" w:type="dxa"/>
            <w:tcMar>
              <w:top w:w="50" w:type="dxa"/>
              <w:left w:w="100" w:type="dxa"/>
            </w:tcMar>
            <w:vAlign w:val="center"/>
          </w:tcPr>
          <w:p w14:paraId="202EB42D"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Площади сечений многогранников: площади поверхностей, разрезания на части, соображения подобия</w:t>
            </w:r>
          </w:p>
        </w:tc>
        <w:tc>
          <w:tcPr>
            <w:tcW w:w="815" w:type="dxa"/>
            <w:tcMar>
              <w:top w:w="50" w:type="dxa"/>
              <w:left w:w="100" w:type="dxa"/>
            </w:tcMar>
            <w:vAlign w:val="center"/>
          </w:tcPr>
          <w:p w14:paraId="3AC2E46F"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61C2581B"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77BADF38"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57125842"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75D0D1FC"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17A9E054" w14:textId="77777777">
        <w:trPr>
          <w:trHeight w:val="144"/>
          <w:tblCellSpacing w:w="20" w:type="nil"/>
        </w:trPr>
        <w:tc>
          <w:tcPr>
            <w:tcW w:w="463" w:type="dxa"/>
            <w:tcMar>
              <w:top w:w="50" w:type="dxa"/>
              <w:left w:w="100" w:type="dxa"/>
            </w:tcMar>
            <w:vAlign w:val="center"/>
          </w:tcPr>
          <w:p w14:paraId="20492203"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30</w:t>
            </w:r>
          </w:p>
        </w:tc>
        <w:tc>
          <w:tcPr>
            <w:tcW w:w="3168" w:type="dxa"/>
            <w:tcMar>
              <w:top w:w="50" w:type="dxa"/>
              <w:left w:w="100" w:type="dxa"/>
            </w:tcMar>
            <w:vAlign w:val="center"/>
          </w:tcPr>
          <w:p w14:paraId="30AA9CAA"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Контрольная работа "Повторение: многогранники, сечения многогранников"</w:t>
            </w:r>
          </w:p>
        </w:tc>
        <w:tc>
          <w:tcPr>
            <w:tcW w:w="815" w:type="dxa"/>
            <w:tcMar>
              <w:top w:w="50" w:type="dxa"/>
              <w:left w:w="100" w:type="dxa"/>
            </w:tcMar>
            <w:vAlign w:val="center"/>
          </w:tcPr>
          <w:p w14:paraId="1C48FBDA"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36F2A8B9"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611" w:type="dxa"/>
            <w:tcMar>
              <w:top w:w="50" w:type="dxa"/>
              <w:left w:w="100" w:type="dxa"/>
            </w:tcMar>
            <w:vAlign w:val="center"/>
          </w:tcPr>
          <w:p w14:paraId="163F8279"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1D7D1774"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62F97928"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2758563E" w14:textId="77777777">
        <w:trPr>
          <w:trHeight w:val="144"/>
          <w:tblCellSpacing w:w="20" w:type="nil"/>
        </w:trPr>
        <w:tc>
          <w:tcPr>
            <w:tcW w:w="463" w:type="dxa"/>
            <w:tcMar>
              <w:top w:w="50" w:type="dxa"/>
              <w:left w:w="100" w:type="dxa"/>
            </w:tcMar>
            <w:vAlign w:val="center"/>
          </w:tcPr>
          <w:p w14:paraId="6B0FC676"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31</w:t>
            </w:r>
          </w:p>
        </w:tc>
        <w:tc>
          <w:tcPr>
            <w:tcW w:w="3168" w:type="dxa"/>
            <w:tcMar>
              <w:top w:w="50" w:type="dxa"/>
              <w:left w:w="100" w:type="dxa"/>
            </w:tcMar>
            <w:vAlign w:val="center"/>
          </w:tcPr>
          <w:p w14:paraId="573D95CD"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Объём тела. Объем прямоугольного параллелепипеда</w:t>
            </w:r>
          </w:p>
        </w:tc>
        <w:tc>
          <w:tcPr>
            <w:tcW w:w="815" w:type="dxa"/>
            <w:tcMar>
              <w:top w:w="50" w:type="dxa"/>
              <w:left w:w="100" w:type="dxa"/>
            </w:tcMar>
            <w:vAlign w:val="center"/>
          </w:tcPr>
          <w:p w14:paraId="70A8B9E7"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13F0CA5B"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178FCD38"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02C08DC0"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300ABF44"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2F99FFBE" w14:textId="77777777">
        <w:trPr>
          <w:trHeight w:val="144"/>
          <w:tblCellSpacing w:w="20" w:type="nil"/>
        </w:trPr>
        <w:tc>
          <w:tcPr>
            <w:tcW w:w="463" w:type="dxa"/>
            <w:tcMar>
              <w:top w:w="50" w:type="dxa"/>
              <w:left w:w="100" w:type="dxa"/>
            </w:tcMar>
            <w:vAlign w:val="center"/>
          </w:tcPr>
          <w:p w14:paraId="02F15E65"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32</w:t>
            </w:r>
          </w:p>
        </w:tc>
        <w:tc>
          <w:tcPr>
            <w:tcW w:w="3168" w:type="dxa"/>
            <w:tcMar>
              <w:top w:w="50" w:type="dxa"/>
              <w:left w:w="100" w:type="dxa"/>
            </w:tcMar>
            <w:vAlign w:val="center"/>
          </w:tcPr>
          <w:p w14:paraId="00BF0251"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Задачи об удвоении куба, о квадратуре куба; о трисекции угла</w:t>
            </w:r>
          </w:p>
        </w:tc>
        <w:tc>
          <w:tcPr>
            <w:tcW w:w="815" w:type="dxa"/>
            <w:tcMar>
              <w:top w:w="50" w:type="dxa"/>
              <w:left w:w="100" w:type="dxa"/>
            </w:tcMar>
            <w:vAlign w:val="center"/>
          </w:tcPr>
          <w:p w14:paraId="3AC884B1"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39974BAB"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7C3EAFE4"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0BEEB6B1"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5FE35753"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1585655D" w14:textId="77777777">
        <w:trPr>
          <w:trHeight w:val="144"/>
          <w:tblCellSpacing w:w="20" w:type="nil"/>
        </w:trPr>
        <w:tc>
          <w:tcPr>
            <w:tcW w:w="463" w:type="dxa"/>
            <w:tcMar>
              <w:top w:w="50" w:type="dxa"/>
              <w:left w:w="100" w:type="dxa"/>
            </w:tcMar>
            <w:vAlign w:val="center"/>
          </w:tcPr>
          <w:p w14:paraId="41F4E7C7"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33</w:t>
            </w:r>
          </w:p>
        </w:tc>
        <w:tc>
          <w:tcPr>
            <w:tcW w:w="3168" w:type="dxa"/>
            <w:tcMar>
              <w:top w:w="50" w:type="dxa"/>
              <w:left w:w="100" w:type="dxa"/>
            </w:tcMar>
            <w:vAlign w:val="center"/>
          </w:tcPr>
          <w:p w14:paraId="6B6C8945"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Стереометрические задачи, связанные с объёмом прямоугольного параллелепипеда</w:t>
            </w:r>
          </w:p>
        </w:tc>
        <w:tc>
          <w:tcPr>
            <w:tcW w:w="815" w:type="dxa"/>
            <w:tcMar>
              <w:top w:w="50" w:type="dxa"/>
              <w:left w:w="100" w:type="dxa"/>
            </w:tcMar>
            <w:vAlign w:val="center"/>
          </w:tcPr>
          <w:p w14:paraId="3DDAFCF3"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1526CAE0"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0C41A9A0"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4E152615"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1C62CDFF"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55895F78" w14:textId="77777777">
        <w:trPr>
          <w:trHeight w:val="144"/>
          <w:tblCellSpacing w:w="20" w:type="nil"/>
        </w:trPr>
        <w:tc>
          <w:tcPr>
            <w:tcW w:w="463" w:type="dxa"/>
            <w:tcMar>
              <w:top w:w="50" w:type="dxa"/>
              <w:left w:w="100" w:type="dxa"/>
            </w:tcMar>
            <w:vAlign w:val="center"/>
          </w:tcPr>
          <w:p w14:paraId="398E5D54"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34</w:t>
            </w:r>
          </w:p>
        </w:tc>
        <w:tc>
          <w:tcPr>
            <w:tcW w:w="3168" w:type="dxa"/>
            <w:tcMar>
              <w:top w:w="50" w:type="dxa"/>
              <w:left w:w="100" w:type="dxa"/>
            </w:tcMar>
            <w:vAlign w:val="center"/>
          </w:tcPr>
          <w:p w14:paraId="259F305D"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 xml:space="preserve">Прикладные задачи, связанные с </w:t>
            </w:r>
            <w:r w:rsidRPr="00940843">
              <w:rPr>
                <w:rFonts w:ascii="Times New Roman" w:hAnsi="Times New Roman" w:cs="Times New Roman"/>
                <w:color w:val="000000"/>
                <w:sz w:val="24"/>
                <w:szCs w:val="24"/>
                <w:lang w:val="ru-RU"/>
              </w:rPr>
              <w:lastRenderedPageBreak/>
              <w:t>вычислением объёма прямоугольного параллелепипеда</w:t>
            </w:r>
          </w:p>
        </w:tc>
        <w:tc>
          <w:tcPr>
            <w:tcW w:w="815" w:type="dxa"/>
            <w:tcMar>
              <w:top w:w="50" w:type="dxa"/>
              <w:left w:w="100" w:type="dxa"/>
            </w:tcMar>
            <w:vAlign w:val="center"/>
          </w:tcPr>
          <w:p w14:paraId="670F393F"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lastRenderedPageBreak/>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4E142171"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7553DA0B"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2CE0CAB6"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46CD858D"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7C4B4345" w14:textId="77777777">
        <w:trPr>
          <w:trHeight w:val="144"/>
          <w:tblCellSpacing w:w="20" w:type="nil"/>
        </w:trPr>
        <w:tc>
          <w:tcPr>
            <w:tcW w:w="463" w:type="dxa"/>
            <w:tcMar>
              <w:top w:w="50" w:type="dxa"/>
              <w:left w:w="100" w:type="dxa"/>
            </w:tcMar>
            <w:vAlign w:val="center"/>
          </w:tcPr>
          <w:p w14:paraId="122051FE"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35</w:t>
            </w:r>
          </w:p>
        </w:tc>
        <w:tc>
          <w:tcPr>
            <w:tcW w:w="3168" w:type="dxa"/>
            <w:tcMar>
              <w:top w:w="50" w:type="dxa"/>
              <w:left w:w="100" w:type="dxa"/>
            </w:tcMar>
            <w:vAlign w:val="center"/>
          </w:tcPr>
          <w:p w14:paraId="7CF6371D"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Объём</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прямой</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призмы</w:t>
            </w:r>
            <w:proofErr w:type="spellEnd"/>
          </w:p>
        </w:tc>
        <w:tc>
          <w:tcPr>
            <w:tcW w:w="815" w:type="dxa"/>
            <w:tcMar>
              <w:top w:w="50" w:type="dxa"/>
              <w:left w:w="100" w:type="dxa"/>
            </w:tcMar>
            <w:vAlign w:val="center"/>
          </w:tcPr>
          <w:p w14:paraId="0CAD5C6F"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510" w:type="dxa"/>
            <w:tcMar>
              <w:top w:w="50" w:type="dxa"/>
              <w:left w:w="100" w:type="dxa"/>
            </w:tcMar>
            <w:vAlign w:val="center"/>
          </w:tcPr>
          <w:p w14:paraId="71BFBC67"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63ABB074"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4C9D47DA"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48DA5DBF"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42E52EFA" w14:textId="77777777">
        <w:trPr>
          <w:trHeight w:val="144"/>
          <w:tblCellSpacing w:w="20" w:type="nil"/>
        </w:trPr>
        <w:tc>
          <w:tcPr>
            <w:tcW w:w="463" w:type="dxa"/>
            <w:tcMar>
              <w:top w:w="50" w:type="dxa"/>
              <w:left w:w="100" w:type="dxa"/>
            </w:tcMar>
            <w:vAlign w:val="center"/>
          </w:tcPr>
          <w:p w14:paraId="6E60BAEE"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36</w:t>
            </w:r>
          </w:p>
        </w:tc>
        <w:tc>
          <w:tcPr>
            <w:tcW w:w="3168" w:type="dxa"/>
            <w:tcMar>
              <w:top w:w="50" w:type="dxa"/>
              <w:left w:w="100" w:type="dxa"/>
            </w:tcMar>
            <w:vAlign w:val="center"/>
          </w:tcPr>
          <w:p w14:paraId="0FF028E3"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Стереометрические задачи, связанные с вычислением объёмов прямой призмы</w:t>
            </w:r>
          </w:p>
        </w:tc>
        <w:tc>
          <w:tcPr>
            <w:tcW w:w="815" w:type="dxa"/>
            <w:tcMar>
              <w:top w:w="50" w:type="dxa"/>
              <w:left w:w="100" w:type="dxa"/>
            </w:tcMar>
            <w:vAlign w:val="center"/>
          </w:tcPr>
          <w:p w14:paraId="0B5D39A6"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12795D17"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54F4EF48"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538C7246"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4E08CE75"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479CF647" w14:textId="77777777">
        <w:trPr>
          <w:trHeight w:val="144"/>
          <w:tblCellSpacing w:w="20" w:type="nil"/>
        </w:trPr>
        <w:tc>
          <w:tcPr>
            <w:tcW w:w="463" w:type="dxa"/>
            <w:tcMar>
              <w:top w:w="50" w:type="dxa"/>
              <w:left w:w="100" w:type="dxa"/>
            </w:tcMar>
            <w:vAlign w:val="center"/>
          </w:tcPr>
          <w:p w14:paraId="6D4809CE"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37</w:t>
            </w:r>
          </w:p>
        </w:tc>
        <w:tc>
          <w:tcPr>
            <w:tcW w:w="3168" w:type="dxa"/>
            <w:tcMar>
              <w:top w:w="50" w:type="dxa"/>
              <w:left w:w="100" w:type="dxa"/>
            </w:tcMar>
            <w:vAlign w:val="center"/>
          </w:tcPr>
          <w:p w14:paraId="7FAD0DA2"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Прикладные задачи, связанные с объёмом прямой призмы</w:t>
            </w:r>
          </w:p>
        </w:tc>
        <w:tc>
          <w:tcPr>
            <w:tcW w:w="815" w:type="dxa"/>
            <w:tcMar>
              <w:top w:w="50" w:type="dxa"/>
              <w:left w:w="100" w:type="dxa"/>
            </w:tcMar>
            <w:vAlign w:val="center"/>
          </w:tcPr>
          <w:p w14:paraId="2CF0EBF9"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31998D7E"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6AD5F309"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2CD99F6D"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33C5D584"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2BEA6BAB" w14:textId="77777777">
        <w:trPr>
          <w:trHeight w:val="144"/>
          <w:tblCellSpacing w:w="20" w:type="nil"/>
        </w:trPr>
        <w:tc>
          <w:tcPr>
            <w:tcW w:w="463" w:type="dxa"/>
            <w:tcMar>
              <w:top w:w="50" w:type="dxa"/>
              <w:left w:w="100" w:type="dxa"/>
            </w:tcMar>
            <w:vAlign w:val="center"/>
          </w:tcPr>
          <w:p w14:paraId="6BA0ED03"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38</w:t>
            </w:r>
          </w:p>
        </w:tc>
        <w:tc>
          <w:tcPr>
            <w:tcW w:w="3168" w:type="dxa"/>
            <w:tcMar>
              <w:top w:w="50" w:type="dxa"/>
              <w:left w:w="100" w:type="dxa"/>
            </w:tcMar>
            <w:vAlign w:val="center"/>
          </w:tcPr>
          <w:p w14:paraId="17B18986" w14:textId="77777777" w:rsidR="00B33F58" w:rsidRPr="00940843" w:rsidRDefault="004C0BDE" w:rsidP="00940843">
            <w:pPr>
              <w:spacing w:after="0"/>
              <w:ind w:left="135"/>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Вычисление объёмов тел с помощью определённого интеграла. </w:t>
            </w:r>
            <w:proofErr w:type="spellStart"/>
            <w:r w:rsidRPr="00940843">
              <w:rPr>
                <w:rFonts w:ascii="Times New Roman" w:hAnsi="Times New Roman" w:cs="Times New Roman"/>
                <w:color w:val="000000"/>
                <w:sz w:val="24"/>
                <w:szCs w:val="24"/>
              </w:rPr>
              <w:t>Объём</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наклонной</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призмы</w:t>
            </w:r>
            <w:proofErr w:type="spellEnd"/>
          </w:p>
        </w:tc>
        <w:tc>
          <w:tcPr>
            <w:tcW w:w="815" w:type="dxa"/>
            <w:tcMar>
              <w:top w:w="50" w:type="dxa"/>
              <w:left w:w="100" w:type="dxa"/>
            </w:tcMar>
            <w:vAlign w:val="center"/>
          </w:tcPr>
          <w:p w14:paraId="10F58FDB"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510" w:type="dxa"/>
            <w:tcMar>
              <w:top w:w="50" w:type="dxa"/>
              <w:left w:w="100" w:type="dxa"/>
            </w:tcMar>
            <w:vAlign w:val="center"/>
          </w:tcPr>
          <w:p w14:paraId="379C848C"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0A95CD59"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2FF384AF"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2C35EDA4"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249A1FF8" w14:textId="77777777">
        <w:trPr>
          <w:trHeight w:val="144"/>
          <w:tblCellSpacing w:w="20" w:type="nil"/>
        </w:trPr>
        <w:tc>
          <w:tcPr>
            <w:tcW w:w="463" w:type="dxa"/>
            <w:tcMar>
              <w:top w:w="50" w:type="dxa"/>
              <w:left w:w="100" w:type="dxa"/>
            </w:tcMar>
            <w:vAlign w:val="center"/>
          </w:tcPr>
          <w:p w14:paraId="5B3156B6"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39</w:t>
            </w:r>
          </w:p>
        </w:tc>
        <w:tc>
          <w:tcPr>
            <w:tcW w:w="3168" w:type="dxa"/>
            <w:tcMar>
              <w:top w:w="50" w:type="dxa"/>
              <w:left w:w="100" w:type="dxa"/>
            </w:tcMar>
            <w:vAlign w:val="center"/>
          </w:tcPr>
          <w:p w14:paraId="0ED86AEC" w14:textId="77777777" w:rsidR="00B33F58" w:rsidRPr="00940843" w:rsidRDefault="004C0BDE" w:rsidP="00940843">
            <w:pPr>
              <w:spacing w:after="0"/>
              <w:ind w:left="135"/>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Вычисление объёмов тел с помощью определённого интеграла. </w:t>
            </w:r>
            <w:proofErr w:type="spellStart"/>
            <w:r w:rsidRPr="00940843">
              <w:rPr>
                <w:rFonts w:ascii="Times New Roman" w:hAnsi="Times New Roman" w:cs="Times New Roman"/>
                <w:color w:val="000000"/>
                <w:sz w:val="24"/>
                <w:szCs w:val="24"/>
              </w:rPr>
              <w:t>Объём</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пирамиды</w:t>
            </w:r>
            <w:proofErr w:type="spellEnd"/>
          </w:p>
        </w:tc>
        <w:tc>
          <w:tcPr>
            <w:tcW w:w="815" w:type="dxa"/>
            <w:tcMar>
              <w:top w:w="50" w:type="dxa"/>
              <w:left w:w="100" w:type="dxa"/>
            </w:tcMar>
            <w:vAlign w:val="center"/>
          </w:tcPr>
          <w:p w14:paraId="1F8A9B4E"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510" w:type="dxa"/>
            <w:tcMar>
              <w:top w:w="50" w:type="dxa"/>
              <w:left w:w="100" w:type="dxa"/>
            </w:tcMar>
            <w:vAlign w:val="center"/>
          </w:tcPr>
          <w:p w14:paraId="2374C253"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514FAC77"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7898218D"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7F4C13A2"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2592763D" w14:textId="77777777">
        <w:trPr>
          <w:trHeight w:val="144"/>
          <w:tblCellSpacing w:w="20" w:type="nil"/>
        </w:trPr>
        <w:tc>
          <w:tcPr>
            <w:tcW w:w="463" w:type="dxa"/>
            <w:tcMar>
              <w:top w:w="50" w:type="dxa"/>
              <w:left w:w="100" w:type="dxa"/>
            </w:tcMar>
            <w:vAlign w:val="center"/>
          </w:tcPr>
          <w:p w14:paraId="47C93925"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40</w:t>
            </w:r>
          </w:p>
        </w:tc>
        <w:tc>
          <w:tcPr>
            <w:tcW w:w="3168" w:type="dxa"/>
            <w:tcMar>
              <w:top w:w="50" w:type="dxa"/>
              <w:left w:w="100" w:type="dxa"/>
            </w:tcMar>
            <w:vAlign w:val="center"/>
          </w:tcPr>
          <w:p w14:paraId="0DA2284C"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Формула объёма пирамиды. Отношение объемов пирамид с общим углом</w:t>
            </w:r>
          </w:p>
        </w:tc>
        <w:tc>
          <w:tcPr>
            <w:tcW w:w="815" w:type="dxa"/>
            <w:tcMar>
              <w:top w:w="50" w:type="dxa"/>
              <w:left w:w="100" w:type="dxa"/>
            </w:tcMar>
            <w:vAlign w:val="center"/>
          </w:tcPr>
          <w:p w14:paraId="20F095A5"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48A9B0F5"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30F694ED"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7EBC0D7A"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0F5E092B"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3585444D" w14:textId="77777777">
        <w:trPr>
          <w:trHeight w:val="144"/>
          <w:tblCellSpacing w:w="20" w:type="nil"/>
        </w:trPr>
        <w:tc>
          <w:tcPr>
            <w:tcW w:w="463" w:type="dxa"/>
            <w:tcMar>
              <w:top w:w="50" w:type="dxa"/>
              <w:left w:w="100" w:type="dxa"/>
            </w:tcMar>
            <w:vAlign w:val="center"/>
          </w:tcPr>
          <w:p w14:paraId="7ECEBDCD"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41</w:t>
            </w:r>
          </w:p>
        </w:tc>
        <w:tc>
          <w:tcPr>
            <w:tcW w:w="3168" w:type="dxa"/>
            <w:tcMar>
              <w:top w:w="50" w:type="dxa"/>
              <w:left w:w="100" w:type="dxa"/>
            </w:tcMar>
            <w:vAlign w:val="center"/>
          </w:tcPr>
          <w:p w14:paraId="5C5451CA"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Формула объёма пирамиды. Отношение объемов пирамид с общим углом</w:t>
            </w:r>
          </w:p>
        </w:tc>
        <w:tc>
          <w:tcPr>
            <w:tcW w:w="815" w:type="dxa"/>
            <w:tcMar>
              <w:top w:w="50" w:type="dxa"/>
              <w:left w:w="100" w:type="dxa"/>
            </w:tcMar>
            <w:vAlign w:val="center"/>
          </w:tcPr>
          <w:p w14:paraId="29D29703"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0EF825C2"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60CD4AE2"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3EBE9DEA"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31BCDD5F"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50A99F15" w14:textId="77777777">
        <w:trPr>
          <w:trHeight w:val="144"/>
          <w:tblCellSpacing w:w="20" w:type="nil"/>
        </w:trPr>
        <w:tc>
          <w:tcPr>
            <w:tcW w:w="463" w:type="dxa"/>
            <w:tcMar>
              <w:top w:w="50" w:type="dxa"/>
              <w:left w:w="100" w:type="dxa"/>
            </w:tcMar>
            <w:vAlign w:val="center"/>
          </w:tcPr>
          <w:p w14:paraId="549A200E"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42</w:t>
            </w:r>
          </w:p>
        </w:tc>
        <w:tc>
          <w:tcPr>
            <w:tcW w:w="3168" w:type="dxa"/>
            <w:tcMar>
              <w:top w:w="50" w:type="dxa"/>
              <w:left w:w="100" w:type="dxa"/>
            </w:tcMar>
            <w:vAlign w:val="center"/>
          </w:tcPr>
          <w:p w14:paraId="37CC8A02"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Стереометрические задачи, связанные с объёмами наклонной призмы</w:t>
            </w:r>
          </w:p>
        </w:tc>
        <w:tc>
          <w:tcPr>
            <w:tcW w:w="815" w:type="dxa"/>
            <w:tcMar>
              <w:top w:w="50" w:type="dxa"/>
              <w:left w:w="100" w:type="dxa"/>
            </w:tcMar>
            <w:vAlign w:val="center"/>
          </w:tcPr>
          <w:p w14:paraId="3CD74F29"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2B04A8F8"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6CD2FA19"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74D18046"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2432EC8D"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3A1E22B1" w14:textId="77777777">
        <w:trPr>
          <w:trHeight w:val="144"/>
          <w:tblCellSpacing w:w="20" w:type="nil"/>
        </w:trPr>
        <w:tc>
          <w:tcPr>
            <w:tcW w:w="463" w:type="dxa"/>
            <w:tcMar>
              <w:top w:w="50" w:type="dxa"/>
              <w:left w:w="100" w:type="dxa"/>
            </w:tcMar>
            <w:vAlign w:val="center"/>
          </w:tcPr>
          <w:p w14:paraId="1648DBDF"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43</w:t>
            </w:r>
          </w:p>
        </w:tc>
        <w:tc>
          <w:tcPr>
            <w:tcW w:w="3168" w:type="dxa"/>
            <w:tcMar>
              <w:top w:w="50" w:type="dxa"/>
              <w:left w:w="100" w:type="dxa"/>
            </w:tcMar>
            <w:vAlign w:val="center"/>
          </w:tcPr>
          <w:p w14:paraId="0427BB6E"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Стереометрические задачи, связанные с объёмами пирамиды</w:t>
            </w:r>
          </w:p>
        </w:tc>
        <w:tc>
          <w:tcPr>
            <w:tcW w:w="815" w:type="dxa"/>
            <w:tcMar>
              <w:top w:w="50" w:type="dxa"/>
              <w:left w:w="100" w:type="dxa"/>
            </w:tcMar>
            <w:vAlign w:val="center"/>
          </w:tcPr>
          <w:p w14:paraId="034E0E08"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647CFCAE"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29F68CC3"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7282CE62"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1F3472A0"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4F20665B" w14:textId="77777777">
        <w:trPr>
          <w:trHeight w:val="144"/>
          <w:tblCellSpacing w:w="20" w:type="nil"/>
        </w:trPr>
        <w:tc>
          <w:tcPr>
            <w:tcW w:w="463" w:type="dxa"/>
            <w:tcMar>
              <w:top w:w="50" w:type="dxa"/>
              <w:left w:w="100" w:type="dxa"/>
            </w:tcMar>
            <w:vAlign w:val="center"/>
          </w:tcPr>
          <w:p w14:paraId="3125AD7A"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44</w:t>
            </w:r>
          </w:p>
        </w:tc>
        <w:tc>
          <w:tcPr>
            <w:tcW w:w="3168" w:type="dxa"/>
            <w:tcMar>
              <w:top w:w="50" w:type="dxa"/>
              <w:left w:w="100" w:type="dxa"/>
            </w:tcMar>
            <w:vAlign w:val="center"/>
          </w:tcPr>
          <w:p w14:paraId="0D7CFE9C"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Прикладные задачи по теме "Объёмы тел", связанные с объёмом наклонной призмы</w:t>
            </w:r>
          </w:p>
        </w:tc>
        <w:tc>
          <w:tcPr>
            <w:tcW w:w="815" w:type="dxa"/>
            <w:tcMar>
              <w:top w:w="50" w:type="dxa"/>
              <w:left w:w="100" w:type="dxa"/>
            </w:tcMar>
            <w:vAlign w:val="center"/>
          </w:tcPr>
          <w:p w14:paraId="0F405F9F"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33A10C09"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445794BA"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6EF18D24"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43C09BA8"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48A3E17D" w14:textId="77777777">
        <w:trPr>
          <w:trHeight w:val="144"/>
          <w:tblCellSpacing w:w="20" w:type="nil"/>
        </w:trPr>
        <w:tc>
          <w:tcPr>
            <w:tcW w:w="463" w:type="dxa"/>
            <w:tcMar>
              <w:top w:w="50" w:type="dxa"/>
              <w:left w:w="100" w:type="dxa"/>
            </w:tcMar>
            <w:vAlign w:val="center"/>
          </w:tcPr>
          <w:p w14:paraId="2903813C"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45</w:t>
            </w:r>
          </w:p>
        </w:tc>
        <w:tc>
          <w:tcPr>
            <w:tcW w:w="3168" w:type="dxa"/>
            <w:tcMar>
              <w:top w:w="50" w:type="dxa"/>
              <w:left w:w="100" w:type="dxa"/>
            </w:tcMar>
            <w:vAlign w:val="center"/>
          </w:tcPr>
          <w:p w14:paraId="06819BEA"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Прикладные задачи по теме "Объёмы тел", связанные с объёмом пирамиды</w:t>
            </w:r>
          </w:p>
        </w:tc>
        <w:tc>
          <w:tcPr>
            <w:tcW w:w="815" w:type="dxa"/>
            <w:tcMar>
              <w:top w:w="50" w:type="dxa"/>
              <w:left w:w="100" w:type="dxa"/>
            </w:tcMar>
            <w:vAlign w:val="center"/>
          </w:tcPr>
          <w:p w14:paraId="35470D91"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01E037F1"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11CEB7E0"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4270BD02"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7A0FBBC8"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278A028F" w14:textId="77777777">
        <w:trPr>
          <w:trHeight w:val="144"/>
          <w:tblCellSpacing w:w="20" w:type="nil"/>
        </w:trPr>
        <w:tc>
          <w:tcPr>
            <w:tcW w:w="463" w:type="dxa"/>
            <w:tcMar>
              <w:top w:w="50" w:type="dxa"/>
              <w:left w:w="100" w:type="dxa"/>
            </w:tcMar>
            <w:vAlign w:val="center"/>
          </w:tcPr>
          <w:p w14:paraId="520E5FBC"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46</w:t>
            </w:r>
          </w:p>
        </w:tc>
        <w:tc>
          <w:tcPr>
            <w:tcW w:w="3168" w:type="dxa"/>
            <w:tcMar>
              <w:top w:w="50" w:type="dxa"/>
              <w:left w:w="100" w:type="dxa"/>
            </w:tcMar>
            <w:vAlign w:val="center"/>
          </w:tcPr>
          <w:p w14:paraId="0C7B9BA6"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Применение объёмов. Вычисление расстояния до плоскости</w:t>
            </w:r>
          </w:p>
        </w:tc>
        <w:tc>
          <w:tcPr>
            <w:tcW w:w="815" w:type="dxa"/>
            <w:tcMar>
              <w:top w:w="50" w:type="dxa"/>
              <w:left w:w="100" w:type="dxa"/>
            </w:tcMar>
            <w:vAlign w:val="center"/>
          </w:tcPr>
          <w:p w14:paraId="7D0ED571"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3D1F3B59"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7234A35D"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686C2569"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17E42C73"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725B92CB" w14:textId="77777777">
        <w:trPr>
          <w:trHeight w:val="144"/>
          <w:tblCellSpacing w:w="20" w:type="nil"/>
        </w:trPr>
        <w:tc>
          <w:tcPr>
            <w:tcW w:w="463" w:type="dxa"/>
            <w:tcMar>
              <w:top w:w="50" w:type="dxa"/>
              <w:left w:w="100" w:type="dxa"/>
            </w:tcMar>
            <w:vAlign w:val="center"/>
          </w:tcPr>
          <w:p w14:paraId="7490E610"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lastRenderedPageBreak/>
              <w:t>47</w:t>
            </w:r>
          </w:p>
        </w:tc>
        <w:tc>
          <w:tcPr>
            <w:tcW w:w="3168" w:type="dxa"/>
            <w:tcMar>
              <w:top w:w="50" w:type="dxa"/>
              <w:left w:w="100" w:type="dxa"/>
            </w:tcMar>
            <w:vAlign w:val="center"/>
          </w:tcPr>
          <w:p w14:paraId="75D6E3E7"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Контрольная</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работа</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Объём</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многогранника</w:t>
            </w:r>
            <w:proofErr w:type="spellEnd"/>
            <w:r w:rsidRPr="00940843">
              <w:rPr>
                <w:rFonts w:ascii="Times New Roman" w:hAnsi="Times New Roman" w:cs="Times New Roman"/>
                <w:color w:val="000000"/>
                <w:sz w:val="24"/>
                <w:szCs w:val="24"/>
              </w:rPr>
              <w:t>"</w:t>
            </w:r>
          </w:p>
        </w:tc>
        <w:tc>
          <w:tcPr>
            <w:tcW w:w="815" w:type="dxa"/>
            <w:tcMar>
              <w:top w:w="50" w:type="dxa"/>
              <w:left w:w="100" w:type="dxa"/>
            </w:tcMar>
            <w:vAlign w:val="center"/>
          </w:tcPr>
          <w:p w14:paraId="4FF20AEE"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510" w:type="dxa"/>
            <w:tcMar>
              <w:top w:w="50" w:type="dxa"/>
              <w:left w:w="100" w:type="dxa"/>
            </w:tcMar>
            <w:vAlign w:val="center"/>
          </w:tcPr>
          <w:p w14:paraId="139A299A"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611" w:type="dxa"/>
            <w:tcMar>
              <w:top w:w="50" w:type="dxa"/>
              <w:left w:w="100" w:type="dxa"/>
            </w:tcMar>
            <w:vAlign w:val="center"/>
          </w:tcPr>
          <w:p w14:paraId="1C3AA3F5"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10B0AB86"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64B0EC06"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2AE1D6B7" w14:textId="77777777">
        <w:trPr>
          <w:trHeight w:val="144"/>
          <w:tblCellSpacing w:w="20" w:type="nil"/>
        </w:trPr>
        <w:tc>
          <w:tcPr>
            <w:tcW w:w="463" w:type="dxa"/>
            <w:tcMar>
              <w:top w:w="50" w:type="dxa"/>
              <w:left w:w="100" w:type="dxa"/>
            </w:tcMar>
            <w:vAlign w:val="center"/>
          </w:tcPr>
          <w:p w14:paraId="3E1B762C"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48</w:t>
            </w:r>
          </w:p>
        </w:tc>
        <w:tc>
          <w:tcPr>
            <w:tcW w:w="3168" w:type="dxa"/>
            <w:tcMar>
              <w:top w:w="50" w:type="dxa"/>
              <w:left w:w="100" w:type="dxa"/>
            </w:tcMar>
            <w:vAlign w:val="center"/>
          </w:tcPr>
          <w:p w14:paraId="3E915CB6"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Цилиндрическая поверхность, образующие цилиндрической поверхности</w:t>
            </w:r>
          </w:p>
        </w:tc>
        <w:tc>
          <w:tcPr>
            <w:tcW w:w="815" w:type="dxa"/>
            <w:tcMar>
              <w:top w:w="50" w:type="dxa"/>
              <w:left w:w="100" w:type="dxa"/>
            </w:tcMar>
            <w:vAlign w:val="center"/>
          </w:tcPr>
          <w:p w14:paraId="699E8D14"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029725BD"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7B8F8598"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4C05126E"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79A0DA41"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4A1766D8" w14:textId="77777777">
        <w:trPr>
          <w:trHeight w:val="144"/>
          <w:tblCellSpacing w:w="20" w:type="nil"/>
        </w:trPr>
        <w:tc>
          <w:tcPr>
            <w:tcW w:w="463" w:type="dxa"/>
            <w:tcMar>
              <w:top w:w="50" w:type="dxa"/>
              <w:left w:w="100" w:type="dxa"/>
            </w:tcMar>
            <w:vAlign w:val="center"/>
          </w:tcPr>
          <w:p w14:paraId="34F701EC"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49</w:t>
            </w:r>
          </w:p>
        </w:tc>
        <w:tc>
          <w:tcPr>
            <w:tcW w:w="3168" w:type="dxa"/>
            <w:tcMar>
              <w:top w:w="50" w:type="dxa"/>
              <w:left w:w="100" w:type="dxa"/>
            </w:tcMar>
            <w:vAlign w:val="center"/>
          </w:tcPr>
          <w:p w14:paraId="0311939A"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Цилиндр. Прямой круговой цилиндр. Площадь поверхности цилиндра</w:t>
            </w:r>
          </w:p>
        </w:tc>
        <w:tc>
          <w:tcPr>
            <w:tcW w:w="815" w:type="dxa"/>
            <w:tcMar>
              <w:top w:w="50" w:type="dxa"/>
              <w:left w:w="100" w:type="dxa"/>
            </w:tcMar>
            <w:vAlign w:val="center"/>
          </w:tcPr>
          <w:p w14:paraId="54583EC1"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586C5AB7"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4FE0FED6"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059D4837"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7DE80BBE"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6E14429D" w14:textId="77777777">
        <w:trPr>
          <w:trHeight w:val="144"/>
          <w:tblCellSpacing w:w="20" w:type="nil"/>
        </w:trPr>
        <w:tc>
          <w:tcPr>
            <w:tcW w:w="463" w:type="dxa"/>
            <w:tcMar>
              <w:top w:w="50" w:type="dxa"/>
              <w:left w:w="100" w:type="dxa"/>
            </w:tcMar>
            <w:vAlign w:val="center"/>
          </w:tcPr>
          <w:p w14:paraId="7ED138D1"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50</w:t>
            </w:r>
          </w:p>
        </w:tc>
        <w:tc>
          <w:tcPr>
            <w:tcW w:w="3168" w:type="dxa"/>
            <w:tcMar>
              <w:top w:w="50" w:type="dxa"/>
              <w:left w:w="100" w:type="dxa"/>
            </w:tcMar>
            <w:vAlign w:val="center"/>
          </w:tcPr>
          <w:p w14:paraId="3B7DADA6" w14:textId="77777777" w:rsidR="00B33F58" w:rsidRPr="00940843" w:rsidRDefault="004C0BDE" w:rsidP="00940843">
            <w:pPr>
              <w:spacing w:after="0"/>
              <w:ind w:left="135"/>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Коническая поверхность, образующие конической поверхности. </w:t>
            </w:r>
            <w:proofErr w:type="spellStart"/>
            <w:r w:rsidRPr="00940843">
              <w:rPr>
                <w:rFonts w:ascii="Times New Roman" w:hAnsi="Times New Roman" w:cs="Times New Roman"/>
                <w:color w:val="000000"/>
                <w:sz w:val="24"/>
                <w:szCs w:val="24"/>
              </w:rPr>
              <w:t>Конус</w:t>
            </w:r>
            <w:proofErr w:type="spellEnd"/>
          </w:p>
        </w:tc>
        <w:tc>
          <w:tcPr>
            <w:tcW w:w="815" w:type="dxa"/>
            <w:tcMar>
              <w:top w:w="50" w:type="dxa"/>
              <w:left w:w="100" w:type="dxa"/>
            </w:tcMar>
            <w:vAlign w:val="center"/>
          </w:tcPr>
          <w:p w14:paraId="5F7B9FBB"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510" w:type="dxa"/>
            <w:tcMar>
              <w:top w:w="50" w:type="dxa"/>
              <w:left w:w="100" w:type="dxa"/>
            </w:tcMar>
            <w:vAlign w:val="center"/>
          </w:tcPr>
          <w:p w14:paraId="24ABAE63"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694DE38E"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6C1FA563"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1518A8E6"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23D5C1BD" w14:textId="77777777">
        <w:trPr>
          <w:trHeight w:val="144"/>
          <w:tblCellSpacing w:w="20" w:type="nil"/>
        </w:trPr>
        <w:tc>
          <w:tcPr>
            <w:tcW w:w="463" w:type="dxa"/>
            <w:tcMar>
              <w:top w:w="50" w:type="dxa"/>
              <w:left w:w="100" w:type="dxa"/>
            </w:tcMar>
            <w:vAlign w:val="center"/>
          </w:tcPr>
          <w:p w14:paraId="1A4C70AE"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51</w:t>
            </w:r>
          </w:p>
        </w:tc>
        <w:tc>
          <w:tcPr>
            <w:tcW w:w="3168" w:type="dxa"/>
            <w:tcMar>
              <w:top w:w="50" w:type="dxa"/>
              <w:left w:w="100" w:type="dxa"/>
            </w:tcMar>
            <w:vAlign w:val="center"/>
          </w:tcPr>
          <w:p w14:paraId="018B8F91"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Сечение конуса плоскостью, параллельной плоскости основания</w:t>
            </w:r>
          </w:p>
        </w:tc>
        <w:tc>
          <w:tcPr>
            <w:tcW w:w="815" w:type="dxa"/>
            <w:tcMar>
              <w:top w:w="50" w:type="dxa"/>
              <w:left w:w="100" w:type="dxa"/>
            </w:tcMar>
            <w:vAlign w:val="center"/>
          </w:tcPr>
          <w:p w14:paraId="620F64AC"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039600C4"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2CA81BD2"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48401F1B"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5EF62426"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7E90DFAA" w14:textId="77777777">
        <w:trPr>
          <w:trHeight w:val="144"/>
          <w:tblCellSpacing w:w="20" w:type="nil"/>
        </w:trPr>
        <w:tc>
          <w:tcPr>
            <w:tcW w:w="463" w:type="dxa"/>
            <w:tcMar>
              <w:top w:w="50" w:type="dxa"/>
              <w:left w:w="100" w:type="dxa"/>
            </w:tcMar>
            <w:vAlign w:val="center"/>
          </w:tcPr>
          <w:p w14:paraId="5A7633C5"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52</w:t>
            </w:r>
          </w:p>
        </w:tc>
        <w:tc>
          <w:tcPr>
            <w:tcW w:w="3168" w:type="dxa"/>
            <w:tcMar>
              <w:top w:w="50" w:type="dxa"/>
              <w:left w:w="100" w:type="dxa"/>
            </w:tcMar>
            <w:vAlign w:val="center"/>
          </w:tcPr>
          <w:p w14:paraId="03ACEAAE"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Усечённый конус. Изображение конусов и усечённых конусов</w:t>
            </w:r>
          </w:p>
        </w:tc>
        <w:tc>
          <w:tcPr>
            <w:tcW w:w="815" w:type="dxa"/>
            <w:tcMar>
              <w:top w:w="50" w:type="dxa"/>
              <w:left w:w="100" w:type="dxa"/>
            </w:tcMar>
            <w:vAlign w:val="center"/>
          </w:tcPr>
          <w:p w14:paraId="1BB3CE16"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5BF5D04C"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0044D731"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6C0035A2"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5F1688F4"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03CDB8B7" w14:textId="77777777">
        <w:trPr>
          <w:trHeight w:val="144"/>
          <w:tblCellSpacing w:w="20" w:type="nil"/>
        </w:trPr>
        <w:tc>
          <w:tcPr>
            <w:tcW w:w="463" w:type="dxa"/>
            <w:tcMar>
              <w:top w:w="50" w:type="dxa"/>
              <w:left w:w="100" w:type="dxa"/>
            </w:tcMar>
            <w:vAlign w:val="center"/>
          </w:tcPr>
          <w:p w14:paraId="16E17399"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53</w:t>
            </w:r>
          </w:p>
        </w:tc>
        <w:tc>
          <w:tcPr>
            <w:tcW w:w="3168" w:type="dxa"/>
            <w:tcMar>
              <w:top w:w="50" w:type="dxa"/>
              <w:left w:w="100" w:type="dxa"/>
            </w:tcMar>
            <w:vAlign w:val="center"/>
          </w:tcPr>
          <w:p w14:paraId="621C6B5A"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Площадь боковой поверхности и полной поверхности конуса</w:t>
            </w:r>
          </w:p>
        </w:tc>
        <w:tc>
          <w:tcPr>
            <w:tcW w:w="815" w:type="dxa"/>
            <w:tcMar>
              <w:top w:w="50" w:type="dxa"/>
              <w:left w:w="100" w:type="dxa"/>
            </w:tcMar>
            <w:vAlign w:val="center"/>
          </w:tcPr>
          <w:p w14:paraId="774F536D"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394086D7"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7B81C4E3"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3C6B300D"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771F38AA"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4803F7EE" w14:textId="77777777">
        <w:trPr>
          <w:trHeight w:val="144"/>
          <w:tblCellSpacing w:w="20" w:type="nil"/>
        </w:trPr>
        <w:tc>
          <w:tcPr>
            <w:tcW w:w="463" w:type="dxa"/>
            <w:tcMar>
              <w:top w:w="50" w:type="dxa"/>
              <w:left w:w="100" w:type="dxa"/>
            </w:tcMar>
            <w:vAlign w:val="center"/>
          </w:tcPr>
          <w:p w14:paraId="0633E7C7"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54</w:t>
            </w:r>
          </w:p>
        </w:tc>
        <w:tc>
          <w:tcPr>
            <w:tcW w:w="3168" w:type="dxa"/>
            <w:tcMar>
              <w:top w:w="50" w:type="dxa"/>
              <w:left w:w="100" w:type="dxa"/>
            </w:tcMar>
            <w:vAlign w:val="center"/>
          </w:tcPr>
          <w:p w14:paraId="104F5F9D"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Площадь боковой поверхности и полной поверхности конуса</w:t>
            </w:r>
          </w:p>
        </w:tc>
        <w:tc>
          <w:tcPr>
            <w:tcW w:w="815" w:type="dxa"/>
            <w:tcMar>
              <w:top w:w="50" w:type="dxa"/>
              <w:left w:w="100" w:type="dxa"/>
            </w:tcMar>
            <w:vAlign w:val="center"/>
          </w:tcPr>
          <w:p w14:paraId="5013C4DA"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2173CF97"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72EF9903"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6CCDFB07"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35242DF6"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5E1FD742" w14:textId="77777777">
        <w:trPr>
          <w:trHeight w:val="144"/>
          <w:tblCellSpacing w:w="20" w:type="nil"/>
        </w:trPr>
        <w:tc>
          <w:tcPr>
            <w:tcW w:w="463" w:type="dxa"/>
            <w:tcMar>
              <w:top w:w="50" w:type="dxa"/>
              <w:left w:w="100" w:type="dxa"/>
            </w:tcMar>
            <w:vAlign w:val="center"/>
          </w:tcPr>
          <w:p w14:paraId="5B4B3CD3"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55</w:t>
            </w:r>
          </w:p>
        </w:tc>
        <w:tc>
          <w:tcPr>
            <w:tcW w:w="3168" w:type="dxa"/>
            <w:tcMar>
              <w:top w:w="50" w:type="dxa"/>
              <w:left w:w="100" w:type="dxa"/>
            </w:tcMar>
            <w:vAlign w:val="center"/>
          </w:tcPr>
          <w:p w14:paraId="706962E9"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Стереометрические задачи на доказательство и вычисление, построением сечений цилиндра, конуса</w:t>
            </w:r>
          </w:p>
        </w:tc>
        <w:tc>
          <w:tcPr>
            <w:tcW w:w="815" w:type="dxa"/>
            <w:tcMar>
              <w:top w:w="50" w:type="dxa"/>
              <w:left w:w="100" w:type="dxa"/>
            </w:tcMar>
            <w:vAlign w:val="center"/>
          </w:tcPr>
          <w:p w14:paraId="160472F1"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43BA496A"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5C9F3462"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62A97B60"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1AEF01AC"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646A1C53" w14:textId="77777777">
        <w:trPr>
          <w:trHeight w:val="144"/>
          <w:tblCellSpacing w:w="20" w:type="nil"/>
        </w:trPr>
        <w:tc>
          <w:tcPr>
            <w:tcW w:w="463" w:type="dxa"/>
            <w:tcMar>
              <w:top w:w="50" w:type="dxa"/>
              <w:left w:w="100" w:type="dxa"/>
            </w:tcMar>
            <w:vAlign w:val="center"/>
          </w:tcPr>
          <w:p w14:paraId="0691EC87"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56</w:t>
            </w:r>
          </w:p>
        </w:tc>
        <w:tc>
          <w:tcPr>
            <w:tcW w:w="3168" w:type="dxa"/>
            <w:tcMar>
              <w:top w:w="50" w:type="dxa"/>
              <w:left w:w="100" w:type="dxa"/>
            </w:tcMar>
            <w:vAlign w:val="center"/>
          </w:tcPr>
          <w:p w14:paraId="272B9996"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Стереометрические задачи на доказательство и вычисление, построением сечений цилиндра, конуса</w:t>
            </w:r>
          </w:p>
        </w:tc>
        <w:tc>
          <w:tcPr>
            <w:tcW w:w="815" w:type="dxa"/>
            <w:tcMar>
              <w:top w:w="50" w:type="dxa"/>
              <w:left w:w="100" w:type="dxa"/>
            </w:tcMar>
            <w:vAlign w:val="center"/>
          </w:tcPr>
          <w:p w14:paraId="4EAFDF37"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4C132502"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157FAA60"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5DB7E6E3"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73216D46"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1AD195DE" w14:textId="77777777">
        <w:trPr>
          <w:trHeight w:val="144"/>
          <w:tblCellSpacing w:w="20" w:type="nil"/>
        </w:trPr>
        <w:tc>
          <w:tcPr>
            <w:tcW w:w="463" w:type="dxa"/>
            <w:tcMar>
              <w:top w:w="50" w:type="dxa"/>
              <w:left w:w="100" w:type="dxa"/>
            </w:tcMar>
            <w:vAlign w:val="center"/>
          </w:tcPr>
          <w:p w14:paraId="55CD8CC5"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57</w:t>
            </w:r>
          </w:p>
        </w:tc>
        <w:tc>
          <w:tcPr>
            <w:tcW w:w="3168" w:type="dxa"/>
            <w:tcMar>
              <w:top w:w="50" w:type="dxa"/>
              <w:left w:w="100" w:type="dxa"/>
            </w:tcMar>
            <w:vAlign w:val="center"/>
          </w:tcPr>
          <w:p w14:paraId="499E3BA1"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Прикладные задачи, связанные с цилиндром</w:t>
            </w:r>
          </w:p>
        </w:tc>
        <w:tc>
          <w:tcPr>
            <w:tcW w:w="815" w:type="dxa"/>
            <w:tcMar>
              <w:top w:w="50" w:type="dxa"/>
              <w:left w:w="100" w:type="dxa"/>
            </w:tcMar>
            <w:vAlign w:val="center"/>
          </w:tcPr>
          <w:p w14:paraId="56627610"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1A583734"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454A953D"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594C2CB6"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5A5C1D01"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3CCA27C6" w14:textId="77777777">
        <w:trPr>
          <w:trHeight w:val="144"/>
          <w:tblCellSpacing w:w="20" w:type="nil"/>
        </w:trPr>
        <w:tc>
          <w:tcPr>
            <w:tcW w:w="463" w:type="dxa"/>
            <w:tcMar>
              <w:top w:w="50" w:type="dxa"/>
              <w:left w:w="100" w:type="dxa"/>
            </w:tcMar>
            <w:vAlign w:val="center"/>
          </w:tcPr>
          <w:p w14:paraId="756F2BB4"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58</w:t>
            </w:r>
          </w:p>
        </w:tc>
        <w:tc>
          <w:tcPr>
            <w:tcW w:w="3168" w:type="dxa"/>
            <w:tcMar>
              <w:top w:w="50" w:type="dxa"/>
              <w:left w:w="100" w:type="dxa"/>
            </w:tcMar>
            <w:vAlign w:val="center"/>
          </w:tcPr>
          <w:p w14:paraId="44EC9239"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Прикладные задачи, связанные с цилиндром</w:t>
            </w:r>
          </w:p>
        </w:tc>
        <w:tc>
          <w:tcPr>
            <w:tcW w:w="815" w:type="dxa"/>
            <w:tcMar>
              <w:top w:w="50" w:type="dxa"/>
              <w:left w:w="100" w:type="dxa"/>
            </w:tcMar>
            <w:vAlign w:val="center"/>
          </w:tcPr>
          <w:p w14:paraId="42B27C09"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544D2B40"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2F81291E"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091328D6"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3F12516A"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69FCA40C" w14:textId="77777777">
        <w:trPr>
          <w:trHeight w:val="144"/>
          <w:tblCellSpacing w:w="20" w:type="nil"/>
        </w:trPr>
        <w:tc>
          <w:tcPr>
            <w:tcW w:w="463" w:type="dxa"/>
            <w:tcMar>
              <w:top w:w="50" w:type="dxa"/>
              <w:left w:w="100" w:type="dxa"/>
            </w:tcMar>
            <w:vAlign w:val="center"/>
          </w:tcPr>
          <w:p w14:paraId="3264AFB9"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59</w:t>
            </w:r>
          </w:p>
        </w:tc>
        <w:tc>
          <w:tcPr>
            <w:tcW w:w="3168" w:type="dxa"/>
            <w:tcMar>
              <w:top w:w="50" w:type="dxa"/>
              <w:left w:w="100" w:type="dxa"/>
            </w:tcMar>
            <w:vAlign w:val="center"/>
          </w:tcPr>
          <w:p w14:paraId="5BB6090C"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Сфера</w:t>
            </w:r>
            <w:proofErr w:type="spellEnd"/>
            <w:r w:rsidRPr="00940843">
              <w:rPr>
                <w:rFonts w:ascii="Times New Roman" w:hAnsi="Times New Roman" w:cs="Times New Roman"/>
                <w:color w:val="000000"/>
                <w:sz w:val="24"/>
                <w:szCs w:val="24"/>
              </w:rPr>
              <w:t xml:space="preserve"> и </w:t>
            </w:r>
            <w:proofErr w:type="spellStart"/>
            <w:r w:rsidRPr="00940843">
              <w:rPr>
                <w:rFonts w:ascii="Times New Roman" w:hAnsi="Times New Roman" w:cs="Times New Roman"/>
                <w:color w:val="000000"/>
                <w:sz w:val="24"/>
                <w:szCs w:val="24"/>
              </w:rPr>
              <w:t>шар</w:t>
            </w:r>
            <w:proofErr w:type="spellEnd"/>
          </w:p>
        </w:tc>
        <w:tc>
          <w:tcPr>
            <w:tcW w:w="815" w:type="dxa"/>
            <w:tcMar>
              <w:top w:w="50" w:type="dxa"/>
              <w:left w:w="100" w:type="dxa"/>
            </w:tcMar>
            <w:vAlign w:val="center"/>
          </w:tcPr>
          <w:p w14:paraId="7185FE14"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510" w:type="dxa"/>
            <w:tcMar>
              <w:top w:w="50" w:type="dxa"/>
              <w:left w:w="100" w:type="dxa"/>
            </w:tcMar>
            <w:vAlign w:val="center"/>
          </w:tcPr>
          <w:p w14:paraId="3C71349C"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5DFC1B83"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2BB85E70"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5B0BAD1A"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6FC3D055" w14:textId="77777777">
        <w:trPr>
          <w:trHeight w:val="144"/>
          <w:tblCellSpacing w:w="20" w:type="nil"/>
        </w:trPr>
        <w:tc>
          <w:tcPr>
            <w:tcW w:w="463" w:type="dxa"/>
            <w:tcMar>
              <w:top w:w="50" w:type="dxa"/>
              <w:left w:w="100" w:type="dxa"/>
            </w:tcMar>
            <w:vAlign w:val="center"/>
          </w:tcPr>
          <w:p w14:paraId="1C2E45E4"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lastRenderedPageBreak/>
              <w:t>60</w:t>
            </w:r>
          </w:p>
        </w:tc>
        <w:tc>
          <w:tcPr>
            <w:tcW w:w="3168" w:type="dxa"/>
            <w:tcMar>
              <w:top w:w="50" w:type="dxa"/>
              <w:left w:w="100" w:type="dxa"/>
            </w:tcMar>
            <w:vAlign w:val="center"/>
          </w:tcPr>
          <w:p w14:paraId="363BF406" w14:textId="77777777" w:rsidR="00B33F58" w:rsidRPr="00940843" w:rsidRDefault="004C0BDE" w:rsidP="00940843">
            <w:pPr>
              <w:spacing w:after="0"/>
              <w:ind w:left="135"/>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Пересечение сферы и шара с плоскостью. Касание шара и сферы плоскостью. </w:t>
            </w:r>
            <w:proofErr w:type="spellStart"/>
            <w:r w:rsidRPr="00940843">
              <w:rPr>
                <w:rFonts w:ascii="Times New Roman" w:hAnsi="Times New Roman" w:cs="Times New Roman"/>
                <w:color w:val="000000"/>
                <w:sz w:val="24"/>
                <w:szCs w:val="24"/>
              </w:rPr>
              <w:t>Вид</w:t>
            </w:r>
            <w:proofErr w:type="spellEnd"/>
            <w:r w:rsidRPr="00940843">
              <w:rPr>
                <w:rFonts w:ascii="Times New Roman" w:hAnsi="Times New Roman" w:cs="Times New Roman"/>
                <w:color w:val="000000"/>
                <w:sz w:val="24"/>
                <w:szCs w:val="24"/>
              </w:rPr>
              <w:t xml:space="preserve"> и </w:t>
            </w:r>
            <w:proofErr w:type="spellStart"/>
            <w:r w:rsidRPr="00940843">
              <w:rPr>
                <w:rFonts w:ascii="Times New Roman" w:hAnsi="Times New Roman" w:cs="Times New Roman"/>
                <w:color w:val="000000"/>
                <w:sz w:val="24"/>
                <w:szCs w:val="24"/>
              </w:rPr>
              <w:t>изображение</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шара</w:t>
            </w:r>
            <w:proofErr w:type="spellEnd"/>
          </w:p>
        </w:tc>
        <w:tc>
          <w:tcPr>
            <w:tcW w:w="815" w:type="dxa"/>
            <w:tcMar>
              <w:top w:w="50" w:type="dxa"/>
              <w:left w:w="100" w:type="dxa"/>
            </w:tcMar>
            <w:vAlign w:val="center"/>
          </w:tcPr>
          <w:p w14:paraId="350D6CDC"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510" w:type="dxa"/>
            <w:tcMar>
              <w:top w:w="50" w:type="dxa"/>
              <w:left w:w="100" w:type="dxa"/>
            </w:tcMar>
            <w:vAlign w:val="center"/>
          </w:tcPr>
          <w:p w14:paraId="5F16163A"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6D5F94E5"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06E00FA1"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5CC43F78"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1EBA57AE" w14:textId="77777777">
        <w:trPr>
          <w:trHeight w:val="144"/>
          <w:tblCellSpacing w:w="20" w:type="nil"/>
        </w:trPr>
        <w:tc>
          <w:tcPr>
            <w:tcW w:w="463" w:type="dxa"/>
            <w:tcMar>
              <w:top w:w="50" w:type="dxa"/>
              <w:left w:w="100" w:type="dxa"/>
            </w:tcMar>
            <w:vAlign w:val="center"/>
          </w:tcPr>
          <w:p w14:paraId="461C42BE"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61</w:t>
            </w:r>
          </w:p>
        </w:tc>
        <w:tc>
          <w:tcPr>
            <w:tcW w:w="3168" w:type="dxa"/>
            <w:tcMar>
              <w:top w:w="50" w:type="dxa"/>
              <w:left w:w="100" w:type="dxa"/>
            </w:tcMar>
            <w:vAlign w:val="center"/>
          </w:tcPr>
          <w:p w14:paraId="45394239" w14:textId="77777777" w:rsidR="00B33F58" w:rsidRPr="00940843" w:rsidRDefault="004C0BDE" w:rsidP="00940843">
            <w:pPr>
              <w:spacing w:after="0"/>
              <w:ind w:left="135"/>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Пересечение сферы и шара с плоскостью. Касание шара и сферы плоскостью. </w:t>
            </w:r>
            <w:proofErr w:type="spellStart"/>
            <w:r w:rsidRPr="00940843">
              <w:rPr>
                <w:rFonts w:ascii="Times New Roman" w:hAnsi="Times New Roman" w:cs="Times New Roman"/>
                <w:color w:val="000000"/>
                <w:sz w:val="24"/>
                <w:szCs w:val="24"/>
              </w:rPr>
              <w:t>Вид</w:t>
            </w:r>
            <w:proofErr w:type="spellEnd"/>
            <w:r w:rsidRPr="00940843">
              <w:rPr>
                <w:rFonts w:ascii="Times New Roman" w:hAnsi="Times New Roman" w:cs="Times New Roman"/>
                <w:color w:val="000000"/>
                <w:sz w:val="24"/>
                <w:szCs w:val="24"/>
              </w:rPr>
              <w:t xml:space="preserve"> и </w:t>
            </w:r>
            <w:proofErr w:type="spellStart"/>
            <w:r w:rsidRPr="00940843">
              <w:rPr>
                <w:rFonts w:ascii="Times New Roman" w:hAnsi="Times New Roman" w:cs="Times New Roman"/>
                <w:color w:val="000000"/>
                <w:sz w:val="24"/>
                <w:szCs w:val="24"/>
              </w:rPr>
              <w:t>изображение</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шара</w:t>
            </w:r>
            <w:proofErr w:type="spellEnd"/>
          </w:p>
        </w:tc>
        <w:tc>
          <w:tcPr>
            <w:tcW w:w="815" w:type="dxa"/>
            <w:tcMar>
              <w:top w:w="50" w:type="dxa"/>
              <w:left w:w="100" w:type="dxa"/>
            </w:tcMar>
            <w:vAlign w:val="center"/>
          </w:tcPr>
          <w:p w14:paraId="40AE5E52"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510" w:type="dxa"/>
            <w:tcMar>
              <w:top w:w="50" w:type="dxa"/>
              <w:left w:w="100" w:type="dxa"/>
            </w:tcMar>
            <w:vAlign w:val="center"/>
          </w:tcPr>
          <w:p w14:paraId="7C6552EA"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562AE71F"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46F183E0"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3A5D0CA1"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167AC46A" w14:textId="77777777">
        <w:trPr>
          <w:trHeight w:val="144"/>
          <w:tblCellSpacing w:w="20" w:type="nil"/>
        </w:trPr>
        <w:tc>
          <w:tcPr>
            <w:tcW w:w="463" w:type="dxa"/>
            <w:tcMar>
              <w:top w:w="50" w:type="dxa"/>
              <w:left w:w="100" w:type="dxa"/>
            </w:tcMar>
            <w:vAlign w:val="center"/>
          </w:tcPr>
          <w:p w14:paraId="6DC263DB"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62</w:t>
            </w:r>
          </w:p>
        </w:tc>
        <w:tc>
          <w:tcPr>
            <w:tcW w:w="3168" w:type="dxa"/>
            <w:tcMar>
              <w:top w:w="50" w:type="dxa"/>
              <w:left w:w="100" w:type="dxa"/>
            </w:tcMar>
            <w:vAlign w:val="center"/>
          </w:tcPr>
          <w:p w14:paraId="557DCADC"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Уравнение сферы. Площадь сферы и её частей</w:t>
            </w:r>
          </w:p>
        </w:tc>
        <w:tc>
          <w:tcPr>
            <w:tcW w:w="815" w:type="dxa"/>
            <w:tcMar>
              <w:top w:w="50" w:type="dxa"/>
              <w:left w:w="100" w:type="dxa"/>
            </w:tcMar>
            <w:vAlign w:val="center"/>
          </w:tcPr>
          <w:p w14:paraId="55DC2EF7"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7B0299C9"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2DD2AEFA"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068F8983"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4B9B0E27"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27B16A4B" w14:textId="77777777">
        <w:trPr>
          <w:trHeight w:val="144"/>
          <w:tblCellSpacing w:w="20" w:type="nil"/>
        </w:trPr>
        <w:tc>
          <w:tcPr>
            <w:tcW w:w="463" w:type="dxa"/>
            <w:tcMar>
              <w:top w:w="50" w:type="dxa"/>
              <w:left w:w="100" w:type="dxa"/>
            </w:tcMar>
            <w:vAlign w:val="center"/>
          </w:tcPr>
          <w:p w14:paraId="7ECDCC9A"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63</w:t>
            </w:r>
          </w:p>
        </w:tc>
        <w:tc>
          <w:tcPr>
            <w:tcW w:w="3168" w:type="dxa"/>
            <w:tcMar>
              <w:top w:w="50" w:type="dxa"/>
              <w:left w:w="100" w:type="dxa"/>
            </w:tcMar>
            <w:vAlign w:val="center"/>
          </w:tcPr>
          <w:p w14:paraId="382F35B1"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Симметрия</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сферы</w:t>
            </w:r>
            <w:proofErr w:type="spellEnd"/>
            <w:r w:rsidRPr="00940843">
              <w:rPr>
                <w:rFonts w:ascii="Times New Roman" w:hAnsi="Times New Roman" w:cs="Times New Roman"/>
                <w:color w:val="000000"/>
                <w:sz w:val="24"/>
                <w:szCs w:val="24"/>
              </w:rPr>
              <w:t xml:space="preserve"> и </w:t>
            </w:r>
            <w:proofErr w:type="spellStart"/>
            <w:r w:rsidRPr="00940843">
              <w:rPr>
                <w:rFonts w:ascii="Times New Roman" w:hAnsi="Times New Roman" w:cs="Times New Roman"/>
                <w:color w:val="000000"/>
                <w:sz w:val="24"/>
                <w:szCs w:val="24"/>
              </w:rPr>
              <w:t>шара</w:t>
            </w:r>
            <w:proofErr w:type="spellEnd"/>
          </w:p>
        </w:tc>
        <w:tc>
          <w:tcPr>
            <w:tcW w:w="815" w:type="dxa"/>
            <w:tcMar>
              <w:top w:w="50" w:type="dxa"/>
              <w:left w:w="100" w:type="dxa"/>
            </w:tcMar>
            <w:vAlign w:val="center"/>
          </w:tcPr>
          <w:p w14:paraId="062BA9FC"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510" w:type="dxa"/>
            <w:tcMar>
              <w:top w:w="50" w:type="dxa"/>
              <w:left w:w="100" w:type="dxa"/>
            </w:tcMar>
            <w:vAlign w:val="center"/>
          </w:tcPr>
          <w:p w14:paraId="5424E47D"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265E753D"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10C4793C"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5C6B9EA1"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4D9D0641" w14:textId="77777777">
        <w:trPr>
          <w:trHeight w:val="144"/>
          <w:tblCellSpacing w:w="20" w:type="nil"/>
        </w:trPr>
        <w:tc>
          <w:tcPr>
            <w:tcW w:w="463" w:type="dxa"/>
            <w:tcMar>
              <w:top w:w="50" w:type="dxa"/>
              <w:left w:w="100" w:type="dxa"/>
            </w:tcMar>
            <w:vAlign w:val="center"/>
          </w:tcPr>
          <w:p w14:paraId="5C4796FC"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64</w:t>
            </w:r>
          </w:p>
        </w:tc>
        <w:tc>
          <w:tcPr>
            <w:tcW w:w="3168" w:type="dxa"/>
            <w:tcMar>
              <w:top w:w="50" w:type="dxa"/>
              <w:left w:w="100" w:type="dxa"/>
            </w:tcMar>
            <w:vAlign w:val="center"/>
          </w:tcPr>
          <w:p w14:paraId="41783649"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Стереометрические задачи на доказательство и вычисление, связанные со сферой и шаром, построением их сечений плоскостью</w:t>
            </w:r>
          </w:p>
        </w:tc>
        <w:tc>
          <w:tcPr>
            <w:tcW w:w="815" w:type="dxa"/>
            <w:tcMar>
              <w:top w:w="50" w:type="dxa"/>
              <w:left w:w="100" w:type="dxa"/>
            </w:tcMar>
            <w:vAlign w:val="center"/>
          </w:tcPr>
          <w:p w14:paraId="3BC76836"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6BF5A35A"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49889554"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17D58512"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755EB6F0"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6567F213" w14:textId="77777777">
        <w:trPr>
          <w:trHeight w:val="144"/>
          <w:tblCellSpacing w:w="20" w:type="nil"/>
        </w:trPr>
        <w:tc>
          <w:tcPr>
            <w:tcW w:w="463" w:type="dxa"/>
            <w:tcMar>
              <w:top w:w="50" w:type="dxa"/>
              <w:left w:w="100" w:type="dxa"/>
            </w:tcMar>
            <w:vAlign w:val="center"/>
          </w:tcPr>
          <w:p w14:paraId="1C05C934"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65</w:t>
            </w:r>
          </w:p>
        </w:tc>
        <w:tc>
          <w:tcPr>
            <w:tcW w:w="3168" w:type="dxa"/>
            <w:tcMar>
              <w:top w:w="50" w:type="dxa"/>
              <w:left w:w="100" w:type="dxa"/>
            </w:tcMar>
            <w:vAlign w:val="center"/>
          </w:tcPr>
          <w:p w14:paraId="25047E59"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Стереометрические задачи на доказательство и вычисление, связанные со сферой и шаром, построением их сечений плоскостью</w:t>
            </w:r>
          </w:p>
        </w:tc>
        <w:tc>
          <w:tcPr>
            <w:tcW w:w="815" w:type="dxa"/>
            <w:tcMar>
              <w:top w:w="50" w:type="dxa"/>
              <w:left w:w="100" w:type="dxa"/>
            </w:tcMar>
            <w:vAlign w:val="center"/>
          </w:tcPr>
          <w:p w14:paraId="386FE77C"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38106101"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67663ED9"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588602B7"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2823184C"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652BC4D8" w14:textId="77777777">
        <w:trPr>
          <w:trHeight w:val="144"/>
          <w:tblCellSpacing w:w="20" w:type="nil"/>
        </w:trPr>
        <w:tc>
          <w:tcPr>
            <w:tcW w:w="463" w:type="dxa"/>
            <w:tcMar>
              <w:top w:w="50" w:type="dxa"/>
              <w:left w:w="100" w:type="dxa"/>
            </w:tcMar>
            <w:vAlign w:val="center"/>
          </w:tcPr>
          <w:p w14:paraId="5FBEB444"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66</w:t>
            </w:r>
          </w:p>
        </w:tc>
        <w:tc>
          <w:tcPr>
            <w:tcW w:w="3168" w:type="dxa"/>
            <w:tcMar>
              <w:top w:w="50" w:type="dxa"/>
              <w:left w:w="100" w:type="dxa"/>
            </w:tcMar>
            <w:vAlign w:val="center"/>
          </w:tcPr>
          <w:p w14:paraId="32168E17"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Прикладные задачи, связанные со сферой и шаром</w:t>
            </w:r>
          </w:p>
        </w:tc>
        <w:tc>
          <w:tcPr>
            <w:tcW w:w="815" w:type="dxa"/>
            <w:tcMar>
              <w:top w:w="50" w:type="dxa"/>
              <w:left w:w="100" w:type="dxa"/>
            </w:tcMar>
            <w:vAlign w:val="center"/>
          </w:tcPr>
          <w:p w14:paraId="2655C5B9"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438F1AFB"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640AE1AE"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1080A987"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32F4674D"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7323F21F" w14:textId="77777777">
        <w:trPr>
          <w:trHeight w:val="144"/>
          <w:tblCellSpacing w:w="20" w:type="nil"/>
        </w:trPr>
        <w:tc>
          <w:tcPr>
            <w:tcW w:w="463" w:type="dxa"/>
            <w:tcMar>
              <w:top w:w="50" w:type="dxa"/>
              <w:left w:w="100" w:type="dxa"/>
            </w:tcMar>
            <w:vAlign w:val="center"/>
          </w:tcPr>
          <w:p w14:paraId="5B2B846F"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67</w:t>
            </w:r>
          </w:p>
        </w:tc>
        <w:tc>
          <w:tcPr>
            <w:tcW w:w="3168" w:type="dxa"/>
            <w:tcMar>
              <w:top w:w="50" w:type="dxa"/>
              <w:left w:w="100" w:type="dxa"/>
            </w:tcMar>
            <w:vAlign w:val="center"/>
          </w:tcPr>
          <w:p w14:paraId="2F847ABB"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Повторение: окружность на плоскости, вычисления в окружности, стандартные подобия</w:t>
            </w:r>
          </w:p>
        </w:tc>
        <w:tc>
          <w:tcPr>
            <w:tcW w:w="815" w:type="dxa"/>
            <w:tcMar>
              <w:top w:w="50" w:type="dxa"/>
              <w:left w:w="100" w:type="dxa"/>
            </w:tcMar>
            <w:vAlign w:val="center"/>
          </w:tcPr>
          <w:p w14:paraId="08651AB3"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29BDF270"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770A6902"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656B6603"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64357DB2"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5C5A67A1" w14:textId="77777777">
        <w:trPr>
          <w:trHeight w:val="144"/>
          <w:tblCellSpacing w:w="20" w:type="nil"/>
        </w:trPr>
        <w:tc>
          <w:tcPr>
            <w:tcW w:w="463" w:type="dxa"/>
            <w:tcMar>
              <w:top w:w="50" w:type="dxa"/>
              <w:left w:w="100" w:type="dxa"/>
            </w:tcMar>
            <w:vAlign w:val="center"/>
          </w:tcPr>
          <w:p w14:paraId="450C9502"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68</w:t>
            </w:r>
          </w:p>
        </w:tc>
        <w:tc>
          <w:tcPr>
            <w:tcW w:w="3168" w:type="dxa"/>
            <w:tcMar>
              <w:top w:w="50" w:type="dxa"/>
              <w:left w:w="100" w:type="dxa"/>
            </w:tcMar>
            <w:vAlign w:val="center"/>
          </w:tcPr>
          <w:p w14:paraId="0EBD5069"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Различные комбинации тел вращения и многогранников</w:t>
            </w:r>
          </w:p>
        </w:tc>
        <w:tc>
          <w:tcPr>
            <w:tcW w:w="815" w:type="dxa"/>
            <w:tcMar>
              <w:top w:w="50" w:type="dxa"/>
              <w:left w:w="100" w:type="dxa"/>
            </w:tcMar>
            <w:vAlign w:val="center"/>
          </w:tcPr>
          <w:p w14:paraId="0FC28817"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34EB99D2"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4D78E15C"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316A589F"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57D68934"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08F6E8B2" w14:textId="77777777">
        <w:trPr>
          <w:trHeight w:val="144"/>
          <w:tblCellSpacing w:w="20" w:type="nil"/>
        </w:trPr>
        <w:tc>
          <w:tcPr>
            <w:tcW w:w="463" w:type="dxa"/>
            <w:tcMar>
              <w:top w:w="50" w:type="dxa"/>
              <w:left w:w="100" w:type="dxa"/>
            </w:tcMar>
            <w:vAlign w:val="center"/>
          </w:tcPr>
          <w:p w14:paraId="1346803B"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69</w:t>
            </w:r>
          </w:p>
        </w:tc>
        <w:tc>
          <w:tcPr>
            <w:tcW w:w="3168" w:type="dxa"/>
            <w:tcMar>
              <w:top w:w="50" w:type="dxa"/>
              <w:left w:w="100" w:type="dxa"/>
            </w:tcMar>
            <w:vAlign w:val="center"/>
          </w:tcPr>
          <w:p w14:paraId="12B20AC3"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Задачи по теме "Тела и поверхности вращения"</w:t>
            </w:r>
          </w:p>
        </w:tc>
        <w:tc>
          <w:tcPr>
            <w:tcW w:w="815" w:type="dxa"/>
            <w:tcMar>
              <w:top w:w="50" w:type="dxa"/>
              <w:left w:w="100" w:type="dxa"/>
            </w:tcMar>
            <w:vAlign w:val="center"/>
          </w:tcPr>
          <w:p w14:paraId="53539E93"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49F74F09"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2F9FD9BF"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2271472F"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6EC4A4E5"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4BE4B341" w14:textId="77777777">
        <w:trPr>
          <w:trHeight w:val="144"/>
          <w:tblCellSpacing w:w="20" w:type="nil"/>
        </w:trPr>
        <w:tc>
          <w:tcPr>
            <w:tcW w:w="463" w:type="dxa"/>
            <w:tcMar>
              <w:top w:w="50" w:type="dxa"/>
              <w:left w:w="100" w:type="dxa"/>
            </w:tcMar>
            <w:vAlign w:val="center"/>
          </w:tcPr>
          <w:p w14:paraId="03499FC0"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70</w:t>
            </w:r>
          </w:p>
        </w:tc>
        <w:tc>
          <w:tcPr>
            <w:tcW w:w="3168" w:type="dxa"/>
            <w:tcMar>
              <w:top w:w="50" w:type="dxa"/>
              <w:left w:w="100" w:type="dxa"/>
            </w:tcMar>
            <w:vAlign w:val="center"/>
          </w:tcPr>
          <w:p w14:paraId="3A824D3C"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Задачи по теме "Тела и поверхности вращения"</w:t>
            </w:r>
          </w:p>
        </w:tc>
        <w:tc>
          <w:tcPr>
            <w:tcW w:w="815" w:type="dxa"/>
            <w:tcMar>
              <w:top w:w="50" w:type="dxa"/>
              <w:left w:w="100" w:type="dxa"/>
            </w:tcMar>
            <w:vAlign w:val="center"/>
          </w:tcPr>
          <w:p w14:paraId="33D9D163"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4642A499"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05B14F10"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7E32C53E"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7CC5D0B5"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6F88519B" w14:textId="77777777">
        <w:trPr>
          <w:trHeight w:val="144"/>
          <w:tblCellSpacing w:w="20" w:type="nil"/>
        </w:trPr>
        <w:tc>
          <w:tcPr>
            <w:tcW w:w="463" w:type="dxa"/>
            <w:tcMar>
              <w:top w:w="50" w:type="dxa"/>
              <w:left w:w="100" w:type="dxa"/>
            </w:tcMar>
            <w:vAlign w:val="center"/>
          </w:tcPr>
          <w:p w14:paraId="1FBD9610"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lastRenderedPageBreak/>
              <w:t>71</w:t>
            </w:r>
          </w:p>
        </w:tc>
        <w:tc>
          <w:tcPr>
            <w:tcW w:w="3168" w:type="dxa"/>
            <w:tcMar>
              <w:top w:w="50" w:type="dxa"/>
              <w:left w:w="100" w:type="dxa"/>
            </w:tcMar>
            <w:vAlign w:val="center"/>
          </w:tcPr>
          <w:p w14:paraId="4732A84C"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Контрольная работа "Тела и поверхности вращения"</w:t>
            </w:r>
          </w:p>
        </w:tc>
        <w:tc>
          <w:tcPr>
            <w:tcW w:w="815" w:type="dxa"/>
            <w:tcMar>
              <w:top w:w="50" w:type="dxa"/>
              <w:left w:w="100" w:type="dxa"/>
            </w:tcMar>
            <w:vAlign w:val="center"/>
          </w:tcPr>
          <w:p w14:paraId="7D6F4632"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30E4DD28"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611" w:type="dxa"/>
            <w:tcMar>
              <w:top w:w="50" w:type="dxa"/>
              <w:left w:w="100" w:type="dxa"/>
            </w:tcMar>
            <w:vAlign w:val="center"/>
          </w:tcPr>
          <w:p w14:paraId="57051E13"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7A5F90DF"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3F45B046"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60345DA8" w14:textId="77777777">
        <w:trPr>
          <w:trHeight w:val="144"/>
          <w:tblCellSpacing w:w="20" w:type="nil"/>
        </w:trPr>
        <w:tc>
          <w:tcPr>
            <w:tcW w:w="463" w:type="dxa"/>
            <w:tcMar>
              <w:top w:w="50" w:type="dxa"/>
              <w:left w:w="100" w:type="dxa"/>
            </w:tcMar>
            <w:vAlign w:val="center"/>
          </w:tcPr>
          <w:p w14:paraId="5BAFA1E4"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72</w:t>
            </w:r>
          </w:p>
        </w:tc>
        <w:tc>
          <w:tcPr>
            <w:tcW w:w="3168" w:type="dxa"/>
            <w:tcMar>
              <w:top w:w="50" w:type="dxa"/>
              <w:left w:w="100" w:type="dxa"/>
            </w:tcMar>
            <w:vAlign w:val="center"/>
          </w:tcPr>
          <w:p w14:paraId="7BE287F5"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Объём цилиндра. Теорема об объёме прямого цилиндра</w:t>
            </w:r>
          </w:p>
        </w:tc>
        <w:tc>
          <w:tcPr>
            <w:tcW w:w="815" w:type="dxa"/>
            <w:tcMar>
              <w:top w:w="50" w:type="dxa"/>
              <w:left w:w="100" w:type="dxa"/>
            </w:tcMar>
            <w:vAlign w:val="center"/>
          </w:tcPr>
          <w:p w14:paraId="3C86C3EE"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19175A1B"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2FE86CB7"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029F7716"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3AA828DC"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6329CD04" w14:textId="77777777">
        <w:trPr>
          <w:trHeight w:val="144"/>
          <w:tblCellSpacing w:w="20" w:type="nil"/>
        </w:trPr>
        <w:tc>
          <w:tcPr>
            <w:tcW w:w="463" w:type="dxa"/>
            <w:tcMar>
              <w:top w:w="50" w:type="dxa"/>
              <w:left w:w="100" w:type="dxa"/>
            </w:tcMar>
            <w:vAlign w:val="center"/>
          </w:tcPr>
          <w:p w14:paraId="53F9EFCA"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73</w:t>
            </w:r>
          </w:p>
        </w:tc>
        <w:tc>
          <w:tcPr>
            <w:tcW w:w="3168" w:type="dxa"/>
            <w:tcMar>
              <w:top w:w="50" w:type="dxa"/>
              <w:left w:w="100" w:type="dxa"/>
            </w:tcMar>
            <w:vAlign w:val="center"/>
          </w:tcPr>
          <w:p w14:paraId="3670F897" w14:textId="77777777" w:rsidR="00B33F58" w:rsidRPr="00940843" w:rsidRDefault="004C0BDE" w:rsidP="00940843">
            <w:pPr>
              <w:spacing w:after="0"/>
              <w:ind w:left="135"/>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Вычисление объёмов тел с помощью определённого интеграла. </w:t>
            </w:r>
            <w:proofErr w:type="spellStart"/>
            <w:r w:rsidRPr="00940843">
              <w:rPr>
                <w:rFonts w:ascii="Times New Roman" w:hAnsi="Times New Roman" w:cs="Times New Roman"/>
                <w:color w:val="000000"/>
                <w:sz w:val="24"/>
                <w:szCs w:val="24"/>
              </w:rPr>
              <w:t>Объём</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конуса</w:t>
            </w:r>
            <w:proofErr w:type="spellEnd"/>
          </w:p>
        </w:tc>
        <w:tc>
          <w:tcPr>
            <w:tcW w:w="815" w:type="dxa"/>
            <w:tcMar>
              <w:top w:w="50" w:type="dxa"/>
              <w:left w:w="100" w:type="dxa"/>
            </w:tcMar>
            <w:vAlign w:val="center"/>
          </w:tcPr>
          <w:p w14:paraId="26FD9B63"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510" w:type="dxa"/>
            <w:tcMar>
              <w:top w:w="50" w:type="dxa"/>
              <w:left w:w="100" w:type="dxa"/>
            </w:tcMar>
            <w:vAlign w:val="center"/>
          </w:tcPr>
          <w:p w14:paraId="6A3EF955"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0CF01FF4"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73068098"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5B8046D2"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65DDA1FC" w14:textId="77777777">
        <w:trPr>
          <w:trHeight w:val="144"/>
          <w:tblCellSpacing w:w="20" w:type="nil"/>
        </w:trPr>
        <w:tc>
          <w:tcPr>
            <w:tcW w:w="463" w:type="dxa"/>
            <w:tcMar>
              <w:top w:w="50" w:type="dxa"/>
              <w:left w:w="100" w:type="dxa"/>
            </w:tcMar>
            <w:vAlign w:val="center"/>
          </w:tcPr>
          <w:p w14:paraId="55AAED6A"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74</w:t>
            </w:r>
          </w:p>
        </w:tc>
        <w:tc>
          <w:tcPr>
            <w:tcW w:w="3168" w:type="dxa"/>
            <w:tcMar>
              <w:top w:w="50" w:type="dxa"/>
              <w:left w:w="100" w:type="dxa"/>
            </w:tcMar>
            <w:vAlign w:val="center"/>
          </w:tcPr>
          <w:p w14:paraId="1962E8FB"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Площади боковой и полной поверхности конуса</w:t>
            </w:r>
          </w:p>
        </w:tc>
        <w:tc>
          <w:tcPr>
            <w:tcW w:w="815" w:type="dxa"/>
            <w:tcMar>
              <w:top w:w="50" w:type="dxa"/>
              <w:left w:w="100" w:type="dxa"/>
            </w:tcMar>
            <w:vAlign w:val="center"/>
          </w:tcPr>
          <w:p w14:paraId="0290A720"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0268241C"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703E0377"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1617CD09"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2A219854"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7077B752" w14:textId="77777777">
        <w:trPr>
          <w:trHeight w:val="144"/>
          <w:tblCellSpacing w:w="20" w:type="nil"/>
        </w:trPr>
        <w:tc>
          <w:tcPr>
            <w:tcW w:w="463" w:type="dxa"/>
            <w:tcMar>
              <w:top w:w="50" w:type="dxa"/>
              <w:left w:w="100" w:type="dxa"/>
            </w:tcMar>
            <w:vAlign w:val="center"/>
          </w:tcPr>
          <w:p w14:paraId="029C27BA"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75</w:t>
            </w:r>
          </w:p>
        </w:tc>
        <w:tc>
          <w:tcPr>
            <w:tcW w:w="3168" w:type="dxa"/>
            <w:tcMar>
              <w:top w:w="50" w:type="dxa"/>
              <w:left w:w="100" w:type="dxa"/>
            </w:tcMar>
            <w:vAlign w:val="center"/>
          </w:tcPr>
          <w:p w14:paraId="3BACC29E"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Стереометрические задачи, связанные с вычислением объёмов цилиндра, конуса</w:t>
            </w:r>
          </w:p>
        </w:tc>
        <w:tc>
          <w:tcPr>
            <w:tcW w:w="815" w:type="dxa"/>
            <w:tcMar>
              <w:top w:w="50" w:type="dxa"/>
              <w:left w:w="100" w:type="dxa"/>
            </w:tcMar>
            <w:vAlign w:val="center"/>
          </w:tcPr>
          <w:p w14:paraId="6DB2FC24"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067FF2A2"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758BE692"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13197850"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53293F8C"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3B460F76" w14:textId="77777777">
        <w:trPr>
          <w:trHeight w:val="144"/>
          <w:tblCellSpacing w:w="20" w:type="nil"/>
        </w:trPr>
        <w:tc>
          <w:tcPr>
            <w:tcW w:w="463" w:type="dxa"/>
            <w:tcMar>
              <w:top w:w="50" w:type="dxa"/>
              <w:left w:w="100" w:type="dxa"/>
            </w:tcMar>
            <w:vAlign w:val="center"/>
          </w:tcPr>
          <w:p w14:paraId="3BC0C059"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76</w:t>
            </w:r>
          </w:p>
        </w:tc>
        <w:tc>
          <w:tcPr>
            <w:tcW w:w="3168" w:type="dxa"/>
            <w:tcMar>
              <w:top w:w="50" w:type="dxa"/>
              <w:left w:w="100" w:type="dxa"/>
            </w:tcMar>
            <w:vAlign w:val="center"/>
          </w:tcPr>
          <w:p w14:paraId="6C9FDE09"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Прикладные задачи по теме "Объёмы и площади поверхностей тел"</w:t>
            </w:r>
          </w:p>
        </w:tc>
        <w:tc>
          <w:tcPr>
            <w:tcW w:w="815" w:type="dxa"/>
            <w:tcMar>
              <w:top w:w="50" w:type="dxa"/>
              <w:left w:w="100" w:type="dxa"/>
            </w:tcMar>
            <w:vAlign w:val="center"/>
          </w:tcPr>
          <w:p w14:paraId="4C15F8F4"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01FC81E2"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4F0F7B64"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1FFD7F54"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5B0A7562"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086CF998" w14:textId="77777777">
        <w:trPr>
          <w:trHeight w:val="144"/>
          <w:tblCellSpacing w:w="20" w:type="nil"/>
        </w:trPr>
        <w:tc>
          <w:tcPr>
            <w:tcW w:w="463" w:type="dxa"/>
            <w:tcMar>
              <w:top w:w="50" w:type="dxa"/>
              <w:left w:w="100" w:type="dxa"/>
            </w:tcMar>
            <w:vAlign w:val="center"/>
          </w:tcPr>
          <w:p w14:paraId="09CBFA10"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77</w:t>
            </w:r>
          </w:p>
        </w:tc>
        <w:tc>
          <w:tcPr>
            <w:tcW w:w="3168" w:type="dxa"/>
            <w:tcMar>
              <w:top w:w="50" w:type="dxa"/>
              <w:left w:w="100" w:type="dxa"/>
            </w:tcMar>
            <w:vAlign w:val="center"/>
          </w:tcPr>
          <w:p w14:paraId="7144E345"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Объём шара и шарового сектора. Теорема об объёме шара. Площадь сферы. Стереометрические задачи, связанные с вычислением объёмов шара, шарового сегмента и шарового сектора</w:t>
            </w:r>
          </w:p>
        </w:tc>
        <w:tc>
          <w:tcPr>
            <w:tcW w:w="815" w:type="dxa"/>
            <w:tcMar>
              <w:top w:w="50" w:type="dxa"/>
              <w:left w:w="100" w:type="dxa"/>
            </w:tcMar>
            <w:vAlign w:val="center"/>
          </w:tcPr>
          <w:p w14:paraId="7ACFB564"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0D6EA9C1"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6972FE4B"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7B927163"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3C14E39E"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10D25945" w14:textId="77777777">
        <w:trPr>
          <w:trHeight w:val="144"/>
          <w:tblCellSpacing w:w="20" w:type="nil"/>
        </w:trPr>
        <w:tc>
          <w:tcPr>
            <w:tcW w:w="463" w:type="dxa"/>
            <w:tcMar>
              <w:top w:w="50" w:type="dxa"/>
              <w:left w:w="100" w:type="dxa"/>
            </w:tcMar>
            <w:vAlign w:val="center"/>
          </w:tcPr>
          <w:p w14:paraId="57B003D9"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78</w:t>
            </w:r>
          </w:p>
        </w:tc>
        <w:tc>
          <w:tcPr>
            <w:tcW w:w="3168" w:type="dxa"/>
            <w:tcMar>
              <w:top w:w="50" w:type="dxa"/>
              <w:left w:w="100" w:type="dxa"/>
            </w:tcMar>
            <w:vAlign w:val="center"/>
          </w:tcPr>
          <w:p w14:paraId="16908E8D" w14:textId="77777777" w:rsidR="00B33F58" w:rsidRPr="00940843" w:rsidRDefault="004C0BDE" w:rsidP="00940843">
            <w:pPr>
              <w:spacing w:after="0"/>
              <w:ind w:left="135"/>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Прикладные задачи по теме "Объёмы тел", связанные с объёмом шара и площадью сферы. </w:t>
            </w:r>
            <w:proofErr w:type="spellStart"/>
            <w:r w:rsidRPr="00940843">
              <w:rPr>
                <w:rFonts w:ascii="Times New Roman" w:hAnsi="Times New Roman" w:cs="Times New Roman"/>
                <w:color w:val="000000"/>
                <w:sz w:val="24"/>
                <w:szCs w:val="24"/>
              </w:rPr>
              <w:t>Соотношения</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между</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площадями</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поверхностей</w:t>
            </w:r>
            <w:proofErr w:type="spellEnd"/>
            <w:r w:rsidRPr="00940843">
              <w:rPr>
                <w:rFonts w:ascii="Times New Roman" w:hAnsi="Times New Roman" w:cs="Times New Roman"/>
                <w:color w:val="000000"/>
                <w:sz w:val="24"/>
                <w:szCs w:val="24"/>
              </w:rPr>
              <w:t xml:space="preserve"> и </w:t>
            </w:r>
            <w:proofErr w:type="spellStart"/>
            <w:r w:rsidRPr="00940843">
              <w:rPr>
                <w:rFonts w:ascii="Times New Roman" w:hAnsi="Times New Roman" w:cs="Times New Roman"/>
                <w:color w:val="000000"/>
                <w:sz w:val="24"/>
                <w:szCs w:val="24"/>
              </w:rPr>
              <w:t>объёмами</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подобных</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тел</w:t>
            </w:r>
            <w:proofErr w:type="spellEnd"/>
          </w:p>
        </w:tc>
        <w:tc>
          <w:tcPr>
            <w:tcW w:w="815" w:type="dxa"/>
            <w:tcMar>
              <w:top w:w="50" w:type="dxa"/>
              <w:left w:w="100" w:type="dxa"/>
            </w:tcMar>
            <w:vAlign w:val="center"/>
          </w:tcPr>
          <w:p w14:paraId="42B96E38"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510" w:type="dxa"/>
            <w:tcMar>
              <w:top w:w="50" w:type="dxa"/>
              <w:left w:w="100" w:type="dxa"/>
            </w:tcMar>
            <w:vAlign w:val="center"/>
          </w:tcPr>
          <w:p w14:paraId="5EC6409F"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76A9EB46"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6FB3E2A0"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6309FA40"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7AB714B1" w14:textId="77777777">
        <w:trPr>
          <w:trHeight w:val="144"/>
          <w:tblCellSpacing w:w="20" w:type="nil"/>
        </w:trPr>
        <w:tc>
          <w:tcPr>
            <w:tcW w:w="463" w:type="dxa"/>
            <w:tcMar>
              <w:top w:w="50" w:type="dxa"/>
              <w:left w:w="100" w:type="dxa"/>
            </w:tcMar>
            <w:vAlign w:val="center"/>
          </w:tcPr>
          <w:p w14:paraId="70B774BF"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79</w:t>
            </w:r>
          </w:p>
        </w:tc>
        <w:tc>
          <w:tcPr>
            <w:tcW w:w="3168" w:type="dxa"/>
            <w:tcMar>
              <w:top w:w="50" w:type="dxa"/>
              <w:left w:w="100" w:type="dxa"/>
            </w:tcMar>
            <w:vAlign w:val="center"/>
          </w:tcPr>
          <w:p w14:paraId="4906A492"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 xml:space="preserve">Подобные тела в пространстве. Изменение объёма при подобии. Стереометрические задачи, связанные с </w:t>
            </w:r>
            <w:r w:rsidRPr="00940843">
              <w:rPr>
                <w:rFonts w:ascii="Times New Roman" w:hAnsi="Times New Roman" w:cs="Times New Roman"/>
                <w:color w:val="000000"/>
                <w:sz w:val="24"/>
                <w:szCs w:val="24"/>
                <w:lang w:val="ru-RU"/>
              </w:rPr>
              <w:lastRenderedPageBreak/>
              <w:t>вычислением объёмов тел и площадей поверхностей</w:t>
            </w:r>
          </w:p>
        </w:tc>
        <w:tc>
          <w:tcPr>
            <w:tcW w:w="815" w:type="dxa"/>
            <w:tcMar>
              <w:top w:w="50" w:type="dxa"/>
              <w:left w:w="100" w:type="dxa"/>
            </w:tcMar>
            <w:vAlign w:val="center"/>
          </w:tcPr>
          <w:p w14:paraId="1EE43F25"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lastRenderedPageBreak/>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35573A92"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6E6EBB7E"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291BC36A"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2924900D"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7657BA5E" w14:textId="77777777">
        <w:trPr>
          <w:trHeight w:val="144"/>
          <w:tblCellSpacing w:w="20" w:type="nil"/>
        </w:trPr>
        <w:tc>
          <w:tcPr>
            <w:tcW w:w="463" w:type="dxa"/>
            <w:tcMar>
              <w:top w:w="50" w:type="dxa"/>
              <w:left w:w="100" w:type="dxa"/>
            </w:tcMar>
            <w:vAlign w:val="center"/>
          </w:tcPr>
          <w:p w14:paraId="5CA1BF90"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80</w:t>
            </w:r>
          </w:p>
        </w:tc>
        <w:tc>
          <w:tcPr>
            <w:tcW w:w="3168" w:type="dxa"/>
            <w:tcMar>
              <w:top w:w="50" w:type="dxa"/>
              <w:left w:w="100" w:type="dxa"/>
            </w:tcMar>
            <w:vAlign w:val="center"/>
          </w:tcPr>
          <w:p w14:paraId="443EDB7E"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Контрольная работа "Площади поверхности и объёмы круглых тел"</w:t>
            </w:r>
          </w:p>
        </w:tc>
        <w:tc>
          <w:tcPr>
            <w:tcW w:w="815" w:type="dxa"/>
            <w:tcMar>
              <w:top w:w="50" w:type="dxa"/>
              <w:left w:w="100" w:type="dxa"/>
            </w:tcMar>
            <w:vAlign w:val="center"/>
          </w:tcPr>
          <w:p w14:paraId="3A7744FE"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0C9EA469"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611" w:type="dxa"/>
            <w:tcMar>
              <w:top w:w="50" w:type="dxa"/>
              <w:left w:w="100" w:type="dxa"/>
            </w:tcMar>
            <w:vAlign w:val="center"/>
          </w:tcPr>
          <w:p w14:paraId="3D160558"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10D7D976"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43BE4B33"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4F9573AD" w14:textId="77777777">
        <w:trPr>
          <w:trHeight w:val="144"/>
          <w:tblCellSpacing w:w="20" w:type="nil"/>
        </w:trPr>
        <w:tc>
          <w:tcPr>
            <w:tcW w:w="463" w:type="dxa"/>
            <w:tcMar>
              <w:top w:w="50" w:type="dxa"/>
              <w:left w:w="100" w:type="dxa"/>
            </w:tcMar>
            <w:vAlign w:val="center"/>
          </w:tcPr>
          <w:p w14:paraId="1E9595FF"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81</w:t>
            </w:r>
          </w:p>
        </w:tc>
        <w:tc>
          <w:tcPr>
            <w:tcW w:w="3168" w:type="dxa"/>
            <w:tcMar>
              <w:top w:w="50" w:type="dxa"/>
              <w:left w:w="100" w:type="dxa"/>
            </w:tcMar>
            <w:vAlign w:val="center"/>
          </w:tcPr>
          <w:p w14:paraId="6BA81633" w14:textId="77777777" w:rsidR="00B33F58" w:rsidRPr="00940843" w:rsidRDefault="004C0BDE" w:rsidP="00940843">
            <w:pPr>
              <w:spacing w:after="0"/>
              <w:ind w:left="135"/>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Движения пространства. Отображения. Движения и равенство фигур. </w:t>
            </w:r>
            <w:proofErr w:type="spellStart"/>
            <w:r w:rsidRPr="00940843">
              <w:rPr>
                <w:rFonts w:ascii="Times New Roman" w:hAnsi="Times New Roman" w:cs="Times New Roman"/>
                <w:color w:val="000000"/>
                <w:sz w:val="24"/>
                <w:szCs w:val="24"/>
              </w:rPr>
              <w:t>Общие</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свойства</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движений</w:t>
            </w:r>
            <w:proofErr w:type="spellEnd"/>
          </w:p>
        </w:tc>
        <w:tc>
          <w:tcPr>
            <w:tcW w:w="815" w:type="dxa"/>
            <w:tcMar>
              <w:top w:w="50" w:type="dxa"/>
              <w:left w:w="100" w:type="dxa"/>
            </w:tcMar>
            <w:vAlign w:val="center"/>
          </w:tcPr>
          <w:p w14:paraId="2A689612"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510" w:type="dxa"/>
            <w:tcMar>
              <w:top w:w="50" w:type="dxa"/>
              <w:left w:w="100" w:type="dxa"/>
            </w:tcMar>
            <w:vAlign w:val="center"/>
          </w:tcPr>
          <w:p w14:paraId="0951E79D"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262F38EB"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7CA762C3"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3C84D969"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4CFBCD75" w14:textId="77777777">
        <w:trPr>
          <w:trHeight w:val="144"/>
          <w:tblCellSpacing w:w="20" w:type="nil"/>
        </w:trPr>
        <w:tc>
          <w:tcPr>
            <w:tcW w:w="463" w:type="dxa"/>
            <w:tcMar>
              <w:top w:w="50" w:type="dxa"/>
              <w:left w:w="100" w:type="dxa"/>
            </w:tcMar>
            <w:vAlign w:val="center"/>
          </w:tcPr>
          <w:p w14:paraId="33838838"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82</w:t>
            </w:r>
          </w:p>
        </w:tc>
        <w:tc>
          <w:tcPr>
            <w:tcW w:w="3168" w:type="dxa"/>
            <w:tcMar>
              <w:top w:w="50" w:type="dxa"/>
              <w:left w:w="100" w:type="dxa"/>
            </w:tcMar>
            <w:vAlign w:val="center"/>
          </w:tcPr>
          <w:p w14:paraId="580D940D"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Виды движений: параллельный перенос, центральная симметрия, зеркальная симметрия, поворот вокруг прямой</w:t>
            </w:r>
          </w:p>
        </w:tc>
        <w:tc>
          <w:tcPr>
            <w:tcW w:w="815" w:type="dxa"/>
            <w:tcMar>
              <w:top w:w="50" w:type="dxa"/>
              <w:left w:w="100" w:type="dxa"/>
            </w:tcMar>
            <w:vAlign w:val="center"/>
          </w:tcPr>
          <w:p w14:paraId="1BF58A0C"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35BDA13D"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46DF6173"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02AA4CC7"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5A501328"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32E2688E" w14:textId="77777777">
        <w:trPr>
          <w:trHeight w:val="144"/>
          <w:tblCellSpacing w:w="20" w:type="nil"/>
        </w:trPr>
        <w:tc>
          <w:tcPr>
            <w:tcW w:w="463" w:type="dxa"/>
            <w:tcMar>
              <w:top w:w="50" w:type="dxa"/>
              <w:left w:w="100" w:type="dxa"/>
            </w:tcMar>
            <w:vAlign w:val="center"/>
          </w:tcPr>
          <w:p w14:paraId="7305EFDF"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83</w:t>
            </w:r>
          </w:p>
        </w:tc>
        <w:tc>
          <w:tcPr>
            <w:tcW w:w="3168" w:type="dxa"/>
            <w:tcMar>
              <w:top w:w="50" w:type="dxa"/>
              <w:left w:w="100" w:type="dxa"/>
            </w:tcMar>
            <w:vAlign w:val="center"/>
          </w:tcPr>
          <w:p w14:paraId="45D02D35"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Преобразования подобия. Прямая и сфера Эйлера</w:t>
            </w:r>
          </w:p>
        </w:tc>
        <w:tc>
          <w:tcPr>
            <w:tcW w:w="815" w:type="dxa"/>
            <w:tcMar>
              <w:top w:w="50" w:type="dxa"/>
              <w:left w:w="100" w:type="dxa"/>
            </w:tcMar>
            <w:vAlign w:val="center"/>
          </w:tcPr>
          <w:p w14:paraId="5E631302"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19DD1BE1"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52834CA5"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122041D7"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7A8A9E28"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2D67E032" w14:textId="77777777">
        <w:trPr>
          <w:trHeight w:val="144"/>
          <w:tblCellSpacing w:w="20" w:type="nil"/>
        </w:trPr>
        <w:tc>
          <w:tcPr>
            <w:tcW w:w="463" w:type="dxa"/>
            <w:tcMar>
              <w:top w:w="50" w:type="dxa"/>
              <w:left w:w="100" w:type="dxa"/>
            </w:tcMar>
            <w:vAlign w:val="center"/>
          </w:tcPr>
          <w:p w14:paraId="32D1EB86"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84</w:t>
            </w:r>
          </w:p>
        </w:tc>
        <w:tc>
          <w:tcPr>
            <w:tcW w:w="3168" w:type="dxa"/>
            <w:tcMar>
              <w:top w:w="50" w:type="dxa"/>
              <w:left w:w="100" w:type="dxa"/>
            </w:tcMar>
            <w:vAlign w:val="center"/>
          </w:tcPr>
          <w:p w14:paraId="3A4548A6"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Геометрические задачи на применение движения</w:t>
            </w:r>
          </w:p>
        </w:tc>
        <w:tc>
          <w:tcPr>
            <w:tcW w:w="815" w:type="dxa"/>
            <w:tcMar>
              <w:top w:w="50" w:type="dxa"/>
              <w:left w:w="100" w:type="dxa"/>
            </w:tcMar>
            <w:vAlign w:val="center"/>
          </w:tcPr>
          <w:p w14:paraId="0F00E166"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2FD3B868"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68564A04"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51626C4B"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47E16837"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5FAB0C00" w14:textId="77777777">
        <w:trPr>
          <w:trHeight w:val="144"/>
          <w:tblCellSpacing w:w="20" w:type="nil"/>
        </w:trPr>
        <w:tc>
          <w:tcPr>
            <w:tcW w:w="463" w:type="dxa"/>
            <w:tcMar>
              <w:top w:w="50" w:type="dxa"/>
              <w:left w:w="100" w:type="dxa"/>
            </w:tcMar>
            <w:vAlign w:val="center"/>
          </w:tcPr>
          <w:p w14:paraId="0510AC51"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85</w:t>
            </w:r>
          </w:p>
        </w:tc>
        <w:tc>
          <w:tcPr>
            <w:tcW w:w="3168" w:type="dxa"/>
            <w:tcMar>
              <w:top w:w="50" w:type="dxa"/>
              <w:left w:w="100" w:type="dxa"/>
            </w:tcMar>
            <w:vAlign w:val="center"/>
          </w:tcPr>
          <w:p w14:paraId="6BAF6435"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Контрольная работа "Векторы в пространстве"</w:t>
            </w:r>
          </w:p>
        </w:tc>
        <w:tc>
          <w:tcPr>
            <w:tcW w:w="815" w:type="dxa"/>
            <w:tcMar>
              <w:top w:w="50" w:type="dxa"/>
              <w:left w:w="100" w:type="dxa"/>
            </w:tcMar>
            <w:vAlign w:val="center"/>
          </w:tcPr>
          <w:p w14:paraId="42A43BB7"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3193BC10"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611" w:type="dxa"/>
            <w:tcMar>
              <w:top w:w="50" w:type="dxa"/>
              <w:left w:w="100" w:type="dxa"/>
            </w:tcMar>
            <w:vAlign w:val="center"/>
          </w:tcPr>
          <w:p w14:paraId="0BA290D3"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769AAE6A"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27220874"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722BEDF9" w14:textId="77777777">
        <w:trPr>
          <w:trHeight w:val="144"/>
          <w:tblCellSpacing w:w="20" w:type="nil"/>
        </w:trPr>
        <w:tc>
          <w:tcPr>
            <w:tcW w:w="463" w:type="dxa"/>
            <w:tcMar>
              <w:top w:w="50" w:type="dxa"/>
              <w:left w:w="100" w:type="dxa"/>
            </w:tcMar>
            <w:vAlign w:val="center"/>
          </w:tcPr>
          <w:p w14:paraId="3FF84F3D"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86</w:t>
            </w:r>
          </w:p>
        </w:tc>
        <w:tc>
          <w:tcPr>
            <w:tcW w:w="3168" w:type="dxa"/>
            <w:tcMar>
              <w:top w:w="50" w:type="dxa"/>
              <w:left w:w="100" w:type="dxa"/>
            </w:tcMar>
            <w:vAlign w:val="center"/>
          </w:tcPr>
          <w:p w14:paraId="3404BEF0"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Обобщающее повторение 11 понятий и методов курса геометрии 10–11 классов, систематизация знаний: "Параллельность прямых и плоскостей в пространстве"</w:t>
            </w:r>
          </w:p>
        </w:tc>
        <w:tc>
          <w:tcPr>
            <w:tcW w:w="815" w:type="dxa"/>
            <w:tcMar>
              <w:top w:w="50" w:type="dxa"/>
              <w:left w:w="100" w:type="dxa"/>
            </w:tcMar>
            <w:vAlign w:val="center"/>
          </w:tcPr>
          <w:p w14:paraId="351DC69E"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52597589"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4CFEF650"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6C3C4A54"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5FFC6E9A"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333B32CD" w14:textId="77777777">
        <w:trPr>
          <w:trHeight w:val="144"/>
          <w:tblCellSpacing w:w="20" w:type="nil"/>
        </w:trPr>
        <w:tc>
          <w:tcPr>
            <w:tcW w:w="463" w:type="dxa"/>
            <w:tcMar>
              <w:top w:w="50" w:type="dxa"/>
              <w:left w:w="100" w:type="dxa"/>
            </w:tcMar>
            <w:vAlign w:val="center"/>
          </w:tcPr>
          <w:p w14:paraId="1A55561B"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87</w:t>
            </w:r>
          </w:p>
        </w:tc>
        <w:tc>
          <w:tcPr>
            <w:tcW w:w="3168" w:type="dxa"/>
            <w:tcMar>
              <w:top w:w="50" w:type="dxa"/>
              <w:left w:w="100" w:type="dxa"/>
            </w:tcMar>
            <w:vAlign w:val="center"/>
          </w:tcPr>
          <w:p w14:paraId="56D50BF8"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Обобщающее повторение 11 понятий и методов курса геометрии 10–11 классов, систематизация знаний: "Векторы в пространстве"</w:t>
            </w:r>
          </w:p>
        </w:tc>
        <w:tc>
          <w:tcPr>
            <w:tcW w:w="815" w:type="dxa"/>
            <w:tcMar>
              <w:top w:w="50" w:type="dxa"/>
              <w:left w:w="100" w:type="dxa"/>
            </w:tcMar>
            <w:vAlign w:val="center"/>
          </w:tcPr>
          <w:p w14:paraId="463911D8"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166E62C3"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23CF9DC5"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6EE45A9E"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49754740"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434C9627" w14:textId="77777777">
        <w:trPr>
          <w:trHeight w:val="144"/>
          <w:tblCellSpacing w:w="20" w:type="nil"/>
        </w:trPr>
        <w:tc>
          <w:tcPr>
            <w:tcW w:w="463" w:type="dxa"/>
            <w:tcMar>
              <w:top w:w="50" w:type="dxa"/>
              <w:left w:w="100" w:type="dxa"/>
            </w:tcMar>
            <w:vAlign w:val="center"/>
          </w:tcPr>
          <w:p w14:paraId="0118A011"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88</w:t>
            </w:r>
          </w:p>
        </w:tc>
        <w:tc>
          <w:tcPr>
            <w:tcW w:w="3168" w:type="dxa"/>
            <w:tcMar>
              <w:top w:w="50" w:type="dxa"/>
              <w:left w:w="100" w:type="dxa"/>
            </w:tcMar>
            <w:vAlign w:val="center"/>
          </w:tcPr>
          <w:p w14:paraId="28C16B7E"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 xml:space="preserve">Обобщающее повторение 11 понятий и методов курса геометрии 10–11 </w:t>
            </w:r>
            <w:r w:rsidRPr="00940843">
              <w:rPr>
                <w:rFonts w:ascii="Times New Roman" w:hAnsi="Times New Roman" w:cs="Times New Roman"/>
                <w:color w:val="000000"/>
                <w:sz w:val="24"/>
                <w:szCs w:val="24"/>
                <w:lang w:val="ru-RU"/>
              </w:rPr>
              <w:lastRenderedPageBreak/>
              <w:t>классов, систематизация знаний: "Векторы в пространстве"</w:t>
            </w:r>
          </w:p>
        </w:tc>
        <w:tc>
          <w:tcPr>
            <w:tcW w:w="815" w:type="dxa"/>
            <w:tcMar>
              <w:top w:w="50" w:type="dxa"/>
              <w:left w:w="100" w:type="dxa"/>
            </w:tcMar>
            <w:vAlign w:val="center"/>
          </w:tcPr>
          <w:p w14:paraId="1F4586E9"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lastRenderedPageBreak/>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49555839"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6A264E0C"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5A8D0184"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6E801904"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772D5A13" w14:textId="77777777">
        <w:trPr>
          <w:trHeight w:val="144"/>
          <w:tblCellSpacing w:w="20" w:type="nil"/>
        </w:trPr>
        <w:tc>
          <w:tcPr>
            <w:tcW w:w="463" w:type="dxa"/>
            <w:tcMar>
              <w:top w:w="50" w:type="dxa"/>
              <w:left w:w="100" w:type="dxa"/>
            </w:tcMar>
            <w:vAlign w:val="center"/>
          </w:tcPr>
          <w:p w14:paraId="6C293EFE"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89</w:t>
            </w:r>
          </w:p>
        </w:tc>
        <w:tc>
          <w:tcPr>
            <w:tcW w:w="3168" w:type="dxa"/>
            <w:tcMar>
              <w:top w:w="50" w:type="dxa"/>
              <w:left w:w="100" w:type="dxa"/>
            </w:tcMar>
            <w:vAlign w:val="center"/>
          </w:tcPr>
          <w:p w14:paraId="0562748A"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Обобщающее повторение 11 понятий и методов курса геометрии 10–11 классов, систематизация знаний: "Объем многогранника"</w:t>
            </w:r>
          </w:p>
        </w:tc>
        <w:tc>
          <w:tcPr>
            <w:tcW w:w="815" w:type="dxa"/>
            <w:tcMar>
              <w:top w:w="50" w:type="dxa"/>
              <w:left w:w="100" w:type="dxa"/>
            </w:tcMar>
            <w:vAlign w:val="center"/>
          </w:tcPr>
          <w:p w14:paraId="2D1D72BA"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5DC723EF"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3BBA63E9"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7897C48C"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715C2611"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4280D7EC" w14:textId="77777777">
        <w:trPr>
          <w:trHeight w:val="144"/>
          <w:tblCellSpacing w:w="20" w:type="nil"/>
        </w:trPr>
        <w:tc>
          <w:tcPr>
            <w:tcW w:w="463" w:type="dxa"/>
            <w:tcMar>
              <w:top w:w="50" w:type="dxa"/>
              <w:left w:w="100" w:type="dxa"/>
            </w:tcMar>
            <w:vAlign w:val="center"/>
          </w:tcPr>
          <w:p w14:paraId="21E58D81"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90</w:t>
            </w:r>
          </w:p>
        </w:tc>
        <w:tc>
          <w:tcPr>
            <w:tcW w:w="3168" w:type="dxa"/>
            <w:tcMar>
              <w:top w:w="50" w:type="dxa"/>
              <w:left w:w="100" w:type="dxa"/>
            </w:tcMar>
            <w:vAlign w:val="center"/>
          </w:tcPr>
          <w:p w14:paraId="7E72586A"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Обобщающее повторение 11 понятий и методов курса геометрии 10–11 классов, систематизация знаний: "Объем многогранника"</w:t>
            </w:r>
          </w:p>
        </w:tc>
        <w:tc>
          <w:tcPr>
            <w:tcW w:w="815" w:type="dxa"/>
            <w:tcMar>
              <w:top w:w="50" w:type="dxa"/>
              <w:left w:w="100" w:type="dxa"/>
            </w:tcMar>
            <w:vAlign w:val="center"/>
          </w:tcPr>
          <w:p w14:paraId="03B6D073"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17677BA9"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77FFB87D"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28559929"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76E17635"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7BC66428" w14:textId="77777777">
        <w:trPr>
          <w:trHeight w:val="144"/>
          <w:tblCellSpacing w:w="20" w:type="nil"/>
        </w:trPr>
        <w:tc>
          <w:tcPr>
            <w:tcW w:w="463" w:type="dxa"/>
            <w:tcMar>
              <w:top w:w="50" w:type="dxa"/>
              <w:left w:w="100" w:type="dxa"/>
            </w:tcMar>
            <w:vAlign w:val="center"/>
          </w:tcPr>
          <w:p w14:paraId="63E85E8F"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91</w:t>
            </w:r>
          </w:p>
        </w:tc>
        <w:tc>
          <w:tcPr>
            <w:tcW w:w="3168" w:type="dxa"/>
            <w:tcMar>
              <w:top w:w="50" w:type="dxa"/>
              <w:left w:w="100" w:type="dxa"/>
            </w:tcMar>
            <w:vAlign w:val="center"/>
          </w:tcPr>
          <w:p w14:paraId="64808E61"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Обобщающее повторение 11 понятий и методов курса геометрии 10–11 классов, систематизация знаний: "Площади поверхности и объёмы круглых тел"</w:t>
            </w:r>
          </w:p>
        </w:tc>
        <w:tc>
          <w:tcPr>
            <w:tcW w:w="815" w:type="dxa"/>
            <w:tcMar>
              <w:top w:w="50" w:type="dxa"/>
              <w:left w:w="100" w:type="dxa"/>
            </w:tcMar>
            <w:vAlign w:val="center"/>
          </w:tcPr>
          <w:p w14:paraId="32E317CD"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4D14D0EA"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329F78C0"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2AE82C20"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27F1A151"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65FF4B43" w14:textId="77777777">
        <w:trPr>
          <w:trHeight w:val="144"/>
          <w:tblCellSpacing w:w="20" w:type="nil"/>
        </w:trPr>
        <w:tc>
          <w:tcPr>
            <w:tcW w:w="463" w:type="dxa"/>
            <w:tcMar>
              <w:top w:w="50" w:type="dxa"/>
              <w:left w:w="100" w:type="dxa"/>
            </w:tcMar>
            <w:vAlign w:val="center"/>
          </w:tcPr>
          <w:p w14:paraId="04FD5A88"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92</w:t>
            </w:r>
          </w:p>
        </w:tc>
        <w:tc>
          <w:tcPr>
            <w:tcW w:w="3168" w:type="dxa"/>
            <w:tcMar>
              <w:top w:w="50" w:type="dxa"/>
              <w:left w:w="100" w:type="dxa"/>
            </w:tcMar>
            <w:vAlign w:val="center"/>
          </w:tcPr>
          <w:p w14:paraId="0686BA99"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Обобщающее повторение 11 понятий и методов курса геометрии 10–11 классов, систематизация знаний: "Площади поверхности и объёмы круглых тел"</w:t>
            </w:r>
          </w:p>
        </w:tc>
        <w:tc>
          <w:tcPr>
            <w:tcW w:w="815" w:type="dxa"/>
            <w:tcMar>
              <w:top w:w="50" w:type="dxa"/>
              <w:left w:w="100" w:type="dxa"/>
            </w:tcMar>
            <w:vAlign w:val="center"/>
          </w:tcPr>
          <w:p w14:paraId="79B132FB"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1DFDB841"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29924CD6"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6C9A828F"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7E8F9976"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3B2B9D43" w14:textId="77777777">
        <w:trPr>
          <w:trHeight w:val="144"/>
          <w:tblCellSpacing w:w="20" w:type="nil"/>
        </w:trPr>
        <w:tc>
          <w:tcPr>
            <w:tcW w:w="463" w:type="dxa"/>
            <w:tcMar>
              <w:top w:w="50" w:type="dxa"/>
              <w:left w:w="100" w:type="dxa"/>
            </w:tcMar>
            <w:vAlign w:val="center"/>
          </w:tcPr>
          <w:p w14:paraId="0DF72BE0"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93</w:t>
            </w:r>
          </w:p>
        </w:tc>
        <w:tc>
          <w:tcPr>
            <w:tcW w:w="3168" w:type="dxa"/>
            <w:tcMar>
              <w:top w:w="50" w:type="dxa"/>
              <w:left w:w="100" w:type="dxa"/>
            </w:tcMar>
            <w:vAlign w:val="center"/>
          </w:tcPr>
          <w:p w14:paraId="5E5ADE61"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Итоговая</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контрольная</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работа</w:t>
            </w:r>
            <w:proofErr w:type="spellEnd"/>
          </w:p>
        </w:tc>
        <w:tc>
          <w:tcPr>
            <w:tcW w:w="815" w:type="dxa"/>
            <w:tcMar>
              <w:top w:w="50" w:type="dxa"/>
              <w:left w:w="100" w:type="dxa"/>
            </w:tcMar>
            <w:vAlign w:val="center"/>
          </w:tcPr>
          <w:p w14:paraId="5F121D4E"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510" w:type="dxa"/>
            <w:tcMar>
              <w:top w:w="50" w:type="dxa"/>
              <w:left w:w="100" w:type="dxa"/>
            </w:tcMar>
            <w:vAlign w:val="center"/>
          </w:tcPr>
          <w:p w14:paraId="54FB3305"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611" w:type="dxa"/>
            <w:tcMar>
              <w:top w:w="50" w:type="dxa"/>
              <w:left w:w="100" w:type="dxa"/>
            </w:tcMar>
            <w:vAlign w:val="center"/>
          </w:tcPr>
          <w:p w14:paraId="43E1200E"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2E979FBD"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09D7E9A9"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304A1019" w14:textId="77777777">
        <w:trPr>
          <w:trHeight w:val="144"/>
          <w:tblCellSpacing w:w="20" w:type="nil"/>
        </w:trPr>
        <w:tc>
          <w:tcPr>
            <w:tcW w:w="463" w:type="dxa"/>
            <w:tcMar>
              <w:top w:w="50" w:type="dxa"/>
              <w:left w:w="100" w:type="dxa"/>
            </w:tcMar>
            <w:vAlign w:val="center"/>
          </w:tcPr>
          <w:p w14:paraId="133CD4E8"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94</w:t>
            </w:r>
          </w:p>
        </w:tc>
        <w:tc>
          <w:tcPr>
            <w:tcW w:w="3168" w:type="dxa"/>
            <w:tcMar>
              <w:top w:w="50" w:type="dxa"/>
              <w:left w:w="100" w:type="dxa"/>
            </w:tcMar>
            <w:vAlign w:val="center"/>
          </w:tcPr>
          <w:p w14:paraId="1FC07949"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Итоговая</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контрольная</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работа</w:t>
            </w:r>
            <w:proofErr w:type="spellEnd"/>
          </w:p>
        </w:tc>
        <w:tc>
          <w:tcPr>
            <w:tcW w:w="815" w:type="dxa"/>
            <w:tcMar>
              <w:top w:w="50" w:type="dxa"/>
              <w:left w:w="100" w:type="dxa"/>
            </w:tcMar>
            <w:vAlign w:val="center"/>
          </w:tcPr>
          <w:p w14:paraId="35F9B76B"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510" w:type="dxa"/>
            <w:tcMar>
              <w:top w:w="50" w:type="dxa"/>
              <w:left w:w="100" w:type="dxa"/>
            </w:tcMar>
            <w:vAlign w:val="center"/>
          </w:tcPr>
          <w:p w14:paraId="47FE4BCD"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1 </w:t>
            </w:r>
          </w:p>
        </w:tc>
        <w:tc>
          <w:tcPr>
            <w:tcW w:w="1611" w:type="dxa"/>
            <w:tcMar>
              <w:top w:w="50" w:type="dxa"/>
              <w:left w:w="100" w:type="dxa"/>
            </w:tcMar>
            <w:vAlign w:val="center"/>
          </w:tcPr>
          <w:p w14:paraId="01AEDFB4"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2CC8A2E8"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281E5FB3"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116794C4" w14:textId="77777777">
        <w:trPr>
          <w:trHeight w:val="144"/>
          <w:tblCellSpacing w:w="20" w:type="nil"/>
        </w:trPr>
        <w:tc>
          <w:tcPr>
            <w:tcW w:w="463" w:type="dxa"/>
            <w:tcMar>
              <w:top w:w="50" w:type="dxa"/>
              <w:left w:w="100" w:type="dxa"/>
            </w:tcMar>
            <w:vAlign w:val="center"/>
          </w:tcPr>
          <w:p w14:paraId="24586028"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95</w:t>
            </w:r>
          </w:p>
        </w:tc>
        <w:tc>
          <w:tcPr>
            <w:tcW w:w="3168" w:type="dxa"/>
            <w:tcMar>
              <w:top w:w="50" w:type="dxa"/>
              <w:left w:w="100" w:type="dxa"/>
            </w:tcMar>
            <w:vAlign w:val="center"/>
          </w:tcPr>
          <w:p w14:paraId="6D6DA689"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Повторение, обобщение и систематизация знаний</w:t>
            </w:r>
          </w:p>
        </w:tc>
        <w:tc>
          <w:tcPr>
            <w:tcW w:w="815" w:type="dxa"/>
            <w:tcMar>
              <w:top w:w="50" w:type="dxa"/>
              <w:left w:w="100" w:type="dxa"/>
            </w:tcMar>
            <w:vAlign w:val="center"/>
          </w:tcPr>
          <w:p w14:paraId="229AC4F7"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2683007D"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0AB67D33"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15EDD370"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5FD53538"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044AEEC3" w14:textId="77777777">
        <w:trPr>
          <w:trHeight w:val="144"/>
          <w:tblCellSpacing w:w="20" w:type="nil"/>
        </w:trPr>
        <w:tc>
          <w:tcPr>
            <w:tcW w:w="463" w:type="dxa"/>
            <w:tcMar>
              <w:top w:w="50" w:type="dxa"/>
              <w:left w:w="100" w:type="dxa"/>
            </w:tcMar>
            <w:vAlign w:val="center"/>
          </w:tcPr>
          <w:p w14:paraId="4DC2DA80"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96</w:t>
            </w:r>
          </w:p>
        </w:tc>
        <w:tc>
          <w:tcPr>
            <w:tcW w:w="3168" w:type="dxa"/>
            <w:tcMar>
              <w:top w:w="50" w:type="dxa"/>
              <w:left w:w="100" w:type="dxa"/>
            </w:tcMar>
            <w:vAlign w:val="center"/>
          </w:tcPr>
          <w:p w14:paraId="47453C49"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История развития стереометрии как науки и её роль в развитии современных инженерных и компьютерных технологий</w:t>
            </w:r>
          </w:p>
        </w:tc>
        <w:tc>
          <w:tcPr>
            <w:tcW w:w="815" w:type="dxa"/>
            <w:tcMar>
              <w:top w:w="50" w:type="dxa"/>
              <w:left w:w="100" w:type="dxa"/>
            </w:tcMar>
            <w:vAlign w:val="center"/>
          </w:tcPr>
          <w:p w14:paraId="4626A9EA"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54515757"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4F907C92"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7507D051"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47CFA71D"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76793EE4" w14:textId="77777777">
        <w:trPr>
          <w:trHeight w:val="144"/>
          <w:tblCellSpacing w:w="20" w:type="nil"/>
        </w:trPr>
        <w:tc>
          <w:tcPr>
            <w:tcW w:w="463" w:type="dxa"/>
            <w:tcMar>
              <w:top w:w="50" w:type="dxa"/>
              <w:left w:w="100" w:type="dxa"/>
            </w:tcMar>
            <w:vAlign w:val="center"/>
          </w:tcPr>
          <w:p w14:paraId="49B65F8B"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lastRenderedPageBreak/>
              <w:t>97</w:t>
            </w:r>
          </w:p>
        </w:tc>
        <w:tc>
          <w:tcPr>
            <w:tcW w:w="3168" w:type="dxa"/>
            <w:tcMar>
              <w:top w:w="50" w:type="dxa"/>
              <w:left w:w="100" w:type="dxa"/>
            </w:tcMar>
            <w:vAlign w:val="center"/>
          </w:tcPr>
          <w:p w14:paraId="747C33E1"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История развития стереометрии как науки и её роль в развитии современных инженерных и компьютерных технологий</w:t>
            </w:r>
          </w:p>
        </w:tc>
        <w:tc>
          <w:tcPr>
            <w:tcW w:w="815" w:type="dxa"/>
            <w:tcMar>
              <w:top w:w="50" w:type="dxa"/>
              <w:left w:w="100" w:type="dxa"/>
            </w:tcMar>
            <w:vAlign w:val="center"/>
          </w:tcPr>
          <w:p w14:paraId="5BDF3D84"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1E47D7AF"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452A092D"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78AECA74"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6499AC70"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2AD5284D" w14:textId="77777777">
        <w:trPr>
          <w:trHeight w:val="144"/>
          <w:tblCellSpacing w:w="20" w:type="nil"/>
        </w:trPr>
        <w:tc>
          <w:tcPr>
            <w:tcW w:w="463" w:type="dxa"/>
            <w:tcMar>
              <w:top w:w="50" w:type="dxa"/>
              <w:left w:w="100" w:type="dxa"/>
            </w:tcMar>
            <w:vAlign w:val="center"/>
          </w:tcPr>
          <w:p w14:paraId="246EBAD9"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98</w:t>
            </w:r>
          </w:p>
        </w:tc>
        <w:tc>
          <w:tcPr>
            <w:tcW w:w="3168" w:type="dxa"/>
            <w:tcMar>
              <w:top w:w="50" w:type="dxa"/>
              <w:left w:w="100" w:type="dxa"/>
            </w:tcMar>
            <w:vAlign w:val="center"/>
          </w:tcPr>
          <w:p w14:paraId="4702E0C9"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История развития стереометрии как науки и её роль в развитии современных инженерных и компьютерных технологий</w:t>
            </w:r>
          </w:p>
        </w:tc>
        <w:tc>
          <w:tcPr>
            <w:tcW w:w="815" w:type="dxa"/>
            <w:tcMar>
              <w:top w:w="50" w:type="dxa"/>
              <w:left w:w="100" w:type="dxa"/>
            </w:tcMar>
            <w:vAlign w:val="center"/>
          </w:tcPr>
          <w:p w14:paraId="54766393"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5CD6CF19"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37D3E3F9"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56DDA4E4"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100BAC14"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5066474D" w14:textId="77777777">
        <w:trPr>
          <w:trHeight w:val="144"/>
          <w:tblCellSpacing w:w="20" w:type="nil"/>
        </w:trPr>
        <w:tc>
          <w:tcPr>
            <w:tcW w:w="463" w:type="dxa"/>
            <w:tcMar>
              <w:top w:w="50" w:type="dxa"/>
              <w:left w:w="100" w:type="dxa"/>
            </w:tcMar>
            <w:vAlign w:val="center"/>
          </w:tcPr>
          <w:p w14:paraId="4E77CBD1"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99</w:t>
            </w:r>
          </w:p>
        </w:tc>
        <w:tc>
          <w:tcPr>
            <w:tcW w:w="3168" w:type="dxa"/>
            <w:tcMar>
              <w:top w:w="50" w:type="dxa"/>
              <w:left w:w="100" w:type="dxa"/>
            </w:tcMar>
            <w:vAlign w:val="center"/>
          </w:tcPr>
          <w:p w14:paraId="64D2F374"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История развития стереометрии как науки и её роль в развитии современных инженерных и компьютерных технологий</w:t>
            </w:r>
          </w:p>
        </w:tc>
        <w:tc>
          <w:tcPr>
            <w:tcW w:w="815" w:type="dxa"/>
            <w:tcMar>
              <w:top w:w="50" w:type="dxa"/>
              <w:left w:w="100" w:type="dxa"/>
            </w:tcMar>
            <w:vAlign w:val="center"/>
          </w:tcPr>
          <w:p w14:paraId="0BD2A3E0"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2AE59015"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43D548F3"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685C6B84"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3C958D9B"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17C79800" w14:textId="77777777">
        <w:trPr>
          <w:trHeight w:val="144"/>
          <w:tblCellSpacing w:w="20" w:type="nil"/>
        </w:trPr>
        <w:tc>
          <w:tcPr>
            <w:tcW w:w="463" w:type="dxa"/>
            <w:tcMar>
              <w:top w:w="50" w:type="dxa"/>
              <w:left w:w="100" w:type="dxa"/>
            </w:tcMar>
            <w:vAlign w:val="center"/>
          </w:tcPr>
          <w:p w14:paraId="7ECA468F"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100</w:t>
            </w:r>
          </w:p>
        </w:tc>
        <w:tc>
          <w:tcPr>
            <w:tcW w:w="3168" w:type="dxa"/>
            <w:tcMar>
              <w:top w:w="50" w:type="dxa"/>
              <w:left w:w="100" w:type="dxa"/>
            </w:tcMar>
            <w:vAlign w:val="center"/>
          </w:tcPr>
          <w:p w14:paraId="3101EA3D"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История развития стереометрии как науки и её роль в развитии современных инженерных и компьютерных технологий</w:t>
            </w:r>
          </w:p>
        </w:tc>
        <w:tc>
          <w:tcPr>
            <w:tcW w:w="815" w:type="dxa"/>
            <w:tcMar>
              <w:top w:w="50" w:type="dxa"/>
              <w:left w:w="100" w:type="dxa"/>
            </w:tcMar>
            <w:vAlign w:val="center"/>
          </w:tcPr>
          <w:p w14:paraId="3183FD9A"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2FA4D5D0"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61AB505F"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0437351E"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54FD62E4"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369CF1F6" w14:textId="77777777">
        <w:trPr>
          <w:trHeight w:val="144"/>
          <w:tblCellSpacing w:w="20" w:type="nil"/>
        </w:trPr>
        <w:tc>
          <w:tcPr>
            <w:tcW w:w="463" w:type="dxa"/>
            <w:tcMar>
              <w:top w:w="50" w:type="dxa"/>
              <w:left w:w="100" w:type="dxa"/>
            </w:tcMar>
            <w:vAlign w:val="center"/>
          </w:tcPr>
          <w:p w14:paraId="5F1F034D"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101</w:t>
            </w:r>
          </w:p>
        </w:tc>
        <w:tc>
          <w:tcPr>
            <w:tcW w:w="3168" w:type="dxa"/>
            <w:tcMar>
              <w:top w:w="50" w:type="dxa"/>
              <w:left w:w="100" w:type="dxa"/>
            </w:tcMar>
            <w:vAlign w:val="center"/>
          </w:tcPr>
          <w:p w14:paraId="43CE8FDE"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История развития стереометрии как науки и её роль в развитии современных инженерных и компьютерных технологий</w:t>
            </w:r>
          </w:p>
        </w:tc>
        <w:tc>
          <w:tcPr>
            <w:tcW w:w="815" w:type="dxa"/>
            <w:tcMar>
              <w:top w:w="50" w:type="dxa"/>
              <w:left w:w="100" w:type="dxa"/>
            </w:tcMar>
            <w:vAlign w:val="center"/>
          </w:tcPr>
          <w:p w14:paraId="66720AE4"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4018C577"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115C2AA5"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17DCA933"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0753D848"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197EDA87" w14:textId="77777777">
        <w:trPr>
          <w:trHeight w:val="144"/>
          <w:tblCellSpacing w:w="20" w:type="nil"/>
        </w:trPr>
        <w:tc>
          <w:tcPr>
            <w:tcW w:w="463" w:type="dxa"/>
            <w:tcMar>
              <w:top w:w="50" w:type="dxa"/>
              <w:left w:w="100" w:type="dxa"/>
            </w:tcMar>
            <w:vAlign w:val="center"/>
          </w:tcPr>
          <w:p w14:paraId="3DFB3FDC" w14:textId="77777777" w:rsidR="00B33F58" w:rsidRPr="00940843" w:rsidRDefault="004C0BDE" w:rsidP="00940843">
            <w:pPr>
              <w:spacing w:after="0"/>
              <w:rPr>
                <w:rFonts w:ascii="Times New Roman" w:hAnsi="Times New Roman" w:cs="Times New Roman"/>
                <w:sz w:val="24"/>
                <w:szCs w:val="24"/>
              </w:rPr>
            </w:pPr>
            <w:r w:rsidRPr="00940843">
              <w:rPr>
                <w:rFonts w:ascii="Times New Roman" w:hAnsi="Times New Roman" w:cs="Times New Roman"/>
                <w:color w:val="000000"/>
                <w:sz w:val="24"/>
                <w:szCs w:val="24"/>
              </w:rPr>
              <w:t>102</w:t>
            </w:r>
          </w:p>
        </w:tc>
        <w:tc>
          <w:tcPr>
            <w:tcW w:w="3168" w:type="dxa"/>
            <w:tcMar>
              <w:top w:w="50" w:type="dxa"/>
              <w:left w:w="100" w:type="dxa"/>
            </w:tcMar>
            <w:vAlign w:val="center"/>
          </w:tcPr>
          <w:p w14:paraId="6ACDBE6D"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История развития стереометрии как науки и её роль в развитии современных инженерных и компьютерных технологий</w:t>
            </w:r>
          </w:p>
        </w:tc>
        <w:tc>
          <w:tcPr>
            <w:tcW w:w="815" w:type="dxa"/>
            <w:tcMar>
              <w:top w:w="50" w:type="dxa"/>
              <w:left w:w="100" w:type="dxa"/>
            </w:tcMar>
            <w:vAlign w:val="center"/>
          </w:tcPr>
          <w:p w14:paraId="720F3DD3"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 </w:t>
            </w:r>
          </w:p>
        </w:tc>
        <w:tc>
          <w:tcPr>
            <w:tcW w:w="1510" w:type="dxa"/>
            <w:tcMar>
              <w:top w:w="50" w:type="dxa"/>
              <w:left w:w="100" w:type="dxa"/>
            </w:tcMar>
            <w:vAlign w:val="center"/>
          </w:tcPr>
          <w:p w14:paraId="4DC3CCF3" w14:textId="77777777" w:rsidR="00B33F58" w:rsidRPr="00940843" w:rsidRDefault="00B33F58" w:rsidP="00940843">
            <w:pPr>
              <w:spacing w:after="0"/>
              <w:ind w:left="135"/>
              <w:jc w:val="center"/>
              <w:rPr>
                <w:rFonts w:ascii="Times New Roman" w:hAnsi="Times New Roman" w:cs="Times New Roman"/>
                <w:sz w:val="24"/>
                <w:szCs w:val="24"/>
              </w:rPr>
            </w:pPr>
          </w:p>
        </w:tc>
        <w:tc>
          <w:tcPr>
            <w:tcW w:w="1611" w:type="dxa"/>
            <w:tcMar>
              <w:top w:w="50" w:type="dxa"/>
              <w:left w:w="100" w:type="dxa"/>
            </w:tcMar>
            <w:vAlign w:val="center"/>
          </w:tcPr>
          <w:p w14:paraId="6B9A6582" w14:textId="77777777" w:rsidR="00B33F58" w:rsidRPr="00940843" w:rsidRDefault="00B33F58" w:rsidP="00940843">
            <w:pPr>
              <w:spacing w:after="0"/>
              <w:ind w:left="135"/>
              <w:jc w:val="center"/>
              <w:rPr>
                <w:rFonts w:ascii="Times New Roman" w:hAnsi="Times New Roman" w:cs="Times New Roman"/>
                <w:sz w:val="24"/>
                <w:szCs w:val="24"/>
              </w:rPr>
            </w:pPr>
          </w:p>
        </w:tc>
        <w:tc>
          <w:tcPr>
            <w:tcW w:w="1139" w:type="dxa"/>
            <w:tcMar>
              <w:top w:w="50" w:type="dxa"/>
              <w:left w:w="100" w:type="dxa"/>
            </w:tcMar>
            <w:vAlign w:val="center"/>
          </w:tcPr>
          <w:p w14:paraId="1D352743" w14:textId="77777777" w:rsidR="00B33F58" w:rsidRPr="00940843" w:rsidRDefault="00B33F58" w:rsidP="00940843">
            <w:pPr>
              <w:spacing w:after="0"/>
              <w:ind w:left="135"/>
              <w:rPr>
                <w:rFonts w:ascii="Times New Roman" w:hAnsi="Times New Roman" w:cs="Times New Roman"/>
                <w:sz w:val="24"/>
                <w:szCs w:val="24"/>
              </w:rPr>
            </w:pPr>
          </w:p>
        </w:tc>
        <w:tc>
          <w:tcPr>
            <w:tcW w:w="1959" w:type="dxa"/>
            <w:tcMar>
              <w:top w:w="50" w:type="dxa"/>
              <w:left w:w="100" w:type="dxa"/>
            </w:tcMar>
            <w:vAlign w:val="center"/>
          </w:tcPr>
          <w:p w14:paraId="1B2FF2B5" w14:textId="77777777" w:rsidR="00B33F58" w:rsidRPr="00940843" w:rsidRDefault="00B33F58" w:rsidP="00940843">
            <w:pPr>
              <w:spacing w:after="0"/>
              <w:ind w:left="135"/>
              <w:rPr>
                <w:rFonts w:ascii="Times New Roman" w:hAnsi="Times New Roman" w:cs="Times New Roman"/>
                <w:sz w:val="24"/>
                <w:szCs w:val="24"/>
              </w:rPr>
            </w:pPr>
          </w:p>
        </w:tc>
      </w:tr>
      <w:tr w:rsidR="00B33F58" w:rsidRPr="00940843" w14:paraId="734BEF66" w14:textId="77777777">
        <w:trPr>
          <w:trHeight w:val="144"/>
          <w:tblCellSpacing w:w="20" w:type="nil"/>
        </w:trPr>
        <w:tc>
          <w:tcPr>
            <w:tcW w:w="0" w:type="auto"/>
            <w:gridSpan w:val="2"/>
            <w:tcMar>
              <w:top w:w="50" w:type="dxa"/>
              <w:left w:w="100" w:type="dxa"/>
            </w:tcMar>
            <w:vAlign w:val="center"/>
          </w:tcPr>
          <w:p w14:paraId="32923F8A"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ОБЩЕЕ КОЛИЧЕСТВО ЧАСОВ ПО ПРОГРАММЕ</w:t>
            </w:r>
          </w:p>
        </w:tc>
        <w:tc>
          <w:tcPr>
            <w:tcW w:w="1281" w:type="dxa"/>
            <w:tcMar>
              <w:top w:w="50" w:type="dxa"/>
              <w:left w:w="100" w:type="dxa"/>
            </w:tcMar>
            <w:vAlign w:val="center"/>
          </w:tcPr>
          <w:p w14:paraId="2F9C6A73"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 </w:t>
            </w:r>
            <w:r w:rsidRPr="00940843">
              <w:rPr>
                <w:rFonts w:ascii="Times New Roman" w:hAnsi="Times New Roman" w:cs="Times New Roman"/>
                <w:color w:val="000000"/>
                <w:sz w:val="24"/>
                <w:szCs w:val="24"/>
              </w:rPr>
              <w:t xml:space="preserve">102 </w:t>
            </w:r>
          </w:p>
        </w:tc>
        <w:tc>
          <w:tcPr>
            <w:tcW w:w="1510" w:type="dxa"/>
            <w:tcMar>
              <w:top w:w="50" w:type="dxa"/>
              <w:left w:w="100" w:type="dxa"/>
            </w:tcMar>
            <w:vAlign w:val="center"/>
          </w:tcPr>
          <w:p w14:paraId="1EAC8509"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8 </w:t>
            </w:r>
          </w:p>
        </w:tc>
        <w:tc>
          <w:tcPr>
            <w:tcW w:w="1611" w:type="dxa"/>
            <w:tcMar>
              <w:top w:w="50" w:type="dxa"/>
              <w:left w:w="100" w:type="dxa"/>
            </w:tcMar>
            <w:vAlign w:val="center"/>
          </w:tcPr>
          <w:p w14:paraId="5B787A24"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14:paraId="37F2A90B" w14:textId="77777777" w:rsidR="00B33F58" w:rsidRPr="00940843" w:rsidRDefault="00B33F58" w:rsidP="00940843">
            <w:pPr>
              <w:rPr>
                <w:rFonts w:ascii="Times New Roman" w:hAnsi="Times New Roman" w:cs="Times New Roman"/>
                <w:sz w:val="24"/>
                <w:szCs w:val="24"/>
              </w:rPr>
            </w:pPr>
          </w:p>
        </w:tc>
      </w:tr>
    </w:tbl>
    <w:p w14:paraId="432C052E" w14:textId="77777777" w:rsidR="00B33F58" w:rsidRPr="00940843" w:rsidRDefault="00B33F58" w:rsidP="00940843">
      <w:pPr>
        <w:rPr>
          <w:rFonts w:ascii="Times New Roman" w:hAnsi="Times New Roman" w:cs="Times New Roman"/>
          <w:sz w:val="24"/>
          <w:szCs w:val="24"/>
        </w:rPr>
        <w:sectPr w:rsidR="00B33F58" w:rsidRPr="00940843">
          <w:pgSz w:w="16383" w:h="11906" w:orient="landscape"/>
          <w:pgMar w:top="1134" w:right="850" w:bottom="1134" w:left="1701" w:header="720" w:footer="720" w:gutter="0"/>
          <w:cols w:space="720"/>
        </w:sectPr>
      </w:pPr>
    </w:p>
    <w:p w14:paraId="56DCF03D" w14:textId="77777777" w:rsidR="00B33F58" w:rsidRPr="00940843" w:rsidRDefault="004C0BDE" w:rsidP="00940843">
      <w:pPr>
        <w:spacing w:before="199" w:after="199"/>
        <w:ind w:left="120"/>
        <w:rPr>
          <w:rFonts w:ascii="Times New Roman" w:hAnsi="Times New Roman" w:cs="Times New Roman"/>
          <w:sz w:val="24"/>
          <w:szCs w:val="24"/>
          <w:lang w:val="ru-RU"/>
        </w:rPr>
      </w:pPr>
      <w:bookmarkStart w:id="7" w:name="block-62776960"/>
      <w:bookmarkEnd w:id="6"/>
      <w:r w:rsidRPr="00940843">
        <w:rPr>
          <w:rFonts w:ascii="Times New Roman" w:hAnsi="Times New Roman" w:cs="Times New Roman"/>
          <w:b/>
          <w:color w:val="000000"/>
          <w:sz w:val="24"/>
          <w:szCs w:val="24"/>
          <w:lang w:val="ru-RU"/>
        </w:rPr>
        <w:lastRenderedPageBreak/>
        <w:t>ПРОВЕРЯЕМЫЕ ТРЕБОВАНИЯ К РЕЗУЛЬТАТАМ ОСВОЕНИЯ ОСНОВНОЙ ОБРАЗОВАТЕЛЬНОЙ ПРОГРАММЫ</w:t>
      </w:r>
    </w:p>
    <w:p w14:paraId="74F94453" w14:textId="77777777" w:rsidR="00B33F58" w:rsidRPr="00940843" w:rsidRDefault="004C0BDE" w:rsidP="00940843">
      <w:pPr>
        <w:spacing w:before="199" w:after="199"/>
        <w:ind w:left="120"/>
        <w:rPr>
          <w:rFonts w:ascii="Times New Roman" w:hAnsi="Times New Roman" w:cs="Times New Roman"/>
          <w:sz w:val="24"/>
          <w:szCs w:val="24"/>
        </w:rPr>
      </w:pPr>
      <w:r w:rsidRPr="00940843">
        <w:rPr>
          <w:rFonts w:ascii="Times New Roman" w:hAnsi="Times New Roman" w:cs="Times New Roman"/>
          <w:b/>
          <w:color w:val="000000"/>
          <w:sz w:val="24"/>
          <w:szCs w:val="24"/>
        </w:rPr>
        <w:t>10 КЛАСС</w:t>
      </w:r>
    </w:p>
    <w:p w14:paraId="19BF2123" w14:textId="77777777" w:rsidR="00B33F58" w:rsidRPr="00940843" w:rsidRDefault="00B33F58" w:rsidP="00940843">
      <w:pPr>
        <w:spacing w:after="0"/>
        <w:ind w:left="120"/>
        <w:rPr>
          <w:rFonts w:ascii="Times New Roman" w:hAnsi="Times New Roman" w:cs="Times New Roman"/>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B33F58" w:rsidRPr="00E15365" w14:paraId="587F90A8" w14:textId="77777777">
        <w:trPr>
          <w:trHeight w:val="144"/>
        </w:trPr>
        <w:tc>
          <w:tcPr>
            <w:tcW w:w="174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5466EE4A" w14:textId="77777777" w:rsidR="00B33F58" w:rsidRPr="00940843" w:rsidRDefault="004C0BDE" w:rsidP="00940843">
            <w:pPr>
              <w:spacing w:after="0"/>
              <w:ind w:left="135"/>
              <w:rPr>
                <w:rFonts w:ascii="Times New Roman" w:hAnsi="Times New Roman" w:cs="Times New Roman"/>
                <w:sz w:val="24"/>
                <w:szCs w:val="24"/>
              </w:rPr>
            </w:pPr>
            <w:r w:rsidRPr="00940843">
              <w:rPr>
                <w:rFonts w:ascii="Times New Roman" w:hAnsi="Times New Roman" w:cs="Times New Roman"/>
                <w:b/>
                <w:color w:val="333333"/>
                <w:sz w:val="24"/>
                <w:szCs w:val="24"/>
              </w:rPr>
              <w:t xml:space="preserve"> </w:t>
            </w:r>
            <w:proofErr w:type="spellStart"/>
            <w:r w:rsidRPr="00940843">
              <w:rPr>
                <w:rFonts w:ascii="Times New Roman" w:hAnsi="Times New Roman" w:cs="Times New Roman"/>
                <w:b/>
                <w:color w:val="333333"/>
                <w:sz w:val="24"/>
                <w:szCs w:val="24"/>
              </w:rPr>
              <w:t>Код</w:t>
            </w:r>
            <w:proofErr w:type="spellEnd"/>
            <w:r w:rsidRPr="00940843">
              <w:rPr>
                <w:rFonts w:ascii="Times New Roman" w:hAnsi="Times New Roman" w:cs="Times New Roman"/>
                <w:b/>
                <w:color w:val="333333"/>
                <w:sz w:val="24"/>
                <w:szCs w:val="24"/>
              </w:rPr>
              <w:t xml:space="preserve"> </w:t>
            </w:r>
            <w:proofErr w:type="spellStart"/>
            <w:r w:rsidRPr="00940843">
              <w:rPr>
                <w:rFonts w:ascii="Times New Roman" w:hAnsi="Times New Roman" w:cs="Times New Roman"/>
                <w:b/>
                <w:color w:val="333333"/>
                <w:sz w:val="24"/>
                <w:szCs w:val="24"/>
              </w:rPr>
              <w:t>проверяемого</w:t>
            </w:r>
            <w:proofErr w:type="spellEnd"/>
            <w:r w:rsidRPr="00940843">
              <w:rPr>
                <w:rFonts w:ascii="Times New Roman" w:hAnsi="Times New Roman" w:cs="Times New Roman"/>
                <w:b/>
                <w:color w:val="333333"/>
                <w:sz w:val="24"/>
                <w:szCs w:val="24"/>
              </w:rPr>
              <w:t xml:space="preserve"> </w:t>
            </w:r>
            <w:proofErr w:type="spellStart"/>
            <w:r w:rsidRPr="00940843">
              <w:rPr>
                <w:rFonts w:ascii="Times New Roman" w:hAnsi="Times New Roman" w:cs="Times New Roman"/>
                <w:b/>
                <w:color w:val="333333"/>
                <w:sz w:val="24"/>
                <w:szCs w:val="24"/>
              </w:rPr>
              <w:t>результата</w:t>
            </w:r>
            <w:proofErr w:type="spellEnd"/>
            <w:r w:rsidRPr="00940843">
              <w:rPr>
                <w:rFonts w:ascii="Times New Roman" w:hAnsi="Times New Roman" w:cs="Times New Roman"/>
                <w:b/>
                <w:color w:val="333333"/>
                <w:sz w:val="24"/>
                <w:szCs w:val="24"/>
              </w:rPr>
              <w:t xml:space="preserve"> </w:t>
            </w:r>
          </w:p>
        </w:tc>
        <w:tc>
          <w:tcPr>
            <w:tcW w:w="12261"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0BD07E07"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b/>
                <w:color w:val="333333"/>
                <w:sz w:val="24"/>
                <w:szCs w:val="24"/>
                <w:lang w:val="ru-RU"/>
              </w:rPr>
              <w:t xml:space="preserve"> Проверяемые предметные результаты освоения основной образовательной программы среднего общего образования </w:t>
            </w:r>
          </w:p>
        </w:tc>
      </w:tr>
      <w:tr w:rsidR="00B33F58" w:rsidRPr="00940843" w14:paraId="37D23E7E" w14:textId="77777777">
        <w:trPr>
          <w:trHeight w:val="144"/>
        </w:trPr>
        <w:tc>
          <w:tcPr>
            <w:tcW w:w="1740" w:type="dxa"/>
            <w:tcMar>
              <w:top w:w="50" w:type="dxa"/>
              <w:left w:w="100" w:type="dxa"/>
            </w:tcMar>
            <w:vAlign w:val="center"/>
          </w:tcPr>
          <w:p w14:paraId="30DD6D20"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7</w:t>
            </w:r>
          </w:p>
        </w:tc>
        <w:tc>
          <w:tcPr>
            <w:tcW w:w="12261" w:type="dxa"/>
            <w:tcMar>
              <w:top w:w="50" w:type="dxa"/>
              <w:left w:w="100" w:type="dxa"/>
            </w:tcMar>
            <w:vAlign w:val="center"/>
          </w:tcPr>
          <w:p w14:paraId="39B03446" w14:textId="77777777" w:rsidR="00B33F58" w:rsidRPr="00940843" w:rsidRDefault="004C0BDE" w:rsidP="00940843">
            <w:pPr>
              <w:spacing w:after="0"/>
              <w:ind w:left="135"/>
              <w:jc w:val="both"/>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Геометрия</w:t>
            </w:r>
            <w:proofErr w:type="spellEnd"/>
          </w:p>
        </w:tc>
      </w:tr>
      <w:tr w:rsidR="00B33F58" w:rsidRPr="00E15365" w14:paraId="4F46C4AB" w14:textId="77777777">
        <w:trPr>
          <w:trHeight w:val="144"/>
        </w:trPr>
        <w:tc>
          <w:tcPr>
            <w:tcW w:w="1740" w:type="dxa"/>
            <w:tcMar>
              <w:top w:w="50" w:type="dxa"/>
              <w:left w:w="100" w:type="dxa"/>
            </w:tcMar>
            <w:vAlign w:val="center"/>
          </w:tcPr>
          <w:p w14:paraId="17B4322E"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7.1</w:t>
            </w:r>
          </w:p>
        </w:tc>
        <w:tc>
          <w:tcPr>
            <w:tcW w:w="12261" w:type="dxa"/>
            <w:tcMar>
              <w:top w:w="50" w:type="dxa"/>
              <w:left w:w="100" w:type="dxa"/>
            </w:tcMar>
            <w:vAlign w:val="center"/>
          </w:tcPr>
          <w:p w14:paraId="76F5D058" w14:textId="77777777" w:rsidR="00B33F58" w:rsidRPr="00940843"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Оперировать понятиями: точка, прямая, плоскость</w:t>
            </w:r>
          </w:p>
        </w:tc>
      </w:tr>
      <w:tr w:rsidR="00B33F58" w:rsidRPr="00E15365" w14:paraId="511E9284" w14:textId="77777777">
        <w:trPr>
          <w:trHeight w:val="144"/>
        </w:trPr>
        <w:tc>
          <w:tcPr>
            <w:tcW w:w="1740" w:type="dxa"/>
            <w:tcMar>
              <w:top w:w="50" w:type="dxa"/>
              <w:left w:w="100" w:type="dxa"/>
            </w:tcMar>
            <w:vAlign w:val="center"/>
          </w:tcPr>
          <w:p w14:paraId="68F3A1F8"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7.2</w:t>
            </w:r>
          </w:p>
        </w:tc>
        <w:tc>
          <w:tcPr>
            <w:tcW w:w="12261" w:type="dxa"/>
            <w:tcMar>
              <w:top w:w="50" w:type="dxa"/>
              <w:left w:w="100" w:type="dxa"/>
            </w:tcMar>
            <w:vAlign w:val="center"/>
          </w:tcPr>
          <w:p w14:paraId="65999CBB" w14:textId="77777777" w:rsidR="00B33F58" w:rsidRPr="00940843"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Применять аксиомы стереометрии и следствия из них при решении геометрических задач</w:t>
            </w:r>
          </w:p>
        </w:tc>
      </w:tr>
      <w:tr w:rsidR="00B33F58" w:rsidRPr="00E15365" w14:paraId="6DFED8B7" w14:textId="77777777">
        <w:trPr>
          <w:trHeight w:val="144"/>
        </w:trPr>
        <w:tc>
          <w:tcPr>
            <w:tcW w:w="1740" w:type="dxa"/>
            <w:tcMar>
              <w:top w:w="50" w:type="dxa"/>
              <w:left w:w="100" w:type="dxa"/>
            </w:tcMar>
            <w:vAlign w:val="center"/>
          </w:tcPr>
          <w:p w14:paraId="1CE7B0F7"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7.3</w:t>
            </w:r>
          </w:p>
        </w:tc>
        <w:tc>
          <w:tcPr>
            <w:tcW w:w="12261" w:type="dxa"/>
            <w:tcMar>
              <w:top w:w="50" w:type="dxa"/>
              <w:left w:w="100" w:type="dxa"/>
            </w:tcMar>
            <w:vAlign w:val="center"/>
          </w:tcPr>
          <w:p w14:paraId="7F7CB37E" w14:textId="77777777" w:rsidR="00B33F58" w:rsidRPr="00940843"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Оперировать понятиями: параллельность и перпендикулярность прямых и плоскостей</w:t>
            </w:r>
          </w:p>
        </w:tc>
      </w:tr>
      <w:tr w:rsidR="00B33F58" w:rsidRPr="00E15365" w14:paraId="7118D022" w14:textId="77777777">
        <w:trPr>
          <w:trHeight w:val="144"/>
        </w:trPr>
        <w:tc>
          <w:tcPr>
            <w:tcW w:w="1740" w:type="dxa"/>
            <w:tcMar>
              <w:top w:w="50" w:type="dxa"/>
              <w:left w:w="100" w:type="dxa"/>
            </w:tcMar>
            <w:vAlign w:val="center"/>
          </w:tcPr>
          <w:p w14:paraId="64CCCCB4"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7.4</w:t>
            </w:r>
          </w:p>
        </w:tc>
        <w:tc>
          <w:tcPr>
            <w:tcW w:w="12261" w:type="dxa"/>
            <w:tcMar>
              <w:top w:w="50" w:type="dxa"/>
              <w:left w:w="100" w:type="dxa"/>
            </w:tcMar>
            <w:vAlign w:val="center"/>
          </w:tcPr>
          <w:p w14:paraId="1FD608B5" w14:textId="77777777" w:rsidR="00B33F58" w:rsidRPr="00940843"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Классифицировать взаимное расположение прямых и плоскостей в пространстве</w:t>
            </w:r>
          </w:p>
        </w:tc>
      </w:tr>
      <w:tr w:rsidR="00B33F58" w:rsidRPr="00E15365" w14:paraId="0BBE4433" w14:textId="77777777">
        <w:trPr>
          <w:trHeight w:val="144"/>
        </w:trPr>
        <w:tc>
          <w:tcPr>
            <w:tcW w:w="1740" w:type="dxa"/>
            <w:tcMar>
              <w:top w:w="50" w:type="dxa"/>
              <w:left w:w="100" w:type="dxa"/>
            </w:tcMar>
            <w:vAlign w:val="center"/>
          </w:tcPr>
          <w:p w14:paraId="5FF59406"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7.5</w:t>
            </w:r>
          </w:p>
        </w:tc>
        <w:tc>
          <w:tcPr>
            <w:tcW w:w="12261" w:type="dxa"/>
            <w:tcMar>
              <w:top w:w="50" w:type="dxa"/>
              <w:left w:w="100" w:type="dxa"/>
            </w:tcMar>
            <w:vAlign w:val="center"/>
          </w:tcPr>
          <w:p w14:paraId="6B3C84C4" w14:textId="77777777" w:rsidR="00B33F58" w:rsidRPr="00940843"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tc>
      </w:tr>
      <w:tr w:rsidR="00B33F58" w:rsidRPr="00E15365" w14:paraId="43428378" w14:textId="77777777">
        <w:trPr>
          <w:trHeight w:val="144"/>
        </w:trPr>
        <w:tc>
          <w:tcPr>
            <w:tcW w:w="1740" w:type="dxa"/>
            <w:tcMar>
              <w:top w:w="50" w:type="dxa"/>
              <w:left w:w="100" w:type="dxa"/>
            </w:tcMar>
            <w:vAlign w:val="center"/>
          </w:tcPr>
          <w:p w14:paraId="1D4B08B5"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7.6</w:t>
            </w:r>
          </w:p>
        </w:tc>
        <w:tc>
          <w:tcPr>
            <w:tcW w:w="12261" w:type="dxa"/>
            <w:tcMar>
              <w:top w:w="50" w:type="dxa"/>
              <w:left w:w="100" w:type="dxa"/>
            </w:tcMar>
            <w:vAlign w:val="center"/>
          </w:tcPr>
          <w:p w14:paraId="6299D9B9" w14:textId="77777777" w:rsidR="00B33F58" w:rsidRPr="00940843"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Оперировать понятиями: многогранник, выпуклый и невыпуклый многогранник, элементы многогранника, правильный многогранник</w:t>
            </w:r>
          </w:p>
        </w:tc>
      </w:tr>
      <w:tr w:rsidR="00B33F58" w:rsidRPr="00E15365" w14:paraId="10C14E0D" w14:textId="77777777">
        <w:trPr>
          <w:trHeight w:val="144"/>
        </w:trPr>
        <w:tc>
          <w:tcPr>
            <w:tcW w:w="1740" w:type="dxa"/>
            <w:tcMar>
              <w:top w:w="50" w:type="dxa"/>
              <w:left w:w="100" w:type="dxa"/>
            </w:tcMar>
            <w:vAlign w:val="center"/>
          </w:tcPr>
          <w:p w14:paraId="69BA76B2"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7.7</w:t>
            </w:r>
          </w:p>
        </w:tc>
        <w:tc>
          <w:tcPr>
            <w:tcW w:w="12261" w:type="dxa"/>
            <w:tcMar>
              <w:top w:w="50" w:type="dxa"/>
              <w:left w:w="100" w:type="dxa"/>
            </w:tcMar>
            <w:vAlign w:val="center"/>
          </w:tcPr>
          <w:p w14:paraId="31687E48" w14:textId="77777777" w:rsidR="00B33F58" w:rsidRPr="00940843"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Распознавать основные виды многогранников (пирамида, призма, прямоугольный параллелепипед, куб)</w:t>
            </w:r>
          </w:p>
        </w:tc>
      </w:tr>
      <w:tr w:rsidR="00B33F58" w:rsidRPr="00E15365" w14:paraId="47BFA9F3" w14:textId="77777777">
        <w:trPr>
          <w:trHeight w:val="144"/>
        </w:trPr>
        <w:tc>
          <w:tcPr>
            <w:tcW w:w="1740" w:type="dxa"/>
            <w:tcMar>
              <w:top w:w="50" w:type="dxa"/>
              <w:left w:w="100" w:type="dxa"/>
            </w:tcMar>
            <w:vAlign w:val="center"/>
          </w:tcPr>
          <w:p w14:paraId="62DBFD8C"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7.8</w:t>
            </w:r>
          </w:p>
        </w:tc>
        <w:tc>
          <w:tcPr>
            <w:tcW w:w="12261" w:type="dxa"/>
            <w:tcMar>
              <w:top w:w="50" w:type="dxa"/>
              <w:left w:w="100" w:type="dxa"/>
            </w:tcMar>
            <w:vAlign w:val="center"/>
          </w:tcPr>
          <w:p w14:paraId="2C9ABFDF" w14:textId="77777777" w:rsidR="00B33F58" w:rsidRPr="00940843"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tc>
      </w:tr>
      <w:tr w:rsidR="00B33F58" w:rsidRPr="00E15365" w14:paraId="65149889" w14:textId="77777777">
        <w:trPr>
          <w:trHeight w:val="144"/>
        </w:trPr>
        <w:tc>
          <w:tcPr>
            <w:tcW w:w="1740" w:type="dxa"/>
            <w:tcMar>
              <w:top w:w="50" w:type="dxa"/>
              <w:left w:w="100" w:type="dxa"/>
            </w:tcMar>
            <w:vAlign w:val="center"/>
          </w:tcPr>
          <w:p w14:paraId="1EE7A440"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7.9</w:t>
            </w:r>
          </w:p>
        </w:tc>
        <w:tc>
          <w:tcPr>
            <w:tcW w:w="12261" w:type="dxa"/>
            <w:tcMar>
              <w:top w:w="50" w:type="dxa"/>
              <w:left w:w="100" w:type="dxa"/>
            </w:tcMar>
            <w:vAlign w:val="center"/>
          </w:tcPr>
          <w:p w14:paraId="3794DDFA" w14:textId="77777777" w:rsidR="00B33F58" w:rsidRPr="00940843"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Оперировать понятиями: секущая плоскость, сечение многогранников</w:t>
            </w:r>
          </w:p>
        </w:tc>
      </w:tr>
      <w:tr w:rsidR="00B33F58" w:rsidRPr="00E15365" w14:paraId="487290DC" w14:textId="77777777">
        <w:trPr>
          <w:trHeight w:val="144"/>
        </w:trPr>
        <w:tc>
          <w:tcPr>
            <w:tcW w:w="1740" w:type="dxa"/>
            <w:tcMar>
              <w:top w:w="50" w:type="dxa"/>
              <w:left w:w="100" w:type="dxa"/>
            </w:tcMar>
            <w:vAlign w:val="center"/>
          </w:tcPr>
          <w:p w14:paraId="622C9C01"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7.10</w:t>
            </w:r>
          </w:p>
        </w:tc>
        <w:tc>
          <w:tcPr>
            <w:tcW w:w="12261" w:type="dxa"/>
            <w:tcMar>
              <w:top w:w="50" w:type="dxa"/>
              <w:left w:w="100" w:type="dxa"/>
            </w:tcMar>
            <w:vAlign w:val="center"/>
          </w:tcPr>
          <w:p w14:paraId="6469C334" w14:textId="77777777" w:rsidR="00B33F58" w:rsidRPr="00940843"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Объяснять принципы построения сечений многогранников, используя метод следов</w:t>
            </w:r>
          </w:p>
        </w:tc>
      </w:tr>
      <w:tr w:rsidR="00B33F58" w:rsidRPr="00E15365" w14:paraId="12451783" w14:textId="77777777">
        <w:trPr>
          <w:trHeight w:val="144"/>
        </w:trPr>
        <w:tc>
          <w:tcPr>
            <w:tcW w:w="1740" w:type="dxa"/>
            <w:tcMar>
              <w:top w:w="50" w:type="dxa"/>
              <w:left w:w="100" w:type="dxa"/>
            </w:tcMar>
            <w:vAlign w:val="center"/>
          </w:tcPr>
          <w:p w14:paraId="6E2C2222"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7.11</w:t>
            </w:r>
          </w:p>
        </w:tc>
        <w:tc>
          <w:tcPr>
            <w:tcW w:w="12261" w:type="dxa"/>
            <w:tcMar>
              <w:top w:w="50" w:type="dxa"/>
              <w:left w:w="100" w:type="dxa"/>
            </w:tcMar>
            <w:vAlign w:val="center"/>
          </w:tcPr>
          <w:p w14:paraId="2E2666DE" w14:textId="77777777" w:rsidR="00B33F58" w:rsidRPr="00940843"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Строить сечения многогранников методом следов, выполнять (выносные) плоские чертежи из рисунков простых объёмных фигур: вид сверху, сбоку, снизу</w:t>
            </w:r>
          </w:p>
        </w:tc>
      </w:tr>
      <w:tr w:rsidR="00B33F58" w:rsidRPr="00E15365" w14:paraId="27D80958" w14:textId="77777777">
        <w:trPr>
          <w:trHeight w:val="144"/>
        </w:trPr>
        <w:tc>
          <w:tcPr>
            <w:tcW w:w="1740" w:type="dxa"/>
            <w:tcMar>
              <w:top w:w="50" w:type="dxa"/>
              <w:left w:w="100" w:type="dxa"/>
            </w:tcMar>
            <w:vAlign w:val="center"/>
          </w:tcPr>
          <w:p w14:paraId="7FA3AD4A"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7.12</w:t>
            </w:r>
          </w:p>
        </w:tc>
        <w:tc>
          <w:tcPr>
            <w:tcW w:w="12261" w:type="dxa"/>
            <w:tcMar>
              <w:top w:w="50" w:type="dxa"/>
              <w:left w:w="100" w:type="dxa"/>
            </w:tcMar>
            <w:vAlign w:val="center"/>
          </w:tcPr>
          <w:p w14:paraId="453BF2A2" w14:textId="77777777" w:rsidR="00B33F58" w:rsidRPr="00940843"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 xml:space="preserve">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w:t>
            </w:r>
            <w:proofErr w:type="spellStart"/>
            <w:r w:rsidRPr="00940843">
              <w:rPr>
                <w:rFonts w:ascii="Times New Roman" w:hAnsi="Times New Roman" w:cs="Times New Roman"/>
                <w:color w:val="000000"/>
                <w:sz w:val="24"/>
                <w:szCs w:val="24"/>
                <w:lang w:val="ru-RU"/>
              </w:rPr>
              <w:t>точкидо</w:t>
            </w:r>
            <w:proofErr w:type="spellEnd"/>
            <w:r w:rsidRPr="00940843">
              <w:rPr>
                <w:rFonts w:ascii="Times New Roman" w:hAnsi="Times New Roman" w:cs="Times New Roman"/>
                <w:color w:val="000000"/>
                <w:sz w:val="24"/>
                <w:szCs w:val="24"/>
                <w:lang w:val="ru-RU"/>
              </w:rPr>
              <w:t xml:space="preserve"> плоскости, между скрещивающимися прямыми</w:t>
            </w:r>
          </w:p>
        </w:tc>
      </w:tr>
      <w:tr w:rsidR="00B33F58" w:rsidRPr="00E15365" w14:paraId="46451568" w14:textId="77777777">
        <w:trPr>
          <w:trHeight w:val="144"/>
        </w:trPr>
        <w:tc>
          <w:tcPr>
            <w:tcW w:w="1740" w:type="dxa"/>
            <w:tcMar>
              <w:top w:w="50" w:type="dxa"/>
              <w:left w:w="100" w:type="dxa"/>
            </w:tcMar>
            <w:vAlign w:val="center"/>
          </w:tcPr>
          <w:p w14:paraId="25EB3C4D"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7.13</w:t>
            </w:r>
          </w:p>
        </w:tc>
        <w:tc>
          <w:tcPr>
            <w:tcW w:w="12261" w:type="dxa"/>
            <w:tcMar>
              <w:top w:w="50" w:type="dxa"/>
              <w:left w:w="100" w:type="dxa"/>
            </w:tcMar>
            <w:vAlign w:val="center"/>
          </w:tcPr>
          <w:p w14:paraId="4C752CD0" w14:textId="77777777" w:rsidR="00B33F58" w:rsidRPr="00940843"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 xml:space="preserve">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w:t>
            </w:r>
            <w:r w:rsidRPr="00940843">
              <w:rPr>
                <w:rFonts w:ascii="Times New Roman" w:hAnsi="Times New Roman" w:cs="Times New Roman"/>
                <w:color w:val="000000"/>
                <w:sz w:val="24"/>
                <w:szCs w:val="24"/>
                <w:lang w:val="ru-RU"/>
              </w:rPr>
              <w:lastRenderedPageBreak/>
              <w:t>между плоскостями, двугранных углов</w:t>
            </w:r>
          </w:p>
        </w:tc>
      </w:tr>
      <w:tr w:rsidR="00B33F58" w:rsidRPr="00E15365" w14:paraId="0B1B60C1" w14:textId="77777777">
        <w:trPr>
          <w:trHeight w:val="144"/>
        </w:trPr>
        <w:tc>
          <w:tcPr>
            <w:tcW w:w="1740" w:type="dxa"/>
            <w:tcMar>
              <w:top w:w="50" w:type="dxa"/>
              <w:left w:w="100" w:type="dxa"/>
            </w:tcMar>
            <w:vAlign w:val="center"/>
          </w:tcPr>
          <w:p w14:paraId="63531B8F"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lastRenderedPageBreak/>
              <w:t>7.14</w:t>
            </w:r>
          </w:p>
        </w:tc>
        <w:tc>
          <w:tcPr>
            <w:tcW w:w="12261" w:type="dxa"/>
            <w:tcMar>
              <w:top w:w="50" w:type="dxa"/>
              <w:left w:w="100" w:type="dxa"/>
            </w:tcMar>
            <w:vAlign w:val="center"/>
          </w:tcPr>
          <w:p w14:paraId="0655228E" w14:textId="77777777" w:rsidR="00B33F58" w:rsidRPr="00940843"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tc>
      </w:tr>
      <w:tr w:rsidR="00B33F58" w:rsidRPr="00E15365" w14:paraId="46DB448B" w14:textId="77777777">
        <w:trPr>
          <w:trHeight w:val="144"/>
        </w:trPr>
        <w:tc>
          <w:tcPr>
            <w:tcW w:w="1740" w:type="dxa"/>
            <w:tcMar>
              <w:top w:w="50" w:type="dxa"/>
              <w:left w:w="100" w:type="dxa"/>
            </w:tcMar>
            <w:vAlign w:val="center"/>
          </w:tcPr>
          <w:p w14:paraId="345B844F"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7.15</w:t>
            </w:r>
          </w:p>
        </w:tc>
        <w:tc>
          <w:tcPr>
            <w:tcW w:w="12261" w:type="dxa"/>
            <w:tcMar>
              <w:top w:w="50" w:type="dxa"/>
              <w:left w:w="100" w:type="dxa"/>
            </w:tcMar>
            <w:vAlign w:val="center"/>
          </w:tcPr>
          <w:p w14:paraId="35EFAD61" w14:textId="77777777" w:rsidR="00B33F58" w:rsidRPr="00940843"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Оперировать понятиями: симметрия в пространстве, центр, ось и плоскость симметрии, центр, ось и плоскость симметрии фигуры</w:t>
            </w:r>
          </w:p>
        </w:tc>
      </w:tr>
      <w:tr w:rsidR="00B33F58" w:rsidRPr="00E15365" w14:paraId="68906EE7" w14:textId="77777777">
        <w:trPr>
          <w:trHeight w:val="144"/>
        </w:trPr>
        <w:tc>
          <w:tcPr>
            <w:tcW w:w="1740" w:type="dxa"/>
            <w:tcMar>
              <w:top w:w="50" w:type="dxa"/>
              <w:left w:w="100" w:type="dxa"/>
            </w:tcMar>
            <w:vAlign w:val="center"/>
          </w:tcPr>
          <w:p w14:paraId="64E16E52"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7.16</w:t>
            </w:r>
          </w:p>
        </w:tc>
        <w:tc>
          <w:tcPr>
            <w:tcW w:w="12261" w:type="dxa"/>
            <w:tcMar>
              <w:top w:w="50" w:type="dxa"/>
              <w:left w:w="100" w:type="dxa"/>
            </w:tcMar>
            <w:vAlign w:val="center"/>
          </w:tcPr>
          <w:p w14:paraId="37523A39" w14:textId="77777777" w:rsidR="00B33F58" w:rsidRPr="00940843"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tc>
      </w:tr>
      <w:tr w:rsidR="00B33F58" w:rsidRPr="00E15365" w14:paraId="3298F7A7" w14:textId="77777777">
        <w:trPr>
          <w:trHeight w:val="144"/>
        </w:trPr>
        <w:tc>
          <w:tcPr>
            <w:tcW w:w="1740" w:type="dxa"/>
            <w:tcMar>
              <w:top w:w="50" w:type="dxa"/>
              <w:left w:w="100" w:type="dxa"/>
            </w:tcMar>
            <w:vAlign w:val="center"/>
          </w:tcPr>
          <w:p w14:paraId="07FB77BA"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7.17</w:t>
            </w:r>
          </w:p>
        </w:tc>
        <w:tc>
          <w:tcPr>
            <w:tcW w:w="12261" w:type="dxa"/>
            <w:tcMar>
              <w:top w:w="50" w:type="dxa"/>
              <w:left w:w="100" w:type="dxa"/>
            </w:tcMar>
            <w:vAlign w:val="center"/>
          </w:tcPr>
          <w:p w14:paraId="552CCBF2" w14:textId="77777777" w:rsidR="00B33F58" w:rsidRPr="00940843"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B33F58" w:rsidRPr="00E15365" w14:paraId="5EB7CC29" w14:textId="77777777">
        <w:trPr>
          <w:trHeight w:val="144"/>
        </w:trPr>
        <w:tc>
          <w:tcPr>
            <w:tcW w:w="1740" w:type="dxa"/>
            <w:tcMar>
              <w:top w:w="50" w:type="dxa"/>
              <w:left w:w="100" w:type="dxa"/>
            </w:tcMar>
            <w:vAlign w:val="center"/>
          </w:tcPr>
          <w:p w14:paraId="31619B5C"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7.18</w:t>
            </w:r>
          </w:p>
        </w:tc>
        <w:tc>
          <w:tcPr>
            <w:tcW w:w="12261" w:type="dxa"/>
            <w:tcMar>
              <w:top w:w="50" w:type="dxa"/>
              <w:left w:w="100" w:type="dxa"/>
            </w:tcMar>
            <w:vAlign w:val="center"/>
          </w:tcPr>
          <w:p w14:paraId="0891DC29" w14:textId="77777777" w:rsidR="00B33F58" w:rsidRPr="00940843"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Применять простейшие программные средства и электронно-коммуникационные системы при решении стереометрических задач</w:t>
            </w:r>
          </w:p>
        </w:tc>
      </w:tr>
      <w:tr w:rsidR="00B33F58" w:rsidRPr="00E15365" w14:paraId="667BDE8B" w14:textId="77777777">
        <w:trPr>
          <w:trHeight w:val="144"/>
        </w:trPr>
        <w:tc>
          <w:tcPr>
            <w:tcW w:w="1740" w:type="dxa"/>
            <w:tcMar>
              <w:top w:w="50" w:type="dxa"/>
              <w:left w:w="100" w:type="dxa"/>
            </w:tcMar>
            <w:vAlign w:val="center"/>
          </w:tcPr>
          <w:p w14:paraId="4C2034BC"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7.19</w:t>
            </w:r>
          </w:p>
        </w:tc>
        <w:tc>
          <w:tcPr>
            <w:tcW w:w="12261" w:type="dxa"/>
            <w:tcMar>
              <w:top w:w="50" w:type="dxa"/>
              <w:left w:w="100" w:type="dxa"/>
            </w:tcMar>
            <w:vAlign w:val="center"/>
          </w:tcPr>
          <w:p w14:paraId="0A93E319" w14:textId="77777777" w:rsidR="00B33F58" w:rsidRPr="00940843"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Приводить примеры математических закономерностей в природе и жизни, распознавать проявление законов геометрии в искусстве</w:t>
            </w:r>
          </w:p>
        </w:tc>
      </w:tr>
      <w:tr w:rsidR="00B33F58" w:rsidRPr="00E15365" w14:paraId="751B7595" w14:textId="77777777">
        <w:trPr>
          <w:trHeight w:val="144"/>
        </w:trPr>
        <w:tc>
          <w:tcPr>
            <w:tcW w:w="1740" w:type="dxa"/>
            <w:tcMar>
              <w:top w:w="50" w:type="dxa"/>
              <w:left w:w="100" w:type="dxa"/>
            </w:tcMar>
            <w:vAlign w:val="center"/>
          </w:tcPr>
          <w:p w14:paraId="391557A2"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7.20</w:t>
            </w:r>
          </w:p>
        </w:tc>
        <w:tc>
          <w:tcPr>
            <w:tcW w:w="12261" w:type="dxa"/>
            <w:tcMar>
              <w:top w:w="50" w:type="dxa"/>
              <w:left w:w="100" w:type="dxa"/>
            </w:tcMar>
            <w:vAlign w:val="center"/>
          </w:tcPr>
          <w:p w14:paraId="02CFB33A" w14:textId="77777777" w:rsidR="00B33F58" w:rsidRPr="00940843"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14:paraId="397ADA34" w14:textId="77777777" w:rsidR="00B33F58" w:rsidRPr="00940843" w:rsidRDefault="00B33F58" w:rsidP="00940843">
      <w:pPr>
        <w:spacing w:after="0"/>
        <w:ind w:left="120"/>
        <w:rPr>
          <w:rFonts w:ascii="Times New Roman" w:hAnsi="Times New Roman" w:cs="Times New Roman"/>
          <w:sz w:val="24"/>
          <w:szCs w:val="24"/>
          <w:lang w:val="ru-RU"/>
        </w:rPr>
      </w:pPr>
    </w:p>
    <w:p w14:paraId="3911DE39" w14:textId="77777777" w:rsidR="00B33F58" w:rsidRPr="00940843" w:rsidRDefault="004C0BDE" w:rsidP="00940843">
      <w:pPr>
        <w:spacing w:before="199" w:after="199"/>
        <w:ind w:left="120"/>
        <w:rPr>
          <w:rFonts w:ascii="Times New Roman" w:hAnsi="Times New Roman" w:cs="Times New Roman"/>
          <w:sz w:val="24"/>
          <w:szCs w:val="24"/>
        </w:rPr>
      </w:pPr>
      <w:r w:rsidRPr="00940843">
        <w:rPr>
          <w:rFonts w:ascii="Times New Roman" w:hAnsi="Times New Roman" w:cs="Times New Roman"/>
          <w:b/>
          <w:color w:val="000000"/>
          <w:sz w:val="24"/>
          <w:szCs w:val="24"/>
        </w:rPr>
        <w:t>11 КЛАСС</w:t>
      </w:r>
    </w:p>
    <w:p w14:paraId="7D8708AB" w14:textId="77777777" w:rsidR="00B33F58" w:rsidRPr="00940843" w:rsidRDefault="00B33F58" w:rsidP="00940843">
      <w:pPr>
        <w:spacing w:after="0"/>
        <w:ind w:left="120"/>
        <w:rPr>
          <w:rFonts w:ascii="Times New Roman" w:hAnsi="Times New Roman" w:cs="Times New Roman"/>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B33F58" w:rsidRPr="00E15365" w14:paraId="3900DB23" w14:textId="77777777">
        <w:trPr>
          <w:trHeight w:val="144"/>
        </w:trPr>
        <w:tc>
          <w:tcPr>
            <w:tcW w:w="1661"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406491C4" w14:textId="77777777" w:rsidR="00B33F58" w:rsidRPr="00940843" w:rsidRDefault="004C0BDE" w:rsidP="00940843">
            <w:pPr>
              <w:spacing w:after="0"/>
              <w:ind w:left="135"/>
              <w:rPr>
                <w:rFonts w:ascii="Times New Roman" w:hAnsi="Times New Roman" w:cs="Times New Roman"/>
                <w:sz w:val="24"/>
                <w:szCs w:val="24"/>
              </w:rPr>
            </w:pPr>
            <w:r w:rsidRPr="00940843">
              <w:rPr>
                <w:rFonts w:ascii="Times New Roman" w:hAnsi="Times New Roman" w:cs="Times New Roman"/>
                <w:b/>
                <w:color w:val="333333"/>
                <w:sz w:val="24"/>
                <w:szCs w:val="24"/>
              </w:rPr>
              <w:t xml:space="preserve"> </w:t>
            </w:r>
            <w:proofErr w:type="spellStart"/>
            <w:r w:rsidRPr="00940843">
              <w:rPr>
                <w:rFonts w:ascii="Times New Roman" w:hAnsi="Times New Roman" w:cs="Times New Roman"/>
                <w:b/>
                <w:color w:val="333333"/>
                <w:sz w:val="24"/>
                <w:szCs w:val="24"/>
              </w:rPr>
              <w:t>Код</w:t>
            </w:r>
            <w:proofErr w:type="spellEnd"/>
            <w:r w:rsidRPr="00940843">
              <w:rPr>
                <w:rFonts w:ascii="Times New Roman" w:hAnsi="Times New Roman" w:cs="Times New Roman"/>
                <w:b/>
                <w:color w:val="333333"/>
                <w:sz w:val="24"/>
                <w:szCs w:val="24"/>
              </w:rPr>
              <w:t xml:space="preserve"> </w:t>
            </w:r>
            <w:proofErr w:type="spellStart"/>
            <w:r w:rsidRPr="00940843">
              <w:rPr>
                <w:rFonts w:ascii="Times New Roman" w:hAnsi="Times New Roman" w:cs="Times New Roman"/>
                <w:b/>
                <w:color w:val="333333"/>
                <w:sz w:val="24"/>
                <w:szCs w:val="24"/>
              </w:rPr>
              <w:t>проверяемого</w:t>
            </w:r>
            <w:proofErr w:type="spellEnd"/>
            <w:r w:rsidRPr="00940843">
              <w:rPr>
                <w:rFonts w:ascii="Times New Roman" w:hAnsi="Times New Roman" w:cs="Times New Roman"/>
                <w:b/>
                <w:color w:val="333333"/>
                <w:sz w:val="24"/>
                <w:szCs w:val="24"/>
              </w:rPr>
              <w:t xml:space="preserve"> </w:t>
            </w:r>
            <w:proofErr w:type="spellStart"/>
            <w:r w:rsidRPr="00940843">
              <w:rPr>
                <w:rFonts w:ascii="Times New Roman" w:hAnsi="Times New Roman" w:cs="Times New Roman"/>
                <w:b/>
                <w:color w:val="333333"/>
                <w:sz w:val="24"/>
                <w:szCs w:val="24"/>
              </w:rPr>
              <w:t>результата</w:t>
            </w:r>
            <w:proofErr w:type="spellEnd"/>
            <w:r w:rsidRPr="00940843">
              <w:rPr>
                <w:rFonts w:ascii="Times New Roman" w:hAnsi="Times New Roman" w:cs="Times New Roman"/>
                <w:b/>
                <w:color w:val="333333"/>
                <w:sz w:val="24"/>
                <w:szCs w:val="24"/>
              </w:rPr>
              <w:t xml:space="preserve"> </w:t>
            </w:r>
          </w:p>
        </w:tc>
        <w:tc>
          <w:tcPr>
            <w:tcW w:w="1238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6D38D99A" w14:textId="77777777" w:rsidR="00B33F58" w:rsidRPr="00940843" w:rsidRDefault="004C0BDE" w:rsidP="00940843">
            <w:pPr>
              <w:spacing w:after="0"/>
              <w:ind w:left="135"/>
              <w:rPr>
                <w:rFonts w:ascii="Times New Roman" w:hAnsi="Times New Roman" w:cs="Times New Roman"/>
                <w:sz w:val="24"/>
                <w:szCs w:val="24"/>
                <w:lang w:val="ru-RU"/>
              </w:rPr>
            </w:pPr>
            <w:r w:rsidRPr="00940843">
              <w:rPr>
                <w:rFonts w:ascii="Times New Roman" w:hAnsi="Times New Roman" w:cs="Times New Roman"/>
                <w:b/>
                <w:color w:val="333333"/>
                <w:sz w:val="24"/>
                <w:szCs w:val="24"/>
                <w:lang w:val="ru-RU"/>
              </w:rPr>
              <w:t xml:space="preserve"> Проверяемые предметные результаты освоения основной образовательной программы среднего общего образования </w:t>
            </w:r>
          </w:p>
        </w:tc>
      </w:tr>
      <w:tr w:rsidR="00B33F58" w:rsidRPr="00940843" w14:paraId="32EAE393" w14:textId="77777777">
        <w:trPr>
          <w:trHeight w:val="144"/>
        </w:trPr>
        <w:tc>
          <w:tcPr>
            <w:tcW w:w="1661" w:type="dxa"/>
            <w:tcMar>
              <w:top w:w="50" w:type="dxa"/>
              <w:left w:w="100" w:type="dxa"/>
            </w:tcMar>
            <w:vAlign w:val="center"/>
          </w:tcPr>
          <w:p w14:paraId="70E3A0A8"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6</w:t>
            </w:r>
          </w:p>
        </w:tc>
        <w:tc>
          <w:tcPr>
            <w:tcW w:w="12387" w:type="dxa"/>
            <w:tcMar>
              <w:top w:w="50" w:type="dxa"/>
              <w:left w:w="100" w:type="dxa"/>
            </w:tcMar>
            <w:vAlign w:val="center"/>
          </w:tcPr>
          <w:p w14:paraId="67975027" w14:textId="77777777" w:rsidR="00B33F58" w:rsidRPr="00940843" w:rsidRDefault="004C0BDE" w:rsidP="00940843">
            <w:pPr>
              <w:spacing w:after="0"/>
              <w:ind w:left="135"/>
              <w:jc w:val="both"/>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Геометрия</w:t>
            </w:r>
            <w:proofErr w:type="spellEnd"/>
          </w:p>
        </w:tc>
      </w:tr>
      <w:tr w:rsidR="00B33F58" w:rsidRPr="00E15365" w14:paraId="0186F08F" w14:textId="77777777">
        <w:trPr>
          <w:trHeight w:val="144"/>
        </w:trPr>
        <w:tc>
          <w:tcPr>
            <w:tcW w:w="1661" w:type="dxa"/>
            <w:tcMar>
              <w:top w:w="50" w:type="dxa"/>
              <w:left w:w="100" w:type="dxa"/>
            </w:tcMar>
            <w:vAlign w:val="center"/>
          </w:tcPr>
          <w:p w14:paraId="78295E75"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6.1</w:t>
            </w:r>
          </w:p>
        </w:tc>
        <w:tc>
          <w:tcPr>
            <w:tcW w:w="12387" w:type="dxa"/>
            <w:tcMar>
              <w:top w:w="50" w:type="dxa"/>
              <w:left w:w="100" w:type="dxa"/>
            </w:tcMar>
            <w:vAlign w:val="center"/>
          </w:tcPr>
          <w:p w14:paraId="6619A976" w14:textId="77777777" w:rsidR="00B33F58" w:rsidRPr="00940843"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tc>
      </w:tr>
      <w:tr w:rsidR="00B33F58" w:rsidRPr="00E15365" w14:paraId="2D083B58" w14:textId="77777777">
        <w:trPr>
          <w:trHeight w:val="144"/>
        </w:trPr>
        <w:tc>
          <w:tcPr>
            <w:tcW w:w="1661" w:type="dxa"/>
            <w:tcMar>
              <w:top w:w="50" w:type="dxa"/>
              <w:left w:w="100" w:type="dxa"/>
            </w:tcMar>
            <w:vAlign w:val="center"/>
          </w:tcPr>
          <w:p w14:paraId="30C74583"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6.2</w:t>
            </w:r>
          </w:p>
        </w:tc>
        <w:tc>
          <w:tcPr>
            <w:tcW w:w="12387" w:type="dxa"/>
            <w:tcMar>
              <w:top w:w="50" w:type="dxa"/>
              <w:left w:w="100" w:type="dxa"/>
            </w:tcMar>
            <w:vAlign w:val="center"/>
          </w:tcPr>
          <w:p w14:paraId="67C288D5" w14:textId="77777777" w:rsidR="00B33F58" w:rsidRPr="00940843"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Распознавать тела вращения (цилиндр, конус, сфера и шар)</w:t>
            </w:r>
          </w:p>
        </w:tc>
      </w:tr>
      <w:tr w:rsidR="00B33F58" w:rsidRPr="00E15365" w14:paraId="765FB6F8" w14:textId="77777777">
        <w:trPr>
          <w:trHeight w:val="144"/>
        </w:trPr>
        <w:tc>
          <w:tcPr>
            <w:tcW w:w="1661" w:type="dxa"/>
            <w:tcMar>
              <w:top w:w="50" w:type="dxa"/>
              <w:left w:w="100" w:type="dxa"/>
            </w:tcMar>
            <w:vAlign w:val="center"/>
          </w:tcPr>
          <w:p w14:paraId="2FD9669A"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6.3</w:t>
            </w:r>
          </w:p>
        </w:tc>
        <w:tc>
          <w:tcPr>
            <w:tcW w:w="12387" w:type="dxa"/>
            <w:tcMar>
              <w:top w:w="50" w:type="dxa"/>
              <w:left w:w="100" w:type="dxa"/>
            </w:tcMar>
            <w:vAlign w:val="center"/>
          </w:tcPr>
          <w:p w14:paraId="4241EE4C" w14:textId="77777777" w:rsidR="00B33F58" w:rsidRPr="00940843"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Объяснять способы получения тел вращения</w:t>
            </w:r>
          </w:p>
        </w:tc>
      </w:tr>
      <w:tr w:rsidR="00B33F58" w:rsidRPr="00E15365" w14:paraId="510C2E3F" w14:textId="77777777">
        <w:trPr>
          <w:trHeight w:val="144"/>
        </w:trPr>
        <w:tc>
          <w:tcPr>
            <w:tcW w:w="1661" w:type="dxa"/>
            <w:tcMar>
              <w:top w:w="50" w:type="dxa"/>
              <w:left w:w="100" w:type="dxa"/>
            </w:tcMar>
            <w:vAlign w:val="center"/>
          </w:tcPr>
          <w:p w14:paraId="50FB2E5F"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6.4</w:t>
            </w:r>
          </w:p>
        </w:tc>
        <w:tc>
          <w:tcPr>
            <w:tcW w:w="12387" w:type="dxa"/>
            <w:tcMar>
              <w:top w:w="50" w:type="dxa"/>
              <w:left w:w="100" w:type="dxa"/>
            </w:tcMar>
            <w:vAlign w:val="center"/>
          </w:tcPr>
          <w:p w14:paraId="4F2ECA1A" w14:textId="77777777" w:rsidR="00B33F58" w:rsidRPr="00940843"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Классифицировать взаимное расположение сферы и плоскости</w:t>
            </w:r>
          </w:p>
        </w:tc>
      </w:tr>
      <w:tr w:rsidR="00B33F58" w:rsidRPr="00E15365" w14:paraId="7B281D1A" w14:textId="77777777">
        <w:trPr>
          <w:trHeight w:val="144"/>
        </w:trPr>
        <w:tc>
          <w:tcPr>
            <w:tcW w:w="1661" w:type="dxa"/>
            <w:tcMar>
              <w:top w:w="50" w:type="dxa"/>
              <w:left w:w="100" w:type="dxa"/>
            </w:tcMar>
            <w:vAlign w:val="center"/>
          </w:tcPr>
          <w:p w14:paraId="5B5708D1"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6.5</w:t>
            </w:r>
          </w:p>
        </w:tc>
        <w:tc>
          <w:tcPr>
            <w:tcW w:w="12387" w:type="dxa"/>
            <w:tcMar>
              <w:top w:w="50" w:type="dxa"/>
              <w:left w:w="100" w:type="dxa"/>
            </w:tcMar>
            <w:vAlign w:val="center"/>
          </w:tcPr>
          <w:p w14:paraId="34FA2347" w14:textId="77777777" w:rsidR="00B33F58" w:rsidRPr="00940843"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tc>
      </w:tr>
      <w:tr w:rsidR="00B33F58" w:rsidRPr="00E15365" w14:paraId="15007319" w14:textId="77777777">
        <w:trPr>
          <w:trHeight w:val="144"/>
        </w:trPr>
        <w:tc>
          <w:tcPr>
            <w:tcW w:w="1661" w:type="dxa"/>
            <w:tcMar>
              <w:top w:w="50" w:type="dxa"/>
              <w:left w:w="100" w:type="dxa"/>
            </w:tcMar>
            <w:vAlign w:val="center"/>
          </w:tcPr>
          <w:p w14:paraId="4CF16522"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6.6</w:t>
            </w:r>
          </w:p>
        </w:tc>
        <w:tc>
          <w:tcPr>
            <w:tcW w:w="12387" w:type="dxa"/>
            <w:tcMar>
              <w:top w:w="50" w:type="dxa"/>
              <w:left w:w="100" w:type="dxa"/>
            </w:tcMar>
            <w:vAlign w:val="center"/>
          </w:tcPr>
          <w:p w14:paraId="63C19866" w14:textId="77777777" w:rsidR="00B33F58" w:rsidRPr="00940843"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 xml:space="preserve">Вычислять объёмы и площади поверхностей тел вращения, </w:t>
            </w:r>
            <w:r w:rsidRPr="00940843">
              <w:rPr>
                <w:rFonts w:ascii="Times New Roman" w:hAnsi="Times New Roman" w:cs="Times New Roman"/>
                <w:color w:val="000000"/>
                <w:sz w:val="24"/>
                <w:szCs w:val="24"/>
                <w:lang w:val="ru-RU"/>
              </w:rPr>
              <w:lastRenderedPageBreak/>
              <w:t>геометрических тел с применением формул</w:t>
            </w:r>
          </w:p>
        </w:tc>
      </w:tr>
      <w:tr w:rsidR="00B33F58" w:rsidRPr="00E15365" w14:paraId="563A1B91" w14:textId="77777777">
        <w:trPr>
          <w:trHeight w:val="144"/>
        </w:trPr>
        <w:tc>
          <w:tcPr>
            <w:tcW w:w="1661" w:type="dxa"/>
            <w:tcMar>
              <w:top w:w="50" w:type="dxa"/>
              <w:left w:w="100" w:type="dxa"/>
            </w:tcMar>
            <w:vAlign w:val="center"/>
          </w:tcPr>
          <w:p w14:paraId="4D4C4B17"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lastRenderedPageBreak/>
              <w:t>6.7</w:t>
            </w:r>
          </w:p>
        </w:tc>
        <w:tc>
          <w:tcPr>
            <w:tcW w:w="12387" w:type="dxa"/>
            <w:tcMar>
              <w:top w:w="50" w:type="dxa"/>
              <w:left w:w="100" w:type="dxa"/>
            </w:tcMar>
            <w:vAlign w:val="center"/>
          </w:tcPr>
          <w:p w14:paraId="02E9965D" w14:textId="77777777" w:rsidR="00B33F58" w:rsidRPr="00940843"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Оперировать понятиями: многогранник, вписанный в сферу и описанный около сферы, сфера, вписанная в многогранник или тело вращения</w:t>
            </w:r>
          </w:p>
        </w:tc>
      </w:tr>
      <w:tr w:rsidR="00B33F58" w:rsidRPr="00E15365" w14:paraId="064FE2CD" w14:textId="77777777">
        <w:trPr>
          <w:trHeight w:val="144"/>
        </w:trPr>
        <w:tc>
          <w:tcPr>
            <w:tcW w:w="1661" w:type="dxa"/>
            <w:tcMar>
              <w:top w:w="50" w:type="dxa"/>
              <w:left w:w="100" w:type="dxa"/>
            </w:tcMar>
            <w:vAlign w:val="center"/>
          </w:tcPr>
          <w:p w14:paraId="0E4062D9"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6.8</w:t>
            </w:r>
          </w:p>
        </w:tc>
        <w:tc>
          <w:tcPr>
            <w:tcW w:w="12387" w:type="dxa"/>
            <w:tcMar>
              <w:top w:w="50" w:type="dxa"/>
              <w:left w:w="100" w:type="dxa"/>
            </w:tcMar>
            <w:vAlign w:val="center"/>
          </w:tcPr>
          <w:p w14:paraId="571CC8CA" w14:textId="77777777" w:rsidR="00B33F58" w:rsidRPr="00940843"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Вычислять соотношения между площадями поверхностей и объёмами подобных тел</w:t>
            </w:r>
          </w:p>
        </w:tc>
      </w:tr>
      <w:tr w:rsidR="00B33F58" w:rsidRPr="00E15365" w14:paraId="670EF254" w14:textId="77777777">
        <w:trPr>
          <w:trHeight w:val="144"/>
        </w:trPr>
        <w:tc>
          <w:tcPr>
            <w:tcW w:w="1661" w:type="dxa"/>
            <w:tcMar>
              <w:top w:w="50" w:type="dxa"/>
              <w:left w:w="100" w:type="dxa"/>
            </w:tcMar>
            <w:vAlign w:val="center"/>
          </w:tcPr>
          <w:p w14:paraId="41BC77CA"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6.9</w:t>
            </w:r>
          </w:p>
        </w:tc>
        <w:tc>
          <w:tcPr>
            <w:tcW w:w="12387" w:type="dxa"/>
            <w:tcMar>
              <w:top w:w="50" w:type="dxa"/>
              <w:left w:w="100" w:type="dxa"/>
            </w:tcMar>
            <w:vAlign w:val="center"/>
          </w:tcPr>
          <w:p w14:paraId="764C4564" w14:textId="77777777" w:rsidR="00B33F58" w:rsidRPr="00940843"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Изображать изучаемые фигуры от руки и с применением простых чертёжных инструментов</w:t>
            </w:r>
          </w:p>
        </w:tc>
      </w:tr>
      <w:tr w:rsidR="00B33F58" w:rsidRPr="00E15365" w14:paraId="75ED05A6" w14:textId="77777777">
        <w:trPr>
          <w:trHeight w:val="144"/>
        </w:trPr>
        <w:tc>
          <w:tcPr>
            <w:tcW w:w="1661" w:type="dxa"/>
            <w:tcMar>
              <w:top w:w="50" w:type="dxa"/>
              <w:left w:w="100" w:type="dxa"/>
            </w:tcMar>
            <w:vAlign w:val="center"/>
          </w:tcPr>
          <w:p w14:paraId="43737B06"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6.10</w:t>
            </w:r>
          </w:p>
        </w:tc>
        <w:tc>
          <w:tcPr>
            <w:tcW w:w="12387" w:type="dxa"/>
            <w:tcMar>
              <w:top w:w="50" w:type="dxa"/>
              <w:left w:w="100" w:type="dxa"/>
            </w:tcMar>
            <w:vAlign w:val="center"/>
          </w:tcPr>
          <w:p w14:paraId="40436E58" w14:textId="77777777" w:rsidR="00B33F58" w:rsidRPr="00940843"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Выполнять (выносные) плоские чертежи из рисунков простых объёмных фигур: вид сверху, сбоку, снизу; строить сечения тел вращения</w:t>
            </w:r>
          </w:p>
        </w:tc>
      </w:tr>
      <w:tr w:rsidR="00B33F58" w:rsidRPr="00E15365" w14:paraId="58856275" w14:textId="77777777">
        <w:trPr>
          <w:trHeight w:val="144"/>
        </w:trPr>
        <w:tc>
          <w:tcPr>
            <w:tcW w:w="1661" w:type="dxa"/>
            <w:tcMar>
              <w:top w:w="50" w:type="dxa"/>
              <w:left w:w="100" w:type="dxa"/>
            </w:tcMar>
            <w:vAlign w:val="center"/>
          </w:tcPr>
          <w:p w14:paraId="20FEAFC9"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6.11</w:t>
            </w:r>
          </w:p>
        </w:tc>
        <w:tc>
          <w:tcPr>
            <w:tcW w:w="12387" w:type="dxa"/>
            <w:tcMar>
              <w:top w:w="50" w:type="dxa"/>
              <w:left w:w="100" w:type="dxa"/>
            </w:tcMar>
            <w:vAlign w:val="center"/>
          </w:tcPr>
          <w:p w14:paraId="65AA7CDF" w14:textId="77777777" w:rsidR="00B33F58" w:rsidRPr="00940843"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tc>
      </w:tr>
      <w:tr w:rsidR="00B33F58" w:rsidRPr="00E15365" w14:paraId="1AADBF83" w14:textId="77777777">
        <w:trPr>
          <w:trHeight w:val="144"/>
        </w:trPr>
        <w:tc>
          <w:tcPr>
            <w:tcW w:w="1661" w:type="dxa"/>
            <w:tcMar>
              <w:top w:w="50" w:type="dxa"/>
              <w:left w:w="100" w:type="dxa"/>
            </w:tcMar>
            <w:vAlign w:val="center"/>
          </w:tcPr>
          <w:p w14:paraId="101F0E7B"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6.12</w:t>
            </w:r>
          </w:p>
        </w:tc>
        <w:tc>
          <w:tcPr>
            <w:tcW w:w="12387" w:type="dxa"/>
            <w:tcMar>
              <w:top w:w="50" w:type="dxa"/>
              <w:left w:w="100" w:type="dxa"/>
            </w:tcMar>
            <w:vAlign w:val="center"/>
          </w:tcPr>
          <w:p w14:paraId="127B2E59" w14:textId="77777777" w:rsidR="00B33F58" w:rsidRPr="00940843"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B33F58" w:rsidRPr="00E15365" w14:paraId="57D771D5" w14:textId="77777777">
        <w:trPr>
          <w:trHeight w:val="144"/>
        </w:trPr>
        <w:tc>
          <w:tcPr>
            <w:tcW w:w="1661" w:type="dxa"/>
            <w:tcMar>
              <w:top w:w="50" w:type="dxa"/>
              <w:left w:w="100" w:type="dxa"/>
            </w:tcMar>
            <w:vAlign w:val="center"/>
          </w:tcPr>
          <w:p w14:paraId="1698BA64"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6.13</w:t>
            </w:r>
          </w:p>
        </w:tc>
        <w:tc>
          <w:tcPr>
            <w:tcW w:w="12387" w:type="dxa"/>
            <w:tcMar>
              <w:top w:w="50" w:type="dxa"/>
              <w:left w:w="100" w:type="dxa"/>
            </w:tcMar>
            <w:vAlign w:val="center"/>
          </w:tcPr>
          <w:p w14:paraId="7C3351D6" w14:textId="77777777" w:rsidR="00B33F58" w:rsidRPr="00940843"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Оперировать понятием: вектор в пространстве</w:t>
            </w:r>
          </w:p>
        </w:tc>
      </w:tr>
      <w:tr w:rsidR="00B33F58" w:rsidRPr="00E15365" w14:paraId="20DAF2FF" w14:textId="77777777">
        <w:trPr>
          <w:trHeight w:val="144"/>
        </w:trPr>
        <w:tc>
          <w:tcPr>
            <w:tcW w:w="1661" w:type="dxa"/>
            <w:tcMar>
              <w:top w:w="50" w:type="dxa"/>
              <w:left w:w="100" w:type="dxa"/>
            </w:tcMar>
            <w:vAlign w:val="center"/>
          </w:tcPr>
          <w:p w14:paraId="7F36D237"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6.14</w:t>
            </w:r>
          </w:p>
        </w:tc>
        <w:tc>
          <w:tcPr>
            <w:tcW w:w="12387" w:type="dxa"/>
            <w:tcMar>
              <w:top w:w="50" w:type="dxa"/>
              <w:left w:w="100" w:type="dxa"/>
            </w:tcMar>
            <w:vAlign w:val="center"/>
          </w:tcPr>
          <w:p w14:paraId="752B8003" w14:textId="77777777" w:rsidR="00B33F58" w:rsidRPr="00940843"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Выполнять действия сложения векторов, вычитания векторов и умножения вектора на число, объяснять, какими свойствами они обладают</w:t>
            </w:r>
          </w:p>
        </w:tc>
      </w:tr>
      <w:tr w:rsidR="00B33F58" w:rsidRPr="00E15365" w14:paraId="746CBD24" w14:textId="77777777">
        <w:trPr>
          <w:trHeight w:val="144"/>
        </w:trPr>
        <w:tc>
          <w:tcPr>
            <w:tcW w:w="1661" w:type="dxa"/>
            <w:tcMar>
              <w:top w:w="50" w:type="dxa"/>
              <w:left w:w="100" w:type="dxa"/>
            </w:tcMar>
            <w:vAlign w:val="center"/>
          </w:tcPr>
          <w:p w14:paraId="0AA8D684"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6.15</w:t>
            </w:r>
          </w:p>
        </w:tc>
        <w:tc>
          <w:tcPr>
            <w:tcW w:w="12387" w:type="dxa"/>
            <w:tcMar>
              <w:top w:w="50" w:type="dxa"/>
              <w:left w:w="100" w:type="dxa"/>
            </w:tcMar>
            <w:vAlign w:val="center"/>
          </w:tcPr>
          <w:p w14:paraId="0A3A2A12" w14:textId="77777777" w:rsidR="00B33F58" w:rsidRPr="00940843"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Применять правило параллелепипеда при сложении векторов</w:t>
            </w:r>
          </w:p>
        </w:tc>
      </w:tr>
      <w:tr w:rsidR="00B33F58" w:rsidRPr="00E15365" w14:paraId="4CEBFCDC" w14:textId="77777777">
        <w:trPr>
          <w:trHeight w:val="144"/>
        </w:trPr>
        <w:tc>
          <w:tcPr>
            <w:tcW w:w="1661" w:type="dxa"/>
            <w:tcMar>
              <w:top w:w="50" w:type="dxa"/>
              <w:left w:w="100" w:type="dxa"/>
            </w:tcMar>
            <w:vAlign w:val="center"/>
          </w:tcPr>
          <w:p w14:paraId="0AA10EA9"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6.16</w:t>
            </w:r>
          </w:p>
        </w:tc>
        <w:tc>
          <w:tcPr>
            <w:tcW w:w="12387" w:type="dxa"/>
            <w:tcMar>
              <w:top w:w="50" w:type="dxa"/>
              <w:left w:w="100" w:type="dxa"/>
            </w:tcMar>
            <w:vAlign w:val="center"/>
          </w:tcPr>
          <w:p w14:paraId="5FBC112E" w14:textId="77777777" w:rsidR="00B33F58" w:rsidRPr="00940843"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tc>
      </w:tr>
      <w:tr w:rsidR="00B33F58" w:rsidRPr="00E15365" w14:paraId="61E25C31" w14:textId="77777777">
        <w:trPr>
          <w:trHeight w:val="144"/>
        </w:trPr>
        <w:tc>
          <w:tcPr>
            <w:tcW w:w="1661" w:type="dxa"/>
            <w:tcMar>
              <w:top w:w="50" w:type="dxa"/>
              <w:left w:w="100" w:type="dxa"/>
            </w:tcMar>
            <w:vAlign w:val="center"/>
          </w:tcPr>
          <w:p w14:paraId="14505406"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6.17</w:t>
            </w:r>
          </w:p>
        </w:tc>
        <w:tc>
          <w:tcPr>
            <w:tcW w:w="12387" w:type="dxa"/>
            <w:tcMar>
              <w:top w:w="50" w:type="dxa"/>
              <w:left w:w="100" w:type="dxa"/>
            </w:tcMar>
            <w:vAlign w:val="center"/>
          </w:tcPr>
          <w:p w14:paraId="68B42452" w14:textId="77777777" w:rsidR="00B33F58" w:rsidRPr="00940843"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tc>
      </w:tr>
      <w:tr w:rsidR="00B33F58" w:rsidRPr="00E15365" w14:paraId="2A39FCB2" w14:textId="77777777">
        <w:trPr>
          <w:trHeight w:val="144"/>
        </w:trPr>
        <w:tc>
          <w:tcPr>
            <w:tcW w:w="1661" w:type="dxa"/>
            <w:tcMar>
              <w:top w:w="50" w:type="dxa"/>
              <w:left w:w="100" w:type="dxa"/>
            </w:tcMar>
            <w:vAlign w:val="center"/>
          </w:tcPr>
          <w:p w14:paraId="43F7AE0D"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6.18</w:t>
            </w:r>
          </w:p>
        </w:tc>
        <w:tc>
          <w:tcPr>
            <w:tcW w:w="12387" w:type="dxa"/>
            <w:tcMar>
              <w:top w:w="50" w:type="dxa"/>
              <w:left w:w="100" w:type="dxa"/>
            </w:tcMar>
            <w:vAlign w:val="center"/>
          </w:tcPr>
          <w:p w14:paraId="0FDCF1EE" w14:textId="77777777" w:rsidR="00B33F58" w:rsidRPr="00940843"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Задавать плоскость уравнением в декартовой системе координат</w:t>
            </w:r>
          </w:p>
        </w:tc>
      </w:tr>
      <w:tr w:rsidR="00B33F58" w:rsidRPr="00E15365" w14:paraId="5A509258" w14:textId="77777777">
        <w:trPr>
          <w:trHeight w:val="144"/>
        </w:trPr>
        <w:tc>
          <w:tcPr>
            <w:tcW w:w="1661" w:type="dxa"/>
            <w:tcMar>
              <w:top w:w="50" w:type="dxa"/>
              <w:left w:w="100" w:type="dxa"/>
            </w:tcMar>
            <w:vAlign w:val="center"/>
          </w:tcPr>
          <w:p w14:paraId="0DA00C36"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6.19</w:t>
            </w:r>
          </w:p>
        </w:tc>
        <w:tc>
          <w:tcPr>
            <w:tcW w:w="12387" w:type="dxa"/>
            <w:tcMar>
              <w:top w:w="50" w:type="dxa"/>
              <w:left w:w="100" w:type="dxa"/>
            </w:tcMar>
            <w:vAlign w:val="center"/>
          </w:tcPr>
          <w:p w14:paraId="50013B66" w14:textId="77777777" w:rsidR="00B33F58" w:rsidRPr="00940843"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Решать простейшие геометрические задачи на применение векторно-координатного метода</w:t>
            </w:r>
          </w:p>
        </w:tc>
      </w:tr>
      <w:tr w:rsidR="00B33F58" w:rsidRPr="00E15365" w14:paraId="1B43DE4B" w14:textId="77777777">
        <w:trPr>
          <w:trHeight w:val="144"/>
        </w:trPr>
        <w:tc>
          <w:tcPr>
            <w:tcW w:w="1661" w:type="dxa"/>
            <w:tcMar>
              <w:top w:w="50" w:type="dxa"/>
              <w:left w:w="100" w:type="dxa"/>
            </w:tcMar>
            <w:vAlign w:val="center"/>
          </w:tcPr>
          <w:p w14:paraId="600B0F16"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6.20</w:t>
            </w:r>
          </w:p>
        </w:tc>
        <w:tc>
          <w:tcPr>
            <w:tcW w:w="12387" w:type="dxa"/>
            <w:tcMar>
              <w:top w:w="50" w:type="dxa"/>
              <w:left w:w="100" w:type="dxa"/>
            </w:tcMar>
            <w:vAlign w:val="center"/>
          </w:tcPr>
          <w:p w14:paraId="234EA605" w14:textId="77777777" w:rsidR="00B33F58" w:rsidRPr="00940843"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tc>
      </w:tr>
      <w:tr w:rsidR="00B33F58" w:rsidRPr="00E15365" w14:paraId="1EB0D88A" w14:textId="77777777">
        <w:trPr>
          <w:trHeight w:val="144"/>
        </w:trPr>
        <w:tc>
          <w:tcPr>
            <w:tcW w:w="1661" w:type="dxa"/>
            <w:tcMar>
              <w:top w:w="50" w:type="dxa"/>
              <w:left w:w="100" w:type="dxa"/>
            </w:tcMar>
            <w:vAlign w:val="center"/>
          </w:tcPr>
          <w:p w14:paraId="15B399DF"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6.21</w:t>
            </w:r>
          </w:p>
        </w:tc>
        <w:tc>
          <w:tcPr>
            <w:tcW w:w="12387" w:type="dxa"/>
            <w:tcMar>
              <w:top w:w="50" w:type="dxa"/>
              <w:left w:w="100" w:type="dxa"/>
            </w:tcMar>
            <w:vAlign w:val="center"/>
          </w:tcPr>
          <w:p w14:paraId="2622C373" w14:textId="77777777" w:rsidR="00B33F58" w:rsidRPr="00940843"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Применять простейшие программные средства и электронно-коммуникационные системы при решении стереометрических задач</w:t>
            </w:r>
          </w:p>
        </w:tc>
      </w:tr>
      <w:tr w:rsidR="00B33F58" w:rsidRPr="00E15365" w14:paraId="22D35459" w14:textId="77777777">
        <w:trPr>
          <w:trHeight w:val="144"/>
        </w:trPr>
        <w:tc>
          <w:tcPr>
            <w:tcW w:w="1661" w:type="dxa"/>
            <w:tcMar>
              <w:top w:w="50" w:type="dxa"/>
              <w:left w:w="100" w:type="dxa"/>
            </w:tcMar>
            <w:vAlign w:val="center"/>
          </w:tcPr>
          <w:p w14:paraId="016FDDBC"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6.22</w:t>
            </w:r>
          </w:p>
        </w:tc>
        <w:tc>
          <w:tcPr>
            <w:tcW w:w="12387" w:type="dxa"/>
            <w:tcMar>
              <w:top w:w="50" w:type="dxa"/>
              <w:left w:w="100" w:type="dxa"/>
            </w:tcMar>
            <w:vAlign w:val="center"/>
          </w:tcPr>
          <w:p w14:paraId="3B9A203B" w14:textId="77777777" w:rsidR="00B33F58" w:rsidRPr="00940843"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Приводить примеры математических закономерностей в природе и жизни, распознавать проявление законов геометрии в искусстве</w:t>
            </w:r>
          </w:p>
        </w:tc>
      </w:tr>
      <w:tr w:rsidR="00B33F58" w:rsidRPr="00E15365" w14:paraId="4FCCA38D" w14:textId="77777777">
        <w:trPr>
          <w:trHeight w:val="144"/>
        </w:trPr>
        <w:tc>
          <w:tcPr>
            <w:tcW w:w="1661" w:type="dxa"/>
            <w:tcMar>
              <w:top w:w="50" w:type="dxa"/>
              <w:left w:w="100" w:type="dxa"/>
            </w:tcMar>
            <w:vAlign w:val="center"/>
          </w:tcPr>
          <w:p w14:paraId="2057A244"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6.23</w:t>
            </w:r>
          </w:p>
        </w:tc>
        <w:tc>
          <w:tcPr>
            <w:tcW w:w="12387" w:type="dxa"/>
            <w:tcMar>
              <w:top w:w="50" w:type="dxa"/>
              <w:left w:w="100" w:type="dxa"/>
            </w:tcMar>
            <w:vAlign w:val="center"/>
          </w:tcPr>
          <w:p w14:paraId="5CF8CC90" w14:textId="77777777" w:rsidR="00B33F58" w:rsidRPr="00940843"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 xml:space="preserve">Применять полученные знания на практике: анализировать реальные </w:t>
            </w:r>
            <w:r w:rsidRPr="00940843">
              <w:rPr>
                <w:rFonts w:ascii="Times New Roman" w:hAnsi="Times New Roman" w:cs="Times New Roman"/>
                <w:color w:val="000000"/>
                <w:sz w:val="24"/>
                <w:szCs w:val="24"/>
                <w:lang w:val="ru-RU"/>
              </w:rPr>
              <w:lastRenderedPageBreak/>
              <w:t>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14:paraId="78AB3FFF" w14:textId="77777777" w:rsidR="00B33F58" w:rsidRPr="00940843" w:rsidRDefault="00B33F58" w:rsidP="00940843">
      <w:pPr>
        <w:rPr>
          <w:rFonts w:ascii="Times New Roman" w:hAnsi="Times New Roman" w:cs="Times New Roman"/>
          <w:sz w:val="24"/>
          <w:szCs w:val="24"/>
          <w:lang w:val="ru-RU"/>
        </w:rPr>
        <w:sectPr w:rsidR="00B33F58" w:rsidRPr="00940843">
          <w:pgSz w:w="11906" w:h="16383"/>
          <w:pgMar w:top="1134" w:right="850" w:bottom="1134" w:left="1701" w:header="720" w:footer="720" w:gutter="0"/>
          <w:cols w:space="720"/>
        </w:sectPr>
      </w:pPr>
    </w:p>
    <w:p w14:paraId="5CC3096E" w14:textId="77777777" w:rsidR="00B33F58" w:rsidRPr="00940843" w:rsidRDefault="004C0BDE" w:rsidP="00940843">
      <w:pPr>
        <w:spacing w:before="199" w:after="199"/>
        <w:ind w:left="120"/>
        <w:rPr>
          <w:rFonts w:ascii="Times New Roman" w:hAnsi="Times New Roman" w:cs="Times New Roman"/>
          <w:sz w:val="24"/>
          <w:szCs w:val="24"/>
        </w:rPr>
      </w:pPr>
      <w:bookmarkStart w:id="8" w:name="block-62776961"/>
      <w:bookmarkEnd w:id="7"/>
      <w:r w:rsidRPr="00940843">
        <w:rPr>
          <w:rFonts w:ascii="Times New Roman" w:hAnsi="Times New Roman" w:cs="Times New Roman"/>
          <w:b/>
          <w:color w:val="000000"/>
          <w:sz w:val="24"/>
          <w:szCs w:val="24"/>
        </w:rPr>
        <w:lastRenderedPageBreak/>
        <w:t>ПРОВЕРЯЕМЫЕ ЭЛЕМЕНТЫ СОДЕРЖАНИЯ</w:t>
      </w:r>
    </w:p>
    <w:p w14:paraId="414D9B1A" w14:textId="77777777" w:rsidR="00B33F58" w:rsidRPr="00940843" w:rsidRDefault="004C0BDE" w:rsidP="00940843">
      <w:pPr>
        <w:spacing w:before="199" w:after="199"/>
        <w:ind w:left="120"/>
        <w:rPr>
          <w:rFonts w:ascii="Times New Roman" w:hAnsi="Times New Roman" w:cs="Times New Roman"/>
          <w:sz w:val="24"/>
          <w:szCs w:val="24"/>
        </w:rPr>
      </w:pPr>
      <w:r w:rsidRPr="00940843">
        <w:rPr>
          <w:rFonts w:ascii="Times New Roman" w:hAnsi="Times New Roman" w:cs="Times New Roman"/>
          <w:b/>
          <w:color w:val="000000"/>
          <w:sz w:val="24"/>
          <w:szCs w:val="24"/>
        </w:rPr>
        <w:t>10 КЛАСС</w:t>
      </w:r>
    </w:p>
    <w:p w14:paraId="5943FBA0" w14:textId="77777777" w:rsidR="00B33F58" w:rsidRPr="00940843" w:rsidRDefault="00B33F58" w:rsidP="00940843">
      <w:pPr>
        <w:spacing w:after="0"/>
        <w:ind w:left="120"/>
        <w:rPr>
          <w:rFonts w:ascii="Times New Roman" w:hAnsi="Times New Roman" w:cs="Times New Roman"/>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2"/>
        <w:gridCol w:w="8771"/>
      </w:tblGrid>
      <w:tr w:rsidR="00B33F58" w:rsidRPr="00940843" w14:paraId="3C9B888A" w14:textId="77777777">
        <w:trPr>
          <w:trHeight w:val="144"/>
        </w:trPr>
        <w:tc>
          <w:tcPr>
            <w:tcW w:w="81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20191865" w14:textId="77777777" w:rsidR="00B33F58" w:rsidRPr="00940843" w:rsidRDefault="004C0BDE" w:rsidP="00940843">
            <w:pPr>
              <w:spacing w:after="0"/>
              <w:ind w:left="135"/>
              <w:rPr>
                <w:rFonts w:ascii="Times New Roman" w:hAnsi="Times New Roman" w:cs="Times New Roman"/>
                <w:sz w:val="24"/>
                <w:szCs w:val="24"/>
              </w:rPr>
            </w:pPr>
            <w:r w:rsidRPr="00940843">
              <w:rPr>
                <w:rFonts w:ascii="Times New Roman" w:hAnsi="Times New Roman" w:cs="Times New Roman"/>
                <w:b/>
                <w:color w:val="333333"/>
                <w:sz w:val="24"/>
                <w:szCs w:val="24"/>
              </w:rPr>
              <w:t xml:space="preserve"> </w:t>
            </w:r>
            <w:proofErr w:type="spellStart"/>
            <w:r w:rsidRPr="00940843">
              <w:rPr>
                <w:rFonts w:ascii="Times New Roman" w:hAnsi="Times New Roman" w:cs="Times New Roman"/>
                <w:b/>
                <w:color w:val="333333"/>
                <w:sz w:val="24"/>
                <w:szCs w:val="24"/>
              </w:rPr>
              <w:t>Код</w:t>
            </w:r>
            <w:proofErr w:type="spellEnd"/>
            <w:r w:rsidRPr="00940843">
              <w:rPr>
                <w:rFonts w:ascii="Times New Roman" w:hAnsi="Times New Roman" w:cs="Times New Roman"/>
                <w:b/>
                <w:color w:val="333333"/>
                <w:sz w:val="24"/>
                <w:szCs w:val="24"/>
              </w:rPr>
              <w:t xml:space="preserve"> </w:t>
            </w:r>
          </w:p>
        </w:tc>
        <w:tc>
          <w:tcPr>
            <w:tcW w:w="1368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7DC9AA69" w14:textId="77777777" w:rsidR="00B33F58" w:rsidRPr="00940843" w:rsidRDefault="004C0BDE" w:rsidP="00940843">
            <w:pPr>
              <w:spacing w:after="0"/>
              <w:ind w:left="135"/>
              <w:rPr>
                <w:rFonts w:ascii="Times New Roman" w:hAnsi="Times New Roman" w:cs="Times New Roman"/>
                <w:sz w:val="24"/>
                <w:szCs w:val="24"/>
              </w:rPr>
            </w:pPr>
            <w:r w:rsidRPr="00940843">
              <w:rPr>
                <w:rFonts w:ascii="Times New Roman" w:hAnsi="Times New Roman" w:cs="Times New Roman"/>
                <w:b/>
                <w:color w:val="333333"/>
                <w:sz w:val="24"/>
                <w:szCs w:val="24"/>
              </w:rPr>
              <w:t xml:space="preserve"> </w:t>
            </w:r>
            <w:proofErr w:type="spellStart"/>
            <w:r w:rsidRPr="00940843">
              <w:rPr>
                <w:rFonts w:ascii="Times New Roman" w:hAnsi="Times New Roman" w:cs="Times New Roman"/>
                <w:b/>
                <w:color w:val="333333"/>
                <w:sz w:val="24"/>
                <w:szCs w:val="24"/>
              </w:rPr>
              <w:t>Проверяемый</w:t>
            </w:r>
            <w:proofErr w:type="spellEnd"/>
            <w:r w:rsidRPr="00940843">
              <w:rPr>
                <w:rFonts w:ascii="Times New Roman" w:hAnsi="Times New Roman" w:cs="Times New Roman"/>
                <w:b/>
                <w:color w:val="333333"/>
                <w:sz w:val="24"/>
                <w:szCs w:val="24"/>
              </w:rPr>
              <w:t xml:space="preserve"> </w:t>
            </w:r>
            <w:proofErr w:type="spellStart"/>
            <w:r w:rsidRPr="00940843">
              <w:rPr>
                <w:rFonts w:ascii="Times New Roman" w:hAnsi="Times New Roman" w:cs="Times New Roman"/>
                <w:b/>
                <w:color w:val="333333"/>
                <w:sz w:val="24"/>
                <w:szCs w:val="24"/>
              </w:rPr>
              <w:t>элемент</w:t>
            </w:r>
            <w:proofErr w:type="spellEnd"/>
            <w:r w:rsidRPr="00940843">
              <w:rPr>
                <w:rFonts w:ascii="Times New Roman" w:hAnsi="Times New Roman" w:cs="Times New Roman"/>
                <w:b/>
                <w:color w:val="333333"/>
                <w:sz w:val="24"/>
                <w:szCs w:val="24"/>
              </w:rPr>
              <w:t xml:space="preserve"> </w:t>
            </w:r>
            <w:proofErr w:type="spellStart"/>
            <w:r w:rsidRPr="00940843">
              <w:rPr>
                <w:rFonts w:ascii="Times New Roman" w:hAnsi="Times New Roman" w:cs="Times New Roman"/>
                <w:b/>
                <w:color w:val="333333"/>
                <w:sz w:val="24"/>
                <w:szCs w:val="24"/>
              </w:rPr>
              <w:t>содержания</w:t>
            </w:r>
            <w:proofErr w:type="spellEnd"/>
            <w:r w:rsidRPr="00940843">
              <w:rPr>
                <w:rFonts w:ascii="Times New Roman" w:hAnsi="Times New Roman" w:cs="Times New Roman"/>
                <w:b/>
                <w:color w:val="333333"/>
                <w:sz w:val="24"/>
                <w:szCs w:val="24"/>
              </w:rPr>
              <w:t xml:space="preserve"> </w:t>
            </w:r>
          </w:p>
        </w:tc>
      </w:tr>
      <w:tr w:rsidR="00B33F58" w:rsidRPr="00940843" w14:paraId="7E1840CD" w14:textId="77777777">
        <w:trPr>
          <w:trHeight w:val="144"/>
        </w:trPr>
        <w:tc>
          <w:tcPr>
            <w:tcW w:w="818" w:type="dxa"/>
            <w:tcMar>
              <w:top w:w="50" w:type="dxa"/>
              <w:left w:w="100" w:type="dxa"/>
            </w:tcMar>
            <w:vAlign w:val="center"/>
          </w:tcPr>
          <w:p w14:paraId="35D1DC7E"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7</w:t>
            </w:r>
          </w:p>
        </w:tc>
        <w:tc>
          <w:tcPr>
            <w:tcW w:w="13680" w:type="dxa"/>
            <w:tcMar>
              <w:top w:w="50" w:type="dxa"/>
              <w:left w:w="100" w:type="dxa"/>
            </w:tcMar>
            <w:vAlign w:val="center"/>
          </w:tcPr>
          <w:p w14:paraId="4F0496C1"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Геометрия</w:t>
            </w:r>
            <w:proofErr w:type="spellEnd"/>
          </w:p>
        </w:tc>
      </w:tr>
      <w:tr w:rsidR="00B33F58" w:rsidRPr="00E15365" w14:paraId="295406DA" w14:textId="77777777">
        <w:trPr>
          <w:trHeight w:val="144"/>
        </w:trPr>
        <w:tc>
          <w:tcPr>
            <w:tcW w:w="818" w:type="dxa"/>
            <w:tcMar>
              <w:top w:w="50" w:type="dxa"/>
              <w:left w:w="100" w:type="dxa"/>
            </w:tcMar>
            <w:vAlign w:val="center"/>
          </w:tcPr>
          <w:p w14:paraId="037AFEC0"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7.1</w:t>
            </w:r>
          </w:p>
        </w:tc>
        <w:tc>
          <w:tcPr>
            <w:tcW w:w="13680" w:type="dxa"/>
            <w:tcMar>
              <w:top w:w="50" w:type="dxa"/>
              <w:left w:w="100" w:type="dxa"/>
            </w:tcMar>
            <w:vAlign w:val="center"/>
          </w:tcPr>
          <w:p w14:paraId="208BAC0C" w14:textId="77777777" w:rsidR="00B33F58" w:rsidRPr="00940843"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tc>
      </w:tr>
      <w:tr w:rsidR="00B33F58" w:rsidRPr="00E15365" w14:paraId="3FC46496" w14:textId="77777777">
        <w:trPr>
          <w:trHeight w:val="144"/>
        </w:trPr>
        <w:tc>
          <w:tcPr>
            <w:tcW w:w="818" w:type="dxa"/>
            <w:tcMar>
              <w:top w:w="50" w:type="dxa"/>
              <w:left w:w="100" w:type="dxa"/>
            </w:tcMar>
            <w:vAlign w:val="center"/>
          </w:tcPr>
          <w:p w14:paraId="17979F68"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7.2</w:t>
            </w:r>
          </w:p>
        </w:tc>
        <w:tc>
          <w:tcPr>
            <w:tcW w:w="13680" w:type="dxa"/>
            <w:tcMar>
              <w:top w:w="50" w:type="dxa"/>
              <w:left w:w="100" w:type="dxa"/>
            </w:tcMar>
            <w:vAlign w:val="center"/>
          </w:tcPr>
          <w:p w14:paraId="2ECB13D3" w14:textId="77777777" w:rsidR="00B33F58" w:rsidRPr="00940843"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 xml:space="preserve">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w:t>
            </w:r>
            <w:proofErr w:type="spellStart"/>
            <w:r w:rsidRPr="00940843">
              <w:rPr>
                <w:rFonts w:ascii="Times New Roman" w:hAnsi="Times New Roman" w:cs="Times New Roman"/>
                <w:color w:val="000000"/>
                <w:sz w:val="24"/>
                <w:szCs w:val="24"/>
                <w:lang w:val="ru-RU"/>
              </w:rPr>
              <w:t>Углыс</w:t>
            </w:r>
            <w:proofErr w:type="spellEnd"/>
            <w:r w:rsidRPr="00940843">
              <w:rPr>
                <w:rFonts w:ascii="Times New Roman" w:hAnsi="Times New Roman" w:cs="Times New Roman"/>
                <w:color w:val="000000"/>
                <w:sz w:val="24"/>
                <w:szCs w:val="24"/>
                <w:lang w:val="ru-RU"/>
              </w:rPr>
              <w:t xml:space="preserve"> </w:t>
            </w:r>
            <w:proofErr w:type="spellStart"/>
            <w:r w:rsidRPr="00940843">
              <w:rPr>
                <w:rFonts w:ascii="Times New Roman" w:hAnsi="Times New Roman" w:cs="Times New Roman"/>
                <w:color w:val="000000"/>
                <w:sz w:val="24"/>
                <w:szCs w:val="24"/>
                <w:lang w:val="ru-RU"/>
              </w:rPr>
              <w:t>сонаправленными</w:t>
            </w:r>
            <w:proofErr w:type="spellEnd"/>
            <w:r w:rsidRPr="00940843">
              <w:rPr>
                <w:rFonts w:ascii="Times New Roman" w:hAnsi="Times New Roman" w:cs="Times New Roman"/>
                <w:color w:val="000000"/>
                <w:sz w:val="24"/>
                <w:szCs w:val="24"/>
                <w:lang w:val="ru-RU"/>
              </w:rPr>
              <w:t xml:space="preserve">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tc>
      </w:tr>
      <w:tr w:rsidR="00B33F58" w:rsidRPr="00E15365" w14:paraId="7CBCD6EC" w14:textId="77777777">
        <w:trPr>
          <w:trHeight w:val="144"/>
        </w:trPr>
        <w:tc>
          <w:tcPr>
            <w:tcW w:w="818" w:type="dxa"/>
            <w:tcMar>
              <w:top w:w="50" w:type="dxa"/>
              <w:left w:w="100" w:type="dxa"/>
            </w:tcMar>
            <w:vAlign w:val="center"/>
          </w:tcPr>
          <w:p w14:paraId="6C53ADA6"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7.3</w:t>
            </w:r>
          </w:p>
        </w:tc>
        <w:tc>
          <w:tcPr>
            <w:tcW w:w="13680" w:type="dxa"/>
            <w:tcMar>
              <w:top w:w="50" w:type="dxa"/>
              <w:left w:w="100" w:type="dxa"/>
            </w:tcMar>
            <w:vAlign w:val="center"/>
          </w:tcPr>
          <w:p w14:paraId="6139AD5E" w14:textId="77777777" w:rsidR="00B33F58" w:rsidRPr="00940843"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w:t>
            </w:r>
          </w:p>
        </w:tc>
      </w:tr>
      <w:tr w:rsidR="00B33F58" w:rsidRPr="00E15365" w14:paraId="2CDC1655" w14:textId="77777777">
        <w:trPr>
          <w:trHeight w:val="144"/>
        </w:trPr>
        <w:tc>
          <w:tcPr>
            <w:tcW w:w="818" w:type="dxa"/>
            <w:tcMar>
              <w:top w:w="50" w:type="dxa"/>
              <w:left w:w="100" w:type="dxa"/>
            </w:tcMar>
            <w:vAlign w:val="center"/>
          </w:tcPr>
          <w:p w14:paraId="738E0B86"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7.4</w:t>
            </w:r>
          </w:p>
        </w:tc>
        <w:tc>
          <w:tcPr>
            <w:tcW w:w="13680" w:type="dxa"/>
            <w:tcMar>
              <w:top w:w="50" w:type="dxa"/>
              <w:left w:w="100" w:type="dxa"/>
            </w:tcMar>
            <w:vAlign w:val="center"/>
          </w:tcPr>
          <w:p w14:paraId="2B5D142F" w14:textId="77777777" w:rsidR="00B33F58" w:rsidRPr="00940843"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 xml:space="preserve">Понятие многогранника, основные элементы многогранника, выпуклые и невыпуклые многогранники, развёртка многогранника. Призма: </w:t>
            </w:r>
            <w:r w:rsidRPr="00940843">
              <w:rPr>
                <w:rFonts w:ascii="Times New Roman" w:hAnsi="Times New Roman" w:cs="Times New Roman"/>
                <w:i/>
                <w:color w:val="000000"/>
                <w:sz w:val="24"/>
                <w:szCs w:val="24"/>
              </w:rPr>
              <w:t>n</w:t>
            </w:r>
            <w:r w:rsidRPr="00940843">
              <w:rPr>
                <w:rFonts w:ascii="Times New Roman" w:hAnsi="Times New Roman" w:cs="Times New Roman"/>
                <w:color w:val="000000"/>
                <w:sz w:val="24"/>
                <w:szCs w:val="24"/>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sidRPr="00940843">
              <w:rPr>
                <w:rFonts w:ascii="Times New Roman" w:hAnsi="Times New Roman" w:cs="Times New Roman"/>
                <w:i/>
                <w:color w:val="000000"/>
                <w:sz w:val="24"/>
                <w:szCs w:val="24"/>
              </w:rPr>
              <w:t>n</w:t>
            </w:r>
            <w:r w:rsidRPr="00940843">
              <w:rPr>
                <w:rFonts w:ascii="Times New Roman" w:hAnsi="Times New Roman" w:cs="Times New Roman"/>
                <w:color w:val="000000"/>
                <w:sz w:val="24"/>
                <w:szCs w:val="24"/>
                <w:lang w:val="ru-RU"/>
              </w:rPr>
              <w:t xml:space="preserve">-угольная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w:t>
            </w:r>
            <w:proofErr w:type="spellStart"/>
            <w:r w:rsidRPr="00940843">
              <w:rPr>
                <w:rFonts w:ascii="Times New Roman" w:hAnsi="Times New Roman" w:cs="Times New Roman"/>
                <w:color w:val="000000"/>
                <w:sz w:val="24"/>
                <w:szCs w:val="24"/>
                <w:lang w:val="ru-RU"/>
              </w:rPr>
              <w:t>икосаэдругие</w:t>
            </w:r>
            <w:proofErr w:type="spellEnd"/>
            <w:r w:rsidRPr="00940843">
              <w:rPr>
                <w:rFonts w:ascii="Times New Roman" w:hAnsi="Times New Roman" w:cs="Times New Roman"/>
                <w:color w:val="000000"/>
                <w:sz w:val="24"/>
                <w:szCs w:val="24"/>
                <w:lang w:val="ru-RU"/>
              </w:rPr>
              <w:t xml:space="preserve"> Сечения призмы и пирамиды</w:t>
            </w:r>
          </w:p>
        </w:tc>
      </w:tr>
      <w:tr w:rsidR="00B33F58" w:rsidRPr="00940843" w14:paraId="356125E3" w14:textId="77777777">
        <w:trPr>
          <w:trHeight w:val="144"/>
        </w:trPr>
        <w:tc>
          <w:tcPr>
            <w:tcW w:w="818" w:type="dxa"/>
            <w:tcMar>
              <w:top w:w="50" w:type="dxa"/>
              <w:left w:w="100" w:type="dxa"/>
            </w:tcMar>
            <w:vAlign w:val="center"/>
          </w:tcPr>
          <w:p w14:paraId="12518AC1"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7.5</w:t>
            </w:r>
          </w:p>
        </w:tc>
        <w:tc>
          <w:tcPr>
            <w:tcW w:w="13680" w:type="dxa"/>
            <w:tcMar>
              <w:top w:w="50" w:type="dxa"/>
              <w:left w:w="100" w:type="dxa"/>
            </w:tcMar>
            <w:vAlign w:val="center"/>
          </w:tcPr>
          <w:p w14:paraId="5D44D9B7" w14:textId="77777777" w:rsidR="00B33F58" w:rsidRPr="00940843" w:rsidRDefault="004C0BDE" w:rsidP="00940843">
            <w:pPr>
              <w:spacing w:after="0"/>
              <w:ind w:left="135"/>
              <w:jc w:val="both"/>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Симметрия в пространстве: симметрия относительно точки, прямой, плоскости. </w:t>
            </w:r>
            <w:proofErr w:type="spellStart"/>
            <w:r w:rsidRPr="00940843">
              <w:rPr>
                <w:rFonts w:ascii="Times New Roman" w:hAnsi="Times New Roman" w:cs="Times New Roman"/>
                <w:color w:val="000000"/>
                <w:sz w:val="24"/>
                <w:szCs w:val="24"/>
              </w:rPr>
              <w:t>Элементы</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симметрии</w:t>
            </w:r>
            <w:proofErr w:type="spellEnd"/>
            <w:r w:rsidRPr="00940843">
              <w:rPr>
                <w:rFonts w:ascii="Times New Roman" w:hAnsi="Times New Roman" w:cs="Times New Roman"/>
                <w:color w:val="000000"/>
                <w:sz w:val="24"/>
                <w:szCs w:val="24"/>
              </w:rPr>
              <w:t xml:space="preserve"> в </w:t>
            </w:r>
            <w:proofErr w:type="spellStart"/>
            <w:r w:rsidRPr="00940843">
              <w:rPr>
                <w:rFonts w:ascii="Times New Roman" w:hAnsi="Times New Roman" w:cs="Times New Roman"/>
                <w:color w:val="000000"/>
                <w:sz w:val="24"/>
                <w:szCs w:val="24"/>
              </w:rPr>
              <w:t>пирамидах</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параллелепипедах</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правильных</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многогранниках</w:t>
            </w:r>
            <w:proofErr w:type="spellEnd"/>
          </w:p>
        </w:tc>
      </w:tr>
      <w:tr w:rsidR="00B33F58" w:rsidRPr="00940843" w14:paraId="6C0900F0" w14:textId="77777777">
        <w:trPr>
          <w:trHeight w:val="144"/>
        </w:trPr>
        <w:tc>
          <w:tcPr>
            <w:tcW w:w="818" w:type="dxa"/>
            <w:tcMar>
              <w:top w:w="50" w:type="dxa"/>
              <w:left w:w="100" w:type="dxa"/>
            </w:tcMar>
            <w:vAlign w:val="center"/>
          </w:tcPr>
          <w:p w14:paraId="6AF73839"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7.6</w:t>
            </w:r>
          </w:p>
        </w:tc>
        <w:tc>
          <w:tcPr>
            <w:tcW w:w="13680" w:type="dxa"/>
            <w:tcMar>
              <w:top w:w="50" w:type="dxa"/>
              <w:left w:w="100" w:type="dxa"/>
            </w:tcMar>
            <w:vAlign w:val="center"/>
          </w:tcPr>
          <w:p w14:paraId="2934DCD8" w14:textId="77777777" w:rsidR="00B33F58" w:rsidRPr="00940843" w:rsidRDefault="004C0BDE" w:rsidP="00940843">
            <w:pPr>
              <w:spacing w:after="0"/>
              <w:ind w:left="135"/>
              <w:jc w:val="both"/>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w:t>
            </w:r>
            <w:r w:rsidRPr="00940843">
              <w:rPr>
                <w:rFonts w:ascii="Times New Roman" w:hAnsi="Times New Roman" w:cs="Times New Roman"/>
                <w:color w:val="000000"/>
                <w:sz w:val="24"/>
                <w:szCs w:val="24"/>
                <w:lang w:val="ru-RU"/>
              </w:rPr>
              <w:lastRenderedPageBreak/>
              <w:t xml:space="preserve">теорема о боковой поверхности прямой призмы. Площадь боковой поверхности и поверхности правильной пирамиды, теорема о площади усечённой пирамиды. </w:t>
            </w:r>
            <w:proofErr w:type="spellStart"/>
            <w:r w:rsidRPr="00940843">
              <w:rPr>
                <w:rFonts w:ascii="Times New Roman" w:hAnsi="Times New Roman" w:cs="Times New Roman"/>
                <w:color w:val="000000"/>
                <w:sz w:val="24"/>
                <w:szCs w:val="24"/>
              </w:rPr>
              <w:t>Понятие</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об</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объёме</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Объём</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пирамиды</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призмы</w:t>
            </w:r>
            <w:proofErr w:type="spellEnd"/>
          </w:p>
        </w:tc>
      </w:tr>
      <w:tr w:rsidR="00B33F58" w:rsidRPr="00E15365" w14:paraId="2327892E" w14:textId="77777777">
        <w:trPr>
          <w:trHeight w:val="144"/>
        </w:trPr>
        <w:tc>
          <w:tcPr>
            <w:tcW w:w="818" w:type="dxa"/>
            <w:tcMar>
              <w:top w:w="50" w:type="dxa"/>
              <w:left w:w="100" w:type="dxa"/>
            </w:tcMar>
            <w:vAlign w:val="center"/>
          </w:tcPr>
          <w:p w14:paraId="3075F96A"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lastRenderedPageBreak/>
              <w:t>7.7</w:t>
            </w:r>
          </w:p>
        </w:tc>
        <w:tc>
          <w:tcPr>
            <w:tcW w:w="13680" w:type="dxa"/>
            <w:tcMar>
              <w:top w:w="50" w:type="dxa"/>
              <w:left w:w="100" w:type="dxa"/>
            </w:tcMar>
            <w:vAlign w:val="center"/>
          </w:tcPr>
          <w:p w14:paraId="38EE25A9" w14:textId="77777777" w:rsidR="00B33F58" w:rsidRPr="00940843"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Подобные тела в пространстве. Соотношения между площадями поверхностей, объёмами подобных тел</w:t>
            </w:r>
          </w:p>
        </w:tc>
      </w:tr>
    </w:tbl>
    <w:p w14:paraId="3EC679CF" w14:textId="77777777" w:rsidR="00B33F58" w:rsidRPr="00940843" w:rsidRDefault="00B33F58" w:rsidP="00940843">
      <w:pPr>
        <w:spacing w:after="0"/>
        <w:ind w:left="120"/>
        <w:rPr>
          <w:rFonts w:ascii="Times New Roman" w:hAnsi="Times New Roman" w:cs="Times New Roman"/>
          <w:sz w:val="24"/>
          <w:szCs w:val="24"/>
          <w:lang w:val="ru-RU"/>
        </w:rPr>
      </w:pPr>
    </w:p>
    <w:p w14:paraId="5F3BDAB5" w14:textId="77777777" w:rsidR="00B33F58" w:rsidRPr="00940843" w:rsidRDefault="004C0BDE" w:rsidP="00940843">
      <w:pPr>
        <w:spacing w:before="199" w:after="199"/>
        <w:ind w:left="120"/>
        <w:rPr>
          <w:rFonts w:ascii="Times New Roman" w:hAnsi="Times New Roman" w:cs="Times New Roman"/>
          <w:sz w:val="24"/>
          <w:szCs w:val="24"/>
        </w:rPr>
      </w:pPr>
      <w:r w:rsidRPr="00940843">
        <w:rPr>
          <w:rFonts w:ascii="Times New Roman" w:hAnsi="Times New Roman" w:cs="Times New Roman"/>
          <w:b/>
          <w:color w:val="000000"/>
          <w:sz w:val="24"/>
          <w:szCs w:val="24"/>
        </w:rPr>
        <w:t>11 КЛАСС</w:t>
      </w:r>
    </w:p>
    <w:p w14:paraId="164229CC" w14:textId="77777777" w:rsidR="00B33F58" w:rsidRPr="00940843" w:rsidRDefault="00B33F58" w:rsidP="00940843">
      <w:pPr>
        <w:spacing w:after="0"/>
        <w:ind w:left="120"/>
        <w:rPr>
          <w:rFonts w:ascii="Times New Roman" w:hAnsi="Times New Roman" w:cs="Times New Roman"/>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2"/>
        <w:gridCol w:w="8581"/>
      </w:tblGrid>
      <w:tr w:rsidR="00B33F58" w:rsidRPr="00940843" w14:paraId="36A750B5" w14:textId="77777777">
        <w:trPr>
          <w:trHeight w:val="144"/>
        </w:trPr>
        <w:tc>
          <w:tcPr>
            <w:tcW w:w="113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034A3B00" w14:textId="77777777" w:rsidR="00B33F58" w:rsidRPr="00940843" w:rsidRDefault="004C0BDE" w:rsidP="00940843">
            <w:pPr>
              <w:spacing w:after="0"/>
              <w:ind w:left="135"/>
              <w:rPr>
                <w:rFonts w:ascii="Times New Roman" w:hAnsi="Times New Roman" w:cs="Times New Roman"/>
                <w:sz w:val="24"/>
                <w:szCs w:val="24"/>
              </w:rPr>
            </w:pPr>
            <w:r w:rsidRPr="00940843">
              <w:rPr>
                <w:rFonts w:ascii="Times New Roman" w:hAnsi="Times New Roman" w:cs="Times New Roman"/>
                <w:b/>
                <w:color w:val="333333"/>
                <w:sz w:val="24"/>
                <w:szCs w:val="24"/>
              </w:rPr>
              <w:t xml:space="preserve"> </w:t>
            </w:r>
            <w:proofErr w:type="spellStart"/>
            <w:r w:rsidRPr="00940843">
              <w:rPr>
                <w:rFonts w:ascii="Times New Roman" w:hAnsi="Times New Roman" w:cs="Times New Roman"/>
                <w:b/>
                <w:color w:val="333333"/>
                <w:sz w:val="24"/>
                <w:szCs w:val="24"/>
              </w:rPr>
              <w:t>Код</w:t>
            </w:r>
            <w:proofErr w:type="spellEnd"/>
            <w:r w:rsidRPr="00940843">
              <w:rPr>
                <w:rFonts w:ascii="Times New Roman" w:hAnsi="Times New Roman" w:cs="Times New Roman"/>
                <w:b/>
                <w:color w:val="333333"/>
                <w:sz w:val="24"/>
                <w:szCs w:val="24"/>
              </w:rPr>
              <w:t xml:space="preserve"> </w:t>
            </w:r>
          </w:p>
        </w:tc>
        <w:tc>
          <w:tcPr>
            <w:tcW w:w="1317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51C611D7" w14:textId="77777777" w:rsidR="00B33F58" w:rsidRPr="00940843" w:rsidRDefault="004C0BDE" w:rsidP="00940843">
            <w:pPr>
              <w:spacing w:after="0"/>
              <w:ind w:left="135"/>
              <w:rPr>
                <w:rFonts w:ascii="Times New Roman" w:hAnsi="Times New Roman" w:cs="Times New Roman"/>
                <w:sz w:val="24"/>
                <w:szCs w:val="24"/>
              </w:rPr>
            </w:pPr>
            <w:r w:rsidRPr="00940843">
              <w:rPr>
                <w:rFonts w:ascii="Times New Roman" w:hAnsi="Times New Roman" w:cs="Times New Roman"/>
                <w:b/>
                <w:color w:val="333333"/>
                <w:sz w:val="24"/>
                <w:szCs w:val="24"/>
              </w:rPr>
              <w:t xml:space="preserve"> </w:t>
            </w:r>
            <w:proofErr w:type="spellStart"/>
            <w:r w:rsidRPr="00940843">
              <w:rPr>
                <w:rFonts w:ascii="Times New Roman" w:hAnsi="Times New Roman" w:cs="Times New Roman"/>
                <w:b/>
                <w:color w:val="333333"/>
                <w:sz w:val="24"/>
                <w:szCs w:val="24"/>
              </w:rPr>
              <w:t>Проверяемый</w:t>
            </w:r>
            <w:proofErr w:type="spellEnd"/>
            <w:r w:rsidRPr="00940843">
              <w:rPr>
                <w:rFonts w:ascii="Times New Roman" w:hAnsi="Times New Roman" w:cs="Times New Roman"/>
                <w:b/>
                <w:color w:val="333333"/>
                <w:sz w:val="24"/>
                <w:szCs w:val="24"/>
              </w:rPr>
              <w:t xml:space="preserve"> </w:t>
            </w:r>
            <w:proofErr w:type="spellStart"/>
            <w:r w:rsidRPr="00940843">
              <w:rPr>
                <w:rFonts w:ascii="Times New Roman" w:hAnsi="Times New Roman" w:cs="Times New Roman"/>
                <w:b/>
                <w:color w:val="333333"/>
                <w:sz w:val="24"/>
                <w:szCs w:val="24"/>
              </w:rPr>
              <w:t>элемент</w:t>
            </w:r>
            <w:proofErr w:type="spellEnd"/>
            <w:r w:rsidRPr="00940843">
              <w:rPr>
                <w:rFonts w:ascii="Times New Roman" w:hAnsi="Times New Roman" w:cs="Times New Roman"/>
                <w:b/>
                <w:color w:val="333333"/>
                <w:sz w:val="24"/>
                <w:szCs w:val="24"/>
              </w:rPr>
              <w:t xml:space="preserve"> </w:t>
            </w:r>
            <w:proofErr w:type="spellStart"/>
            <w:r w:rsidRPr="00940843">
              <w:rPr>
                <w:rFonts w:ascii="Times New Roman" w:hAnsi="Times New Roman" w:cs="Times New Roman"/>
                <w:b/>
                <w:color w:val="333333"/>
                <w:sz w:val="24"/>
                <w:szCs w:val="24"/>
              </w:rPr>
              <w:t>содержания</w:t>
            </w:r>
            <w:proofErr w:type="spellEnd"/>
            <w:r w:rsidRPr="00940843">
              <w:rPr>
                <w:rFonts w:ascii="Times New Roman" w:hAnsi="Times New Roman" w:cs="Times New Roman"/>
                <w:b/>
                <w:color w:val="333333"/>
                <w:sz w:val="24"/>
                <w:szCs w:val="24"/>
              </w:rPr>
              <w:t xml:space="preserve"> </w:t>
            </w:r>
          </w:p>
        </w:tc>
      </w:tr>
      <w:tr w:rsidR="00B33F58" w:rsidRPr="00940843" w14:paraId="162BC2D2" w14:textId="77777777">
        <w:trPr>
          <w:trHeight w:val="144"/>
        </w:trPr>
        <w:tc>
          <w:tcPr>
            <w:tcW w:w="1138" w:type="dxa"/>
            <w:tcMar>
              <w:top w:w="50" w:type="dxa"/>
              <w:left w:w="100" w:type="dxa"/>
            </w:tcMar>
            <w:vAlign w:val="center"/>
          </w:tcPr>
          <w:p w14:paraId="4BCFF3F0"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6</w:t>
            </w:r>
          </w:p>
        </w:tc>
        <w:tc>
          <w:tcPr>
            <w:tcW w:w="13178" w:type="dxa"/>
            <w:tcMar>
              <w:top w:w="50" w:type="dxa"/>
              <w:left w:w="100" w:type="dxa"/>
            </w:tcMar>
            <w:vAlign w:val="center"/>
          </w:tcPr>
          <w:p w14:paraId="03CE2345" w14:textId="77777777" w:rsidR="00B33F58" w:rsidRPr="00940843" w:rsidRDefault="004C0BDE" w:rsidP="00940843">
            <w:pPr>
              <w:spacing w:after="0"/>
              <w:ind w:left="135"/>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Геометрия</w:t>
            </w:r>
            <w:proofErr w:type="spellEnd"/>
          </w:p>
        </w:tc>
      </w:tr>
      <w:tr w:rsidR="00B33F58" w:rsidRPr="00E15365" w14:paraId="35DEEEC3" w14:textId="77777777">
        <w:trPr>
          <w:trHeight w:val="144"/>
        </w:trPr>
        <w:tc>
          <w:tcPr>
            <w:tcW w:w="1138" w:type="dxa"/>
            <w:tcMar>
              <w:top w:w="50" w:type="dxa"/>
              <w:left w:w="100" w:type="dxa"/>
            </w:tcMar>
            <w:vAlign w:val="center"/>
          </w:tcPr>
          <w:p w14:paraId="27DDA0F9"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6.1</w:t>
            </w:r>
          </w:p>
        </w:tc>
        <w:tc>
          <w:tcPr>
            <w:tcW w:w="13178" w:type="dxa"/>
            <w:tcMar>
              <w:top w:w="50" w:type="dxa"/>
              <w:left w:w="100" w:type="dxa"/>
            </w:tcMar>
            <w:vAlign w:val="center"/>
          </w:tcPr>
          <w:p w14:paraId="7C752A26" w14:textId="77777777" w:rsidR="00B33F58" w:rsidRPr="00940843"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w:t>
            </w:r>
          </w:p>
        </w:tc>
      </w:tr>
      <w:tr w:rsidR="00B33F58" w:rsidRPr="00940843" w14:paraId="4F380B56" w14:textId="77777777">
        <w:trPr>
          <w:trHeight w:val="144"/>
        </w:trPr>
        <w:tc>
          <w:tcPr>
            <w:tcW w:w="1138" w:type="dxa"/>
            <w:tcMar>
              <w:top w:w="50" w:type="dxa"/>
              <w:left w:w="100" w:type="dxa"/>
            </w:tcMar>
            <w:vAlign w:val="center"/>
          </w:tcPr>
          <w:p w14:paraId="447A8B87"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6.2</w:t>
            </w:r>
          </w:p>
        </w:tc>
        <w:tc>
          <w:tcPr>
            <w:tcW w:w="13178" w:type="dxa"/>
            <w:tcMar>
              <w:top w:w="50" w:type="dxa"/>
              <w:left w:w="100" w:type="dxa"/>
            </w:tcMar>
            <w:vAlign w:val="center"/>
          </w:tcPr>
          <w:p w14:paraId="2C4787F8" w14:textId="77777777" w:rsidR="00B33F58" w:rsidRPr="00940843" w:rsidRDefault="004C0BDE" w:rsidP="00940843">
            <w:pPr>
              <w:spacing w:after="0"/>
              <w:ind w:left="135"/>
              <w:jc w:val="both"/>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w:t>
            </w:r>
            <w:proofErr w:type="spellStart"/>
            <w:r w:rsidRPr="00940843">
              <w:rPr>
                <w:rFonts w:ascii="Times New Roman" w:hAnsi="Times New Roman" w:cs="Times New Roman"/>
                <w:color w:val="000000"/>
                <w:sz w:val="24"/>
                <w:szCs w:val="24"/>
              </w:rPr>
              <w:t>Усечённый</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конус</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образующие</w:t>
            </w:r>
            <w:proofErr w:type="spellEnd"/>
            <w:r w:rsidRPr="00940843">
              <w:rPr>
                <w:rFonts w:ascii="Times New Roman" w:hAnsi="Times New Roman" w:cs="Times New Roman"/>
                <w:color w:val="000000"/>
                <w:sz w:val="24"/>
                <w:szCs w:val="24"/>
              </w:rPr>
              <w:t xml:space="preserve"> и </w:t>
            </w:r>
            <w:proofErr w:type="spellStart"/>
            <w:r w:rsidRPr="00940843">
              <w:rPr>
                <w:rFonts w:ascii="Times New Roman" w:hAnsi="Times New Roman" w:cs="Times New Roman"/>
                <w:color w:val="000000"/>
                <w:sz w:val="24"/>
                <w:szCs w:val="24"/>
              </w:rPr>
              <w:t>высота</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основания</w:t>
            </w:r>
            <w:proofErr w:type="spellEnd"/>
            <w:r w:rsidRPr="00940843">
              <w:rPr>
                <w:rFonts w:ascii="Times New Roman" w:hAnsi="Times New Roman" w:cs="Times New Roman"/>
                <w:color w:val="000000"/>
                <w:sz w:val="24"/>
                <w:szCs w:val="24"/>
              </w:rPr>
              <w:t xml:space="preserve"> и </w:t>
            </w:r>
            <w:proofErr w:type="spellStart"/>
            <w:r w:rsidRPr="00940843">
              <w:rPr>
                <w:rFonts w:ascii="Times New Roman" w:hAnsi="Times New Roman" w:cs="Times New Roman"/>
                <w:color w:val="000000"/>
                <w:sz w:val="24"/>
                <w:szCs w:val="24"/>
              </w:rPr>
              <w:t>боковая</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поверхность</w:t>
            </w:r>
            <w:proofErr w:type="spellEnd"/>
          </w:p>
        </w:tc>
      </w:tr>
      <w:tr w:rsidR="00B33F58" w:rsidRPr="00E15365" w14:paraId="129E348A" w14:textId="77777777">
        <w:trPr>
          <w:trHeight w:val="144"/>
        </w:trPr>
        <w:tc>
          <w:tcPr>
            <w:tcW w:w="1138" w:type="dxa"/>
            <w:tcMar>
              <w:top w:w="50" w:type="dxa"/>
              <w:left w:w="100" w:type="dxa"/>
            </w:tcMar>
            <w:vAlign w:val="center"/>
          </w:tcPr>
          <w:p w14:paraId="3417BEB4"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6.3</w:t>
            </w:r>
          </w:p>
        </w:tc>
        <w:tc>
          <w:tcPr>
            <w:tcW w:w="13178" w:type="dxa"/>
            <w:tcMar>
              <w:top w:w="50" w:type="dxa"/>
              <w:left w:w="100" w:type="dxa"/>
            </w:tcMar>
            <w:vAlign w:val="center"/>
          </w:tcPr>
          <w:p w14:paraId="0DFBDEC7" w14:textId="77777777" w:rsidR="00B33F58" w:rsidRPr="00940843"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Сфера и шар: центр, радиус, диаметр, площадь поверхности сферы. Взаимное расположение сферы и плоскости, касательная плоскость к сфере, площадь сферы</w:t>
            </w:r>
          </w:p>
        </w:tc>
      </w:tr>
      <w:tr w:rsidR="00B33F58" w:rsidRPr="00940843" w14:paraId="16B5A62D" w14:textId="77777777">
        <w:trPr>
          <w:trHeight w:val="144"/>
        </w:trPr>
        <w:tc>
          <w:tcPr>
            <w:tcW w:w="1138" w:type="dxa"/>
            <w:tcMar>
              <w:top w:w="50" w:type="dxa"/>
              <w:left w:w="100" w:type="dxa"/>
            </w:tcMar>
            <w:vAlign w:val="center"/>
          </w:tcPr>
          <w:p w14:paraId="5A52471B"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6.4</w:t>
            </w:r>
          </w:p>
        </w:tc>
        <w:tc>
          <w:tcPr>
            <w:tcW w:w="13178" w:type="dxa"/>
            <w:tcMar>
              <w:top w:w="50" w:type="dxa"/>
              <w:left w:w="100" w:type="dxa"/>
            </w:tcMar>
            <w:vAlign w:val="center"/>
          </w:tcPr>
          <w:p w14:paraId="217EC0C2" w14:textId="77777777" w:rsidR="00B33F58" w:rsidRPr="00940843" w:rsidRDefault="004C0BDE" w:rsidP="00940843">
            <w:pPr>
              <w:spacing w:after="0"/>
              <w:ind w:left="135"/>
              <w:jc w:val="both"/>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Изображение тел вращения на плоскости. </w:t>
            </w:r>
            <w:proofErr w:type="spellStart"/>
            <w:r w:rsidRPr="00940843">
              <w:rPr>
                <w:rFonts w:ascii="Times New Roman" w:hAnsi="Times New Roman" w:cs="Times New Roman"/>
                <w:color w:val="000000"/>
                <w:sz w:val="24"/>
                <w:szCs w:val="24"/>
              </w:rPr>
              <w:t>Развёртка</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цилиндра</w:t>
            </w:r>
            <w:proofErr w:type="spellEnd"/>
            <w:r w:rsidRPr="00940843">
              <w:rPr>
                <w:rFonts w:ascii="Times New Roman" w:hAnsi="Times New Roman" w:cs="Times New Roman"/>
                <w:color w:val="000000"/>
                <w:sz w:val="24"/>
                <w:szCs w:val="24"/>
              </w:rPr>
              <w:t xml:space="preserve"> и </w:t>
            </w:r>
            <w:proofErr w:type="spellStart"/>
            <w:r w:rsidRPr="00940843">
              <w:rPr>
                <w:rFonts w:ascii="Times New Roman" w:hAnsi="Times New Roman" w:cs="Times New Roman"/>
                <w:color w:val="000000"/>
                <w:sz w:val="24"/>
                <w:szCs w:val="24"/>
              </w:rPr>
              <w:t>конуса</w:t>
            </w:r>
            <w:proofErr w:type="spellEnd"/>
          </w:p>
        </w:tc>
      </w:tr>
      <w:tr w:rsidR="00B33F58" w:rsidRPr="00E15365" w14:paraId="7AAA308D" w14:textId="77777777">
        <w:trPr>
          <w:trHeight w:val="144"/>
        </w:trPr>
        <w:tc>
          <w:tcPr>
            <w:tcW w:w="1138" w:type="dxa"/>
            <w:tcMar>
              <w:top w:w="50" w:type="dxa"/>
              <w:left w:w="100" w:type="dxa"/>
            </w:tcMar>
            <w:vAlign w:val="center"/>
          </w:tcPr>
          <w:p w14:paraId="51B4BBB4"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6.5</w:t>
            </w:r>
          </w:p>
        </w:tc>
        <w:tc>
          <w:tcPr>
            <w:tcW w:w="13178" w:type="dxa"/>
            <w:tcMar>
              <w:top w:w="50" w:type="dxa"/>
              <w:left w:w="100" w:type="dxa"/>
            </w:tcMar>
            <w:vAlign w:val="center"/>
          </w:tcPr>
          <w:p w14:paraId="1D91BA71" w14:textId="77777777" w:rsidR="00B33F58" w:rsidRPr="00940843"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Комбинации тел вращения и многогранников. Многогранник, описанный около сферы, сфера, вписанная в многогранник, или тело вращения</w:t>
            </w:r>
          </w:p>
        </w:tc>
      </w:tr>
      <w:tr w:rsidR="00B33F58" w:rsidRPr="00E15365" w14:paraId="2504FF70" w14:textId="77777777">
        <w:trPr>
          <w:trHeight w:val="144"/>
        </w:trPr>
        <w:tc>
          <w:tcPr>
            <w:tcW w:w="1138" w:type="dxa"/>
            <w:tcMar>
              <w:top w:w="50" w:type="dxa"/>
              <w:left w:w="100" w:type="dxa"/>
            </w:tcMar>
            <w:vAlign w:val="center"/>
          </w:tcPr>
          <w:p w14:paraId="6E159791"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6.6</w:t>
            </w:r>
          </w:p>
        </w:tc>
        <w:tc>
          <w:tcPr>
            <w:tcW w:w="13178" w:type="dxa"/>
            <w:tcMar>
              <w:top w:w="50" w:type="dxa"/>
              <w:left w:w="100" w:type="dxa"/>
            </w:tcMar>
            <w:vAlign w:val="center"/>
          </w:tcPr>
          <w:p w14:paraId="4D6489BD" w14:textId="77777777" w:rsidR="00B33F58" w:rsidRPr="00E15365"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 xml:space="preserve">Понятие об объёме. Основные свойства объёмов тел. Теорема об объёме прямоугольного параллелепипеда и следствия из неё. </w:t>
            </w:r>
            <w:r w:rsidRPr="00E15365">
              <w:rPr>
                <w:rFonts w:ascii="Times New Roman" w:hAnsi="Times New Roman" w:cs="Times New Roman"/>
                <w:color w:val="000000"/>
                <w:sz w:val="24"/>
                <w:szCs w:val="24"/>
                <w:lang w:val="ru-RU"/>
              </w:rPr>
              <w:t>Объём цилиндра, конуса. Объём шара и площадь сферы</w:t>
            </w:r>
          </w:p>
        </w:tc>
      </w:tr>
      <w:tr w:rsidR="00B33F58" w:rsidRPr="00E15365" w14:paraId="5DE438D0" w14:textId="77777777">
        <w:trPr>
          <w:trHeight w:val="144"/>
        </w:trPr>
        <w:tc>
          <w:tcPr>
            <w:tcW w:w="1138" w:type="dxa"/>
            <w:tcMar>
              <w:top w:w="50" w:type="dxa"/>
              <w:left w:w="100" w:type="dxa"/>
            </w:tcMar>
            <w:vAlign w:val="center"/>
          </w:tcPr>
          <w:p w14:paraId="4BC8351E"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6.7</w:t>
            </w:r>
          </w:p>
        </w:tc>
        <w:tc>
          <w:tcPr>
            <w:tcW w:w="13178" w:type="dxa"/>
            <w:tcMar>
              <w:top w:w="50" w:type="dxa"/>
              <w:left w:w="100" w:type="dxa"/>
            </w:tcMar>
            <w:vAlign w:val="center"/>
          </w:tcPr>
          <w:p w14:paraId="5AAA9A09" w14:textId="77777777" w:rsidR="00B33F58" w:rsidRPr="00940843"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Подобные тела в пространстве. Соотношения между площадями поверхностей, объёмами подобных тел</w:t>
            </w:r>
          </w:p>
        </w:tc>
      </w:tr>
      <w:tr w:rsidR="00B33F58" w:rsidRPr="00E15365" w14:paraId="321A3A7A" w14:textId="77777777">
        <w:trPr>
          <w:trHeight w:val="144"/>
        </w:trPr>
        <w:tc>
          <w:tcPr>
            <w:tcW w:w="1138" w:type="dxa"/>
            <w:tcMar>
              <w:top w:w="50" w:type="dxa"/>
              <w:left w:w="100" w:type="dxa"/>
            </w:tcMar>
            <w:vAlign w:val="center"/>
          </w:tcPr>
          <w:p w14:paraId="176472D5"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6.8</w:t>
            </w:r>
          </w:p>
        </w:tc>
        <w:tc>
          <w:tcPr>
            <w:tcW w:w="13178" w:type="dxa"/>
            <w:tcMar>
              <w:top w:w="50" w:type="dxa"/>
              <w:left w:w="100" w:type="dxa"/>
            </w:tcMar>
            <w:vAlign w:val="center"/>
          </w:tcPr>
          <w:p w14:paraId="0396251B" w14:textId="77777777" w:rsidR="00B33F58" w:rsidRPr="00940843"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Сечения цилиндра (параллельно и перпендикулярно оси), сечения конуса (параллельное основанию и проходящее через вершину), сечения шара</w:t>
            </w:r>
          </w:p>
        </w:tc>
      </w:tr>
      <w:tr w:rsidR="00B33F58" w:rsidRPr="00E15365" w14:paraId="3F1ED09A" w14:textId="77777777">
        <w:trPr>
          <w:trHeight w:val="144"/>
        </w:trPr>
        <w:tc>
          <w:tcPr>
            <w:tcW w:w="1138" w:type="dxa"/>
            <w:tcMar>
              <w:top w:w="50" w:type="dxa"/>
              <w:left w:w="100" w:type="dxa"/>
            </w:tcMar>
            <w:vAlign w:val="center"/>
          </w:tcPr>
          <w:p w14:paraId="3342209B"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6.9</w:t>
            </w:r>
          </w:p>
        </w:tc>
        <w:tc>
          <w:tcPr>
            <w:tcW w:w="13178" w:type="dxa"/>
            <w:tcMar>
              <w:top w:w="50" w:type="dxa"/>
              <w:left w:w="100" w:type="dxa"/>
            </w:tcMar>
            <w:vAlign w:val="center"/>
          </w:tcPr>
          <w:p w14:paraId="0AE99C53" w14:textId="77777777" w:rsidR="00B33F58" w:rsidRPr="00940843" w:rsidRDefault="004C0BDE" w:rsidP="00940843">
            <w:pPr>
              <w:spacing w:after="0"/>
              <w:ind w:left="135"/>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w:t>
            </w:r>
          </w:p>
        </w:tc>
      </w:tr>
      <w:tr w:rsidR="00B33F58" w:rsidRPr="00940843" w14:paraId="7C902461" w14:textId="77777777">
        <w:trPr>
          <w:trHeight w:val="144"/>
        </w:trPr>
        <w:tc>
          <w:tcPr>
            <w:tcW w:w="1138" w:type="dxa"/>
            <w:tcMar>
              <w:top w:w="50" w:type="dxa"/>
              <w:left w:w="100" w:type="dxa"/>
            </w:tcMar>
            <w:vAlign w:val="center"/>
          </w:tcPr>
          <w:p w14:paraId="1C35837B" w14:textId="77777777" w:rsidR="00B33F58" w:rsidRPr="00940843" w:rsidRDefault="004C0BDE" w:rsidP="00940843">
            <w:pPr>
              <w:spacing w:after="0"/>
              <w:ind w:left="135"/>
              <w:jc w:val="center"/>
              <w:rPr>
                <w:rFonts w:ascii="Times New Roman" w:hAnsi="Times New Roman" w:cs="Times New Roman"/>
                <w:sz w:val="24"/>
                <w:szCs w:val="24"/>
              </w:rPr>
            </w:pPr>
            <w:r w:rsidRPr="00940843">
              <w:rPr>
                <w:rFonts w:ascii="Times New Roman" w:hAnsi="Times New Roman" w:cs="Times New Roman"/>
                <w:color w:val="000000"/>
                <w:sz w:val="24"/>
                <w:szCs w:val="24"/>
              </w:rPr>
              <w:t>6.10</w:t>
            </w:r>
          </w:p>
        </w:tc>
        <w:tc>
          <w:tcPr>
            <w:tcW w:w="13178" w:type="dxa"/>
            <w:tcMar>
              <w:top w:w="50" w:type="dxa"/>
              <w:left w:w="100" w:type="dxa"/>
            </w:tcMar>
            <w:vAlign w:val="center"/>
          </w:tcPr>
          <w:p w14:paraId="4C01CFDD" w14:textId="77777777" w:rsidR="00B33F58" w:rsidRPr="00940843" w:rsidRDefault="004C0BDE" w:rsidP="00940843">
            <w:pPr>
              <w:spacing w:after="0"/>
              <w:ind w:left="135"/>
              <w:jc w:val="both"/>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w:t>
            </w:r>
            <w:proofErr w:type="spellStart"/>
            <w:r w:rsidRPr="00940843">
              <w:rPr>
                <w:rFonts w:ascii="Times New Roman" w:hAnsi="Times New Roman" w:cs="Times New Roman"/>
                <w:color w:val="000000"/>
                <w:sz w:val="24"/>
                <w:szCs w:val="24"/>
              </w:rPr>
              <w:t>Координатно-векторный</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метод</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при</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решении</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геометрических</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задач</w:t>
            </w:r>
            <w:proofErr w:type="spellEnd"/>
          </w:p>
        </w:tc>
      </w:tr>
    </w:tbl>
    <w:p w14:paraId="40D087F0" w14:textId="77777777" w:rsidR="00B33F58" w:rsidRPr="00940843" w:rsidRDefault="00B33F58" w:rsidP="00940843">
      <w:pPr>
        <w:rPr>
          <w:rFonts w:ascii="Times New Roman" w:hAnsi="Times New Roman" w:cs="Times New Roman"/>
          <w:sz w:val="24"/>
          <w:szCs w:val="24"/>
        </w:rPr>
        <w:sectPr w:rsidR="00B33F58" w:rsidRPr="00940843">
          <w:pgSz w:w="11906" w:h="16383"/>
          <w:pgMar w:top="1134" w:right="850" w:bottom="1134" w:left="1701" w:header="720" w:footer="720" w:gutter="0"/>
          <w:cols w:space="720"/>
        </w:sectPr>
      </w:pPr>
    </w:p>
    <w:p w14:paraId="1AFBCED7" w14:textId="77777777" w:rsidR="00B33F58" w:rsidRPr="00940843" w:rsidRDefault="004C0BDE" w:rsidP="00940843">
      <w:pPr>
        <w:spacing w:before="199" w:after="199"/>
        <w:ind w:left="120"/>
        <w:rPr>
          <w:rFonts w:ascii="Times New Roman" w:hAnsi="Times New Roman" w:cs="Times New Roman"/>
          <w:sz w:val="24"/>
          <w:szCs w:val="24"/>
          <w:lang w:val="ru-RU"/>
        </w:rPr>
      </w:pPr>
      <w:bookmarkStart w:id="9" w:name="block-62776962"/>
      <w:bookmarkEnd w:id="8"/>
      <w:r w:rsidRPr="00940843">
        <w:rPr>
          <w:rFonts w:ascii="Times New Roman" w:hAnsi="Times New Roman" w:cs="Times New Roman"/>
          <w:b/>
          <w:color w:val="000000"/>
          <w:sz w:val="24"/>
          <w:szCs w:val="24"/>
          <w:lang w:val="ru-RU"/>
        </w:rPr>
        <w:lastRenderedPageBreak/>
        <w:t>ПРОВЕРЯЕМЫЕ НА ЕГЭ ПО МАТЕМАТИКЕ ТРЕБОВАНИЯ К РЕЗУЛЬТАТАМ ОСВОЕНИЯ ОСНОВНОЙ ОБРАЗОВАТЕЛЬНОЙ ПРОГРАММЫ СРЕДНЕГО ОБЩЕГО ОБРАЗОВАНИЯ</w:t>
      </w:r>
    </w:p>
    <w:p w14:paraId="493AE0FA" w14:textId="77777777" w:rsidR="00B33F58" w:rsidRPr="00940843" w:rsidRDefault="00B33F58" w:rsidP="00940843">
      <w:pPr>
        <w:spacing w:after="0"/>
        <w:ind w:left="120"/>
        <w:rPr>
          <w:rFonts w:ascii="Times New Roman" w:hAnsi="Times New Roman" w:cs="Times New Roman"/>
          <w:sz w:val="24"/>
          <w:szCs w:val="24"/>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5"/>
        <w:gridCol w:w="7638"/>
      </w:tblGrid>
      <w:tr w:rsidR="00B33F58" w:rsidRPr="00E15365" w14:paraId="1B45B079" w14:textId="77777777">
        <w:trPr>
          <w:trHeight w:val="144"/>
        </w:trPr>
        <w:tc>
          <w:tcPr>
            <w:tcW w:w="1988" w:type="dxa"/>
            <w:tcMar>
              <w:top w:w="50" w:type="dxa"/>
              <w:left w:w="100" w:type="dxa"/>
            </w:tcMar>
            <w:vAlign w:val="center"/>
          </w:tcPr>
          <w:p w14:paraId="72D5AC9C" w14:textId="77777777" w:rsidR="00B33F58" w:rsidRPr="00940843" w:rsidRDefault="004C0BDE" w:rsidP="00940843">
            <w:pPr>
              <w:spacing w:after="0"/>
              <w:ind w:left="130"/>
              <w:rPr>
                <w:rFonts w:ascii="Times New Roman" w:hAnsi="Times New Roman" w:cs="Times New Roman"/>
                <w:sz w:val="24"/>
                <w:szCs w:val="24"/>
              </w:rPr>
            </w:pPr>
            <w:r w:rsidRPr="00940843">
              <w:rPr>
                <w:rFonts w:ascii="Times New Roman" w:hAnsi="Times New Roman" w:cs="Times New Roman"/>
                <w:b/>
                <w:color w:val="000000"/>
                <w:sz w:val="24"/>
                <w:szCs w:val="24"/>
                <w:lang w:val="ru-RU"/>
              </w:rPr>
              <w:t xml:space="preserve"> </w:t>
            </w:r>
            <w:proofErr w:type="spellStart"/>
            <w:r w:rsidRPr="00940843">
              <w:rPr>
                <w:rFonts w:ascii="Times New Roman" w:hAnsi="Times New Roman" w:cs="Times New Roman"/>
                <w:b/>
                <w:color w:val="000000"/>
                <w:sz w:val="24"/>
                <w:szCs w:val="24"/>
              </w:rPr>
              <w:t>Код</w:t>
            </w:r>
            <w:proofErr w:type="spellEnd"/>
            <w:r w:rsidRPr="00940843">
              <w:rPr>
                <w:rFonts w:ascii="Times New Roman" w:hAnsi="Times New Roman" w:cs="Times New Roman"/>
                <w:b/>
                <w:color w:val="000000"/>
                <w:sz w:val="24"/>
                <w:szCs w:val="24"/>
              </w:rPr>
              <w:t xml:space="preserve"> </w:t>
            </w:r>
            <w:proofErr w:type="spellStart"/>
            <w:r w:rsidRPr="00940843">
              <w:rPr>
                <w:rFonts w:ascii="Times New Roman" w:hAnsi="Times New Roman" w:cs="Times New Roman"/>
                <w:b/>
                <w:color w:val="000000"/>
                <w:sz w:val="24"/>
                <w:szCs w:val="24"/>
              </w:rPr>
              <w:t>проверяемого</w:t>
            </w:r>
            <w:proofErr w:type="spellEnd"/>
            <w:r w:rsidRPr="00940843">
              <w:rPr>
                <w:rFonts w:ascii="Times New Roman" w:hAnsi="Times New Roman" w:cs="Times New Roman"/>
                <w:b/>
                <w:color w:val="000000"/>
                <w:sz w:val="24"/>
                <w:szCs w:val="24"/>
              </w:rPr>
              <w:t xml:space="preserve"> </w:t>
            </w:r>
            <w:proofErr w:type="spellStart"/>
            <w:r w:rsidRPr="00940843">
              <w:rPr>
                <w:rFonts w:ascii="Times New Roman" w:hAnsi="Times New Roman" w:cs="Times New Roman"/>
                <w:b/>
                <w:color w:val="000000"/>
                <w:sz w:val="24"/>
                <w:szCs w:val="24"/>
              </w:rPr>
              <w:t>требования</w:t>
            </w:r>
            <w:proofErr w:type="spellEnd"/>
            <w:r w:rsidRPr="00940843">
              <w:rPr>
                <w:rFonts w:ascii="Times New Roman" w:hAnsi="Times New Roman" w:cs="Times New Roman"/>
                <w:b/>
                <w:color w:val="000000"/>
                <w:sz w:val="24"/>
                <w:szCs w:val="24"/>
              </w:rPr>
              <w:t xml:space="preserve"> </w:t>
            </w:r>
          </w:p>
        </w:tc>
        <w:tc>
          <w:tcPr>
            <w:tcW w:w="11873" w:type="dxa"/>
            <w:tcMar>
              <w:top w:w="50" w:type="dxa"/>
              <w:left w:w="100" w:type="dxa"/>
            </w:tcMar>
            <w:vAlign w:val="center"/>
          </w:tcPr>
          <w:p w14:paraId="0A4BDC0E" w14:textId="77777777" w:rsidR="00B33F58" w:rsidRPr="00940843" w:rsidRDefault="004C0BDE" w:rsidP="00940843">
            <w:pPr>
              <w:spacing w:after="0"/>
              <w:ind w:left="130"/>
              <w:rPr>
                <w:rFonts w:ascii="Times New Roman" w:hAnsi="Times New Roman" w:cs="Times New Roman"/>
                <w:sz w:val="24"/>
                <w:szCs w:val="24"/>
                <w:lang w:val="ru-RU"/>
              </w:rPr>
            </w:pPr>
            <w:r w:rsidRPr="00940843">
              <w:rPr>
                <w:rFonts w:ascii="Times New Roman" w:hAnsi="Times New Roman" w:cs="Times New Roman"/>
                <w:b/>
                <w:color w:val="000000"/>
                <w:sz w:val="24"/>
                <w:szCs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B33F58" w:rsidRPr="00E15365" w14:paraId="51388083" w14:textId="77777777">
        <w:trPr>
          <w:trHeight w:val="144"/>
        </w:trPr>
        <w:tc>
          <w:tcPr>
            <w:tcW w:w="1988" w:type="dxa"/>
            <w:tcMar>
              <w:top w:w="50" w:type="dxa"/>
              <w:left w:w="100" w:type="dxa"/>
            </w:tcMar>
            <w:vAlign w:val="center"/>
          </w:tcPr>
          <w:p w14:paraId="5B8FCBF3" w14:textId="77777777" w:rsidR="00B33F58" w:rsidRPr="00940843" w:rsidRDefault="004C0BDE" w:rsidP="00940843">
            <w:pPr>
              <w:spacing w:after="0"/>
              <w:ind w:left="172"/>
              <w:jc w:val="center"/>
              <w:rPr>
                <w:rFonts w:ascii="Times New Roman" w:hAnsi="Times New Roman" w:cs="Times New Roman"/>
                <w:sz w:val="24"/>
                <w:szCs w:val="24"/>
              </w:rPr>
            </w:pPr>
            <w:r w:rsidRPr="00940843">
              <w:rPr>
                <w:rFonts w:ascii="Times New Roman" w:hAnsi="Times New Roman" w:cs="Times New Roman"/>
                <w:color w:val="000000"/>
                <w:sz w:val="24"/>
                <w:szCs w:val="24"/>
              </w:rPr>
              <w:t>1</w:t>
            </w:r>
          </w:p>
        </w:tc>
        <w:tc>
          <w:tcPr>
            <w:tcW w:w="11873" w:type="dxa"/>
            <w:tcMar>
              <w:top w:w="50" w:type="dxa"/>
              <w:left w:w="100" w:type="dxa"/>
            </w:tcMar>
            <w:vAlign w:val="center"/>
          </w:tcPr>
          <w:p w14:paraId="369019BF" w14:textId="77777777" w:rsidR="00B33F58" w:rsidRPr="00940843" w:rsidRDefault="004C0BDE" w:rsidP="00940843">
            <w:pPr>
              <w:spacing w:after="0"/>
              <w:ind w:left="172"/>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rsidR="00B33F58" w:rsidRPr="00E15365" w14:paraId="31A5FDC7" w14:textId="77777777">
        <w:trPr>
          <w:trHeight w:val="144"/>
        </w:trPr>
        <w:tc>
          <w:tcPr>
            <w:tcW w:w="1988" w:type="dxa"/>
            <w:tcMar>
              <w:top w:w="50" w:type="dxa"/>
              <w:left w:w="100" w:type="dxa"/>
            </w:tcMar>
            <w:vAlign w:val="center"/>
          </w:tcPr>
          <w:p w14:paraId="7FA71068" w14:textId="77777777" w:rsidR="00B33F58" w:rsidRPr="00940843" w:rsidRDefault="004C0BDE" w:rsidP="00940843">
            <w:pPr>
              <w:spacing w:after="0"/>
              <w:ind w:left="172"/>
              <w:jc w:val="center"/>
              <w:rPr>
                <w:rFonts w:ascii="Times New Roman" w:hAnsi="Times New Roman" w:cs="Times New Roman"/>
                <w:sz w:val="24"/>
                <w:szCs w:val="24"/>
              </w:rPr>
            </w:pPr>
            <w:r w:rsidRPr="00940843">
              <w:rPr>
                <w:rFonts w:ascii="Times New Roman" w:hAnsi="Times New Roman" w:cs="Times New Roman"/>
                <w:color w:val="000000"/>
                <w:sz w:val="24"/>
                <w:szCs w:val="24"/>
              </w:rPr>
              <w:t>2</w:t>
            </w:r>
          </w:p>
        </w:tc>
        <w:tc>
          <w:tcPr>
            <w:tcW w:w="11873" w:type="dxa"/>
            <w:tcMar>
              <w:top w:w="50" w:type="dxa"/>
              <w:left w:w="100" w:type="dxa"/>
            </w:tcMar>
            <w:vAlign w:val="center"/>
          </w:tcPr>
          <w:p w14:paraId="472D586C" w14:textId="77777777" w:rsidR="00B33F58" w:rsidRPr="00940843" w:rsidRDefault="004C0BDE" w:rsidP="00940843">
            <w:pPr>
              <w:spacing w:after="0"/>
              <w:ind w:left="172"/>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 xml:space="preserve">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сопряжённые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 </w:t>
            </w:r>
            <w:r w:rsidRPr="00940843">
              <w:rPr>
                <w:rFonts w:ascii="Times New Roman" w:hAnsi="Times New Roman" w:cs="Times New Roman"/>
                <w:color w:val="000000"/>
                <w:sz w:val="24"/>
                <w:szCs w:val="24"/>
                <w:lang w:val="ru-RU"/>
              </w:rPr>
              <w:lastRenderedPageBreak/>
              <w:t>понятиями: матрица 2×2 и 3×3, определитель матрицы, геометрический смысл определителя</w:t>
            </w:r>
          </w:p>
        </w:tc>
      </w:tr>
      <w:tr w:rsidR="00B33F58" w:rsidRPr="00E15365" w14:paraId="34CD500D" w14:textId="77777777">
        <w:trPr>
          <w:trHeight w:val="144"/>
        </w:trPr>
        <w:tc>
          <w:tcPr>
            <w:tcW w:w="1988" w:type="dxa"/>
            <w:tcMar>
              <w:top w:w="50" w:type="dxa"/>
              <w:left w:w="100" w:type="dxa"/>
            </w:tcMar>
            <w:vAlign w:val="center"/>
          </w:tcPr>
          <w:p w14:paraId="48058D44" w14:textId="77777777" w:rsidR="00B33F58" w:rsidRPr="00940843" w:rsidRDefault="004C0BDE" w:rsidP="00940843">
            <w:pPr>
              <w:spacing w:after="0"/>
              <w:ind w:left="172"/>
              <w:jc w:val="center"/>
              <w:rPr>
                <w:rFonts w:ascii="Times New Roman" w:hAnsi="Times New Roman" w:cs="Times New Roman"/>
                <w:sz w:val="24"/>
                <w:szCs w:val="24"/>
              </w:rPr>
            </w:pPr>
            <w:r w:rsidRPr="00940843">
              <w:rPr>
                <w:rFonts w:ascii="Times New Roman" w:hAnsi="Times New Roman" w:cs="Times New Roman"/>
                <w:color w:val="000000"/>
                <w:sz w:val="24"/>
                <w:szCs w:val="24"/>
              </w:rPr>
              <w:lastRenderedPageBreak/>
              <w:t>3</w:t>
            </w:r>
          </w:p>
        </w:tc>
        <w:tc>
          <w:tcPr>
            <w:tcW w:w="11873" w:type="dxa"/>
            <w:tcMar>
              <w:top w:w="50" w:type="dxa"/>
              <w:left w:w="100" w:type="dxa"/>
            </w:tcMar>
            <w:vAlign w:val="center"/>
          </w:tcPr>
          <w:p w14:paraId="1809389B" w14:textId="77777777" w:rsidR="00B33F58" w:rsidRPr="00940843" w:rsidRDefault="004C0BDE" w:rsidP="00940843">
            <w:pPr>
              <w:spacing w:after="0"/>
              <w:ind w:left="172"/>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приёмов;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tc>
      </w:tr>
      <w:tr w:rsidR="00B33F58" w:rsidRPr="00E15365" w14:paraId="71368C4D" w14:textId="77777777">
        <w:trPr>
          <w:trHeight w:val="144"/>
        </w:trPr>
        <w:tc>
          <w:tcPr>
            <w:tcW w:w="1988" w:type="dxa"/>
            <w:tcMar>
              <w:top w:w="50" w:type="dxa"/>
              <w:left w:w="100" w:type="dxa"/>
            </w:tcMar>
            <w:vAlign w:val="center"/>
          </w:tcPr>
          <w:p w14:paraId="4384CFF9" w14:textId="77777777" w:rsidR="00B33F58" w:rsidRPr="00940843" w:rsidRDefault="004C0BDE" w:rsidP="00940843">
            <w:pPr>
              <w:spacing w:after="0"/>
              <w:ind w:left="172"/>
              <w:jc w:val="center"/>
              <w:rPr>
                <w:rFonts w:ascii="Times New Roman" w:hAnsi="Times New Roman" w:cs="Times New Roman"/>
                <w:sz w:val="24"/>
                <w:szCs w:val="24"/>
              </w:rPr>
            </w:pPr>
            <w:r w:rsidRPr="00940843">
              <w:rPr>
                <w:rFonts w:ascii="Times New Roman" w:hAnsi="Times New Roman" w:cs="Times New Roman"/>
                <w:color w:val="000000"/>
                <w:sz w:val="24"/>
                <w:szCs w:val="24"/>
              </w:rPr>
              <w:t>4</w:t>
            </w:r>
          </w:p>
        </w:tc>
        <w:tc>
          <w:tcPr>
            <w:tcW w:w="11873" w:type="dxa"/>
            <w:tcMar>
              <w:top w:w="50" w:type="dxa"/>
              <w:left w:w="100" w:type="dxa"/>
            </w:tcMar>
            <w:vAlign w:val="center"/>
          </w:tcPr>
          <w:p w14:paraId="592B67B6" w14:textId="77777777" w:rsidR="00B33F58" w:rsidRPr="00940843" w:rsidRDefault="004C0BDE" w:rsidP="00940843">
            <w:pPr>
              <w:spacing w:after="0"/>
              <w:ind w:left="172"/>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Умение оперировать понятиями: функция, чётность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определённый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 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физических задачах; находить площади и объёмы фигур с помощью интеграла; приводить примеры математического моделирования с помощью дифференциальных уравнений</w:t>
            </w:r>
          </w:p>
        </w:tc>
      </w:tr>
      <w:tr w:rsidR="00B33F58" w:rsidRPr="00E15365" w14:paraId="6819FE08" w14:textId="77777777">
        <w:trPr>
          <w:trHeight w:val="144"/>
        </w:trPr>
        <w:tc>
          <w:tcPr>
            <w:tcW w:w="1988" w:type="dxa"/>
            <w:tcMar>
              <w:top w:w="50" w:type="dxa"/>
              <w:left w:w="100" w:type="dxa"/>
            </w:tcMar>
            <w:vAlign w:val="center"/>
          </w:tcPr>
          <w:p w14:paraId="54B16859" w14:textId="77777777" w:rsidR="00B33F58" w:rsidRPr="00940843" w:rsidRDefault="004C0BDE" w:rsidP="00940843">
            <w:pPr>
              <w:spacing w:after="0"/>
              <w:ind w:left="172"/>
              <w:jc w:val="center"/>
              <w:rPr>
                <w:rFonts w:ascii="Times New Roman" w:hAnsi="Times New Roman" w:cs="Times New Roman"/>
                <w:sz w:val="24"/>
                <w:szCs w:val="24"/>
              </w:rPr>
            </w:pPr>
            <w:r w:rsidRPr="00940843">
              <w:rPr>
                <w:rFonts w:ascii="Times New Roman" w:hAnsi="Times New Roman" w:cs="Times New Roman"/>
                <w:color w:val="000000"/>
                <w:sz w:val="24"/>
                <w:szCs w:val="24"/>
              </w:rPr>
              <w:t>5</w:t>
            </w:r>
          </w:p>
        </w:tc>
        <w:tc>
          <w:tcPr>
            <w:tcW w:w="11873" w:type="dxa"/>
            <w:tcMar>
              <w:top w:w="50" w:type="dxa"/>
              <w:left w:w="100" w:type="dxa"/>
            </w:tcMar>
            <w:vAlign w:val="center"/>
          </w:tcPr>
          <w:p w14:paraId="34FCFA45" w14:textId="77777777" w:rsidR="00B33F58" w:rsidRPr="00940843" w:rsidRDefault="004C0BDE" w:rsidP="00940843">
            <w:pPr>
              <w:spacing w:after="0"/>
              <w:ind w:left="172"/>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B33F58" w:rsidRPr="00E15365" w14:paraId="1FCC2CF4" w14:textId="77777777">
        <w:trPr>
          <w:trHeight w:val="144"/>
        </w:trPr>
        <w:tc>
          <w:tcPr>
            <w:tcW w:w="1988" w:type="dxa"/>
            <w:tcMar>
              <w:top w:w="50" w:type="dxa"/>
              <w:left w:w="100" w:type="dxa"/>
            </w:tcMar>
            <w:vAlign w:val="center"/>
          </w:tcPr>
          <w:p w14:paraId="4833785C" w14:textId="77777777" w:rsidR="00B33F58" w:rsidRPr="00940843" w:rsidRDefault="004C0BDE" w:rsidP="00940843">
            <w:pPr>
              <w:spacing w:after="0"/>
              <w:ind w:left="172"/>
              <w:jc w:val="center"/>
              <w:rPr>
                <w:rFonts w:ascii="Times New Roman" w:hAnsi="Times New Roman" w:cs="Times New Roman"/>
                <w:sz w:val="24"/>
                <w:szCs w:val="24"/>
              </w:rPr>
            </w:pPr>
            <w:r w:rsidRPr="00940843">
              <w:rPr>
                <w:rFonts w:ascii="Times New Roman" w:hAnsi="Times New Roman" w:cs="Times New Roman"/>
                <w:color w:val="000000"/>
                <w:sz w:val="24"/>
                <w:szCs w:val="24"/>
              </w:rPr>
              <w:t>6</w:t>
            </w:r>
          </w:p>
        </w:tc>
        <w:tc>
          <w:tcPr>
            <w:tcW w:w="11873" w:type="dxa"/>
            <w:tcMar>
              <w:top w:w="50" w:type="dxa"/>
              <w:left w:w="100" w:type="dxa"/>
            </w:tcMar>
            <w:vAlign w:val="center"/>
          </w:tcPr>
          <w:p w14:paraId="799D3A22" w14:textId="77777777" w:rsidR="00B33F58" w:rsidRPr="00940843" w:rsidRDefault="004C0BDE" w:rsidP="00940843">
            <w:pPr>
              <w:spacing w:after="0"/>
              <w:ind w:left="172"/>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 xml:space="preserve">Умение решать текстовые задачи разных типов (в том числе на </w:t>
            </w:r>
            <w:r w:rsidRPr="00940843">
              <w:rPr>
                <w:rFonts w:ascii="Times New Roman" w:hAnsi="Times New Roman" w:cs="Times New Roman"/>
                <w:color w:val="000000"/>
                <w:sz w:val="24"/>
                <w:szCs w:val="24"/>
                <w:lang w:val="ru-RU"/>
              </w:rPr>
              <w:lastRenderedPageBreak/>
              <w:t>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rsidR="00B33F58" w:rsidRPr="00E15365" w14:paraId="094370E8" w14:textId="77777777">
        <w:trPr>
          <w:trHeight w:val="144"/>
        </w:trPr>
        <w:tc>
          <w:tcPr>
            <w:tcW w:w="1988" w:type="dxa"/>
            <w:tcMar>
              <w:top w:w="50" w:type="dxa"/>
              <w:left w:w="100" w:type="dxa"/>
            </w:tcMar>
            <w:vAlign w:val="center"/>
          </w:tcPr>
          <w:p w14:paraId="76E55731" w14:textId="77777777" w:rsidR="00B33F58" w:rsidRPr="00940843" w:rsidRDefault="004C0BDE" w:rsidP="00940843">
            <w:pPr>
              <w:spacing w:after="0"/>
              <w:ind w:left="172"/>
              <w:jc w:val="center"/>
              <w:rPr>
                <w:rFonts w:ascii="Times New Roman" w:hAnsi="Times New Roman" w:cs="Times New Roman"/>
                <w:sz w:val="24"/>
                <w:szCs w:val="24"/>
              </w:rPr>
            </w:pPr>
            <w:r w:rsidRPr="00940843">
              <w:rPr>
                <w:rFonts w:ascii="Times New Roman" w:hAnsi="Times New Roman" w:cs="Times New Roman"/>
                <w:color w:val="000000"/>
                <w:sz w:val="24"/>
                <w:szCs w:val="24"/>
              </w:rPr>
              <w:lastRenderedPageBreak/>
              <w:t>7</w:t>
            </w:r>
          </w:p>
        </w:tc>
        <w:tc>
          <w:tcPr>
            <w:tcW w:w="11873" w:type="dxa"/>
            <w:tcMar>
              <w:top w:w="50" w:type="dxa"/>
              <w:left w:w="100" w:type="dxa"/>
            </w:tcMar>
            <w:vAlign w:val="center"/>
          </w:tcPr>
          <w:p w14:paraId="574EE8BD" w14:textId="77777777" w:rsidR="00B33F58" w:rsidRPr="00940843" w:rsidRDefault="004C0BDE" w:rsidP="00940843">
            <w:pPr>
              <w:spacing w:after="0"/>
              <w:ind w:left="172"/>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tc>
      </w:tr>
      <w:tr w:rsidR="00B33F58" w:rsidRPr="00E15365" w14:paraId="1EB37872" w14:textId="77777777">
        <w:trPr>
          <w:trHeight w:val="144"/>
        </w:trPr>
        <w:tc>
          <w:tcPr>
            <w:tcW w:w="1988" w:type="dxa"/>
            <w:tcMar>
              <w:top w:w="50" w:type="dxa"/>
              <w:left w:w="100" w:type="dxa"/>
            </w:tcMar>
            <w:vAlign w:val="center"/>
          </w:tcPr>
          <w:p w14:paraId="7B4F2A60" w14:textId="77777777" w:rsidR="00B33F58" w:rsidRPr="00940843" w:rsidRDefault="004C0BDE" w:rsidP="00940843">
            <w:pPr>
              <w:spacing w:after="0"/>
              <w:ind w:left="172"/>
              <w:jc w:val="center"/>
              <w:rPr>
                <w:rFonts w:ascii="Times New Roman" w:hAnsi="Times New Roman" w:cs="Times New Roman"/>
                <w:sz w:val="24"/>
                <w:szCs w:val="24"/>
              </w:rPr>
            </w:pPr>
            <w:r w:rsidRPr="00940843">
              <w:rPr>
                <w:rFonts w:ascii="Times New Roman" w:hAnsi="Times New Roman" w:cs="Times New Roman"/>
                <w:color w:val="000000"/>
                <w:sz w:val="24"/>
                <w:szCs w:val="24"/>
              </w:rPr>
              <w:t>8</w:t>
            </w:r>
          </w:p>
        </w:tc>
        <w:tc>
          <w:tcPr>
            <w:tcW w:w="11873" w:type="dxa"/>
            <w:tcMar>
              <w:top w:w="50" w:type="dxa"/>
              <w:left w:w="100" w:type="dxa"/>
            </w:tcMar>
            <w:vAlign w:val="center"/>
          </w:tcPr>
          <w:p w14:paraId="2719AAA0" w14:textId="77777777" w:rsidR="00B33F58" w:rsidRPr="00940843" w:rsidRDefault="004C0BDE" w:rsidP="00940843">
            <w:pPr>
              <w:spacing w:after="0"/>
              <w:ind w:left="172"/>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rsidR="00B33F58" w:rsidRPr="00E15365" w14:paraId="57F9B189" w14:textId="77777777">
        <w:trPr>
          <w:trHeight w:val="144"/>
        </w:trPr>
        <w:tc>
          <w:tcPr>
            <w:tcW w:w="1988" w:type="dxa"/>
            <w:tcMar>
              <w:top w:w="50" w:type="dxa"/>
              <w:left w:w="100" w:type="dxa"/>
            </w:tcMar>
            <w:vAlign w:val="center"/>
          </w:tcPr>
          <w:p w14:paraId="6620695B" w14:textId="77777777" w:rsidR="00B33F58" w:rsidRPr="00940843" w:rsidRDefault="004C0BDE" w:rsidP="00940843">
            <w:pPr>
              <w:spacing w:after="0"/>
              <w:ind w:left="172"/>
              <w:jc w:val="center"/>
              <w:rPr>
                <w:rFonts w:ascii="Times New Roman" w:hAnsi="Times New Roman" w:cs="Times New Roman"/>
                <w:sz w:val="24"/>
                <w:szCs w:val="24"/>
              </w:rPr>
            </w:pPr>
            <w:r w:rsidRPr="00940843">
              <w:rPr>
                <w:rFonts w:ascii="Times New Roman" w:hAnsi="Times New Roman" w:cs="Times New Roman"/>
                <w:color w:val="000000"/>
                <w:sz w:val="24"/>
                <w:szCs w:val="24"/>
              </w:rPr>
              <w:t>9</w:t>
            </w:r>
          </w:p>
        </w:tc>
        <w:tc>
          <w:tcPr>
            <w:tcW w:w="11873" w:type="dxa"/>
            <w:tcMar>
              <w:top w:w="50" w:type="dxa"/>
              <w:left w:w="100" w:type="dxa"/>
            </w:tcMar>
            <w:vAlign w:val="center"/>
          </w:tcPr>
          <w:p w14:paraId="0476ADE4" w14:textId="77777777" w:rsidR="00B33F58" w:rsidRPr="00940843" w:rsidRDefault="004C0BDE" w:rsidP="00940843">
            <w:pPr>
              <w:spacing w:after="0"/>
              <w:ind w:left="172"/>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 xml:space="preserve">Умение оперировать понятиями: точка, прямая, плоскость, пространство, отрезок, луч, величина угла, плоский угол, двугранный угол, трёхгранный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w:t>
            </w:r>
            <w:r w:rsidRPr="00940843">
              <w:rPr>
                <w:rFonts w:ascii="Times New Roman" w:hAnsi="Times New Roman" w:cs="Times New Roman"/>
                <w:color w:val="000000"/>
                <w:sz w:val="24"/>
                <w:szCs w:val="24"/>
                <w:lang w:val="ru-RU"/>
              </w:rPr>
              <w:lastRenderedPageBreak/>
              <w:t>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rsidR="00B33F58" w:rsidRPr="00E15365" w14:paraId="6498A082" w14:textId="77777777">
        <w:trPr>
          <w:trHeight w:val="144"/>
        </w:trPr>
        <w:tc>
          <w:tcPr>
            <w:tcW w:w="1988" w:type="dxa"/>
            <w:tcMar>
              <w:top w:w="50" w:type="dxa"/>
              <w:left w:w="100" w:type="dxa"/>
            </w:tcMar>
            <w:vAlign w:val="center"/>
          </w:tcPr>
          <w:p w14:paraId="211CA6F8" w14:textId="77777777" w:rsidR="00B33F58" w:rsidRPr="00940843" w:rsidRDefault="004C0BDE" w:rsidP="00940843">
            <w:pPr>
              <w:spacing w:after="0"/>
              <w:ind w:left="172"/>
              <w:jc w:val="center"/>
              <w:rPr>
                <w:rFonts w:ascii="Times New Roman" w:hAnsi="Times New Roman" w:cs="Times New Roman"/>
                <w:sz w:val="24"/>
                <w:szCs w:val="24"/>
              </w:rPr>
            </w:pPr>
            <w:r w:rsidRPr="00940843">
              <w:rPr>
                <w:rFonts w:ascii="Times New Roman" w:hAnsi="Times New Roman" w:cs="Times New Roman"/>
                <w:color w:val="000000"/>
                <w:sz w:val="24"/>
                <w:szCs w:val="24"/>
              </w:rPr>
              <w:lastRenderedPageBreak/>
              <w:t>10</w:t>
            </w:r>
          </w:p>
        </w:tc>
        <w:tc>
          <w:tcPr>
            <w:tcW w:w="11873" w:type="dxa"/>
            <w:tcMar>
              <w:top w:w="50" w:type="dxa"/>
              <w:left w:w="100" w:type="dxa"/>
            </w:tcMar>
            <w:vAlign w:val="center"/>
          </w:tcPr>
          <w:p w14:paraId="633E3588" w14:textId="77777777" w:rsidR="00B33F58" w:rsidRPr="00940843" w:rsidRDefault="004C0BDE" w:rsidP="00940843">
            <w:pPr>
              <w:spacing w:after="0"/>
              <w:ind w:left="172"/>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Умение оперировать понятиями: площадь фигуры, объём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объём куба, прямоугольного параллелепипеда, пирамиды, призмы, цилиндра, конуса, шара, развёртка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tc>
      </w:tr>
      <w:tr w:rsidR="00B33F58" w:rsidRPr="00E15365" w14:paraId="066D82F9" w14:textId="77777777">
        <w:trPr>
          <w:trHeight w:val="144"/>
        </w:trPr>
        <w:tc>
          <w:tcPr>
            <w:tcW w:w="1988" w:type="dxa"/>
            <w:tcMar>
              <w:top w:w="50" w:type="dxa"/>
              <w:left w:w="100" w:type="dxa"/>
            </w:tcMar>
            <w:vAlign w:val="center"/>
          </w:tcPr>
          <w:p w14:paraId="4E528FF7" w14:textId="77777777" w:rsidR="00B33F58" w:rsidRPr="00940843" w:rsidRDefault="004C0BDE" w:rsidP="00940843">
            <w:pPr>
              <w:spacing w:after="0"/>
              <w:ind w:left="172"/>
              <w:jc w:val="center"/>
              <w:rPr>
                <w:rFonts w:ascii="Times New Roman" w:hAnsi="Times New Roman" w:cs="Times New Roman"/>
                <w:sz w:val="24"/>
                <w:szCs w:val="24"/>
              </w:rPr>
            </w:pPr>
            <w:r w:rsidRPr="00940843">
              <w:rPr>
                <w:rFonts w:ascii="Times New Roman" w:hAnsi="Times New Roman" w:cs="Times New Roman"/>
                <w:color w:val="000000"/>
                <w:sz w:val="24"/>
                <w:szCs w:val="24"/>
              </w:rPr>
              <w:t>11</w:t>
            </w:r>
          </w:p>
        </w:tc>
        <w:tc>
          <w:tcPr>
            <w:tcW w:w="11873" w:type="dxa"/>
            <w:tcMar>
              <w:top w:w="50" w:type="dxa"/>
              <w:left w:w="100" w:type="dxa"/>
            </w:tcMar>
            <w:vAlign w:val="center"/>
          </w:tcPr>
          <w:p w14:paraId="5069D06B" w14:textId="77777777" w:rsidR="00B33F58" w:rsidRPr="00940843" w:rsidRDefault="004C0BDE" w:rsidP="00940843">
            <w:pPr>
              <w:spacing w:after="0"/>
              <w:ind w:left="172"/>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 xml:space="preserve">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объём) при решении задач из других учебных предметов и из реальной жизни; умение вычислять геометрические величины (длина, угол, площадь, объём, площадь поверхности), используя изученные формулы </w:t>
            </w:r>
            <w:r w:rsidRPr="00940843">
              <w:rPr>
                <w:rFonts w:ascii="Times New Roman" w:hAnsi="Times New Roman" w:cs="Times New Roman"/>
                <w:color w:val="000000"/>
                <w:spacing w:val="-2"/>
                <w:sz w:val="24"/>
                <w:szCs w:val="24"/>
                <w:lang w:val="ru-RU"/>
              </w:rPr>
              <w:t>и методы, в том числе: площадь поверхности пирамиды, призмы, конуса, цилиндра, площадь сферы; объём куба, прямоугольного параллелепипеда, пирамиды, призмы, цилиндра, конуса, шара; умение находить отношение объёмов подобных фигур</w:t>
            </w:r>
          </w:p>
        </w:tc>
      </w:tr>
      <w:tr w:rsidR="00B33F58" w:rsidRPr="00E15365" w14:paraId="57A0A527" w14:textId="77777777">
        <w:trPr>
          <w:trHeight w:val="144"/>
        </w:trPr>
        <w:tc>
          <w:tcPr>
            <w:tcW w:w="1988" w:type="dxa"/>
            <w:tcMar>
              <w:top w:w="50" w:type="dxa"/>
              <w:left w:w="100" w:type="dxa"/>
            </w:tcMar>
            <w:vAlign w:val="center"/>
          </w:tcPr>
          <w:p w14:paraId="324645BA" w14:textId="77777777" w:rsidR="00B33F58" w:rsidRPr="00940843" w:rsidRDefault="004C0BDE" w:rsidP="00940843">
            <w:pPr>
              <w:spacing w:after="0"/>
              <w:ind w:left="172"/>
              <w:jc w:val="center"/>
              <w:rPr>
                <w:rFonts w:ascii="Times New Roman" w:hAnsi="Times New Roman" w:cs="Times New Roman"/>
                <w:sz w:val="24"/>
                <w:szCs w:val="24"/>
              </w:rPr>
            </w:pPr>
            <w:r w:rsidRPr="00940843">
              <w:rPr>
                <w:rFonts w:ascii="Times New Roman" w:hAnsi="Times New Roman" w:cs="Times New Roman"/>
                <w:color w:val="000000"/>
                <w:sz w:val="24"/>
                <w:szCs w:val="24"/>
              </w:rPr>
              <w:t>12</w:t>
            </w:r>
          </w:p>
        </w:tc>
        <w:tc>
          <w:tcPr>
            <w:tcW w:w="11873" w:type="dxa"/>
            <w:tcMar>
              <w:top w:w="50" w:type="dxa"/>
              <w:left w:w="100" w:type="dxa"/>
            </w:tcMar>
            <w:vAlign w:val="center"/>
          </w:tcPr>
          <w:p w14:paraId="4CEDBE0C" w14:textId="77777777" w:rsidR="00B33F58" w:rsidRPr="00940843" w:rsidRDefault="004C0BDE" w:rsidP="00940843">
            <w:pPr>
              <w:spacing w:after="0"/>
              <w:ind w:left="172"/>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rsidR="00B33F58" w:rsidRPr="00E15365" w14:paraId="2EDBFD8A" w14:textId="77777777">
        <w:trPr>
          <w:trHeight w:val="144"/>
        </w:trPr>
        <w:tc>
          <w:tcPr>
            <w:tcW w:w="1988" w:type="dxa"/>
            <w:tcMar>
              <w:top w:w="50" w:type="dxa"/>
              <w:left w:w="100" w:type="dxa"/>
            </w:tcMar>
            <w:vAlign w:val="center"/>
          </w:tcPr>
          <w:p w14:paraId="48ECBE5B" w14:textId="77777777" w:rsidR="00B33F58" w:rsidRPr="00940843" w:rsidRDefault="004C0BDE" w:rsidP="00940843">
            <w:pPr>
              <w:spacing w:after="0"/>
              <w:ind w:left="172"/>
              <w:jc w:val="center"/>
              <w:rPr>
                <w:rFonts w:ascii="Times New Roman" w:hAnsi="Times New Roman" w:cs="Times New Roman"/>
                <w:sz w:val="24"/>
                <w:szCs w:val="24"/>
              </w:rPr>
            </w:pPr>
            <w:r w:rsidRPr="00940843">
              <w:rPr>
                <w:rFonts w:ascii="Times New Roman" w:hAnsi="Times New Roman" w:cs="Times New Roman"/>
                <w:color w:val="000000"/>
                <w:sz w:val="24"/>
                <w:szCs w:val="24"/>
              </w:rPr>
              <w:t>13</w:t>
            </w:r>
          </w:p>
        </w:tc>
        <w:tc>
          <w:tcPr>
            <w:tcW w:w="11873" w:type="dxa"/>
            <w:tcMar>
              <w:top w:w="50" w:type="dxa"/>
              <w:left w:w="100" w:type="dxa"/>
            </w:tcMar>
            <w:vAlign w:val="center"/>
          </w:tcPr>
          <w:p w14:paraId="3D4F8632" w14:textId="77777777" w:rsidR="00B33F58" w:rsidRPr="00940843" w:rsidRDefault="004C0BDE" w:rsidP="00940843">
            <w:pPr>
              <w:spacing w:after="0"/>
              <w:ind w:left="172"/>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 xml:space="preserve">Умение выбирать подходящий метод для решения задачи; понимание значимости математики в изучении природных и общественных </w:t>
            </w:r>
            <w:r w:rsidRPr="00940843">
              <w:rPr>
                <w:rFonts w:ascii="Times New Roman" w:hAnsi="Times New Roman" w:cs="Times New Roman"/>
                <w:color w:val="000000"/>
                <w:sz w:val="24"/>
                <w:szCs w:val="24"/>
                <w:lang w:val="ru-RU"/>
              </w:rPr>
              <w:lastRenderedPageBreak/>
              <w:t>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tc>
      </w:tr>
    </w:tbl>
    <w:p w14:paraId="489A54A6" w14:textId="77777777" w:rsidR="00B33F58" w:rsidRPr="00940843" w:rsidRDefault="00B33F58" w:rsidP="00940843">
      <w:pPr>
        <w:rPr>
          <w:rFonts w:ascii="Times New Roman" w:hAnsi="Times New Roman" w:cs="Times New Roman"/>
          <w:sz w:val="24"/>
          <w:szCs w:val="24"/>
          <w:lang w:val="ru-RU"/>
        </w:rPr>
        <w:sectPr w:rsidR="00B33F58" w:rsidRPr="00940843">
          <w:pgSz w:w="11906" w:h="16383"/>
          <w:pgMar w:top="1134" w:right="850" w:bottom="1134" w:left="1701" w:header="720" w:footer="720" w:gutter="0"/>
          <w:cols w:space="720"/>
        </w:sectPr>
      </w:pPr>
    </w:p>
    <w:p w14:paraId="63AE4303" w14:textId="77777777" w:rsidR="00B33F58" w:rsidRPr="00940843" w:rsidRDefault="004C0BDE" w:rsidP="00940843">
      <w:pPr>
        <w:spacing w:before="199" w:after="199"/>
        <w:ind w:left="120"/>
        <w:rPr>
          <w:rFonts w:ascii="Times New Roman" w:hAnsi="Times New Roman" w:cs="Times New Roman"/>
          <w:sz w:val="24"/>
          <w:szCs w:val="24"/>
          <w:lang w:val="ru-RU"/>
        </w:rPr>
      </w:pPr>
      <w:bookmarkStart w:id="10" w:name="block-62776964"/>
      <w:bookmarkEnd w:id="9"/>
      <w:r w:rsidRPr="00940843">
        <w:rPr>
          <w:rFonts w:ascii="Times New Roman" w:hAnsi="Times New Roman" w:cs="Times New Roman"/>
          <w:b/>
          <w:color w:val="000000"/>
          <w:sz w:val="24"/>
          <w:szCs w:val="24"/>
          <w:lang w:val="ru-RU"/>
        </w:rPr>
        <w:lastRenderedPageBreak/>
        <w:t>ПЕРЕЧЕНЬ ЭЛЕМЕНТОВ СОДЕРЖАНИЯ, ПРОВЕРЯЕМЫХ НА ЕГЭ ПО МАТЕМАТИКЕ</w:t>
      </w:r>
    </w:p>
    <w:p w14:paraId="2F4DBAB5" w14:textId="77777777" w:rsidR="00B33F58" w:rsidRPr="00940843" w:rsidRDefault="00B33F58" w:rsidP="00940843">
      <w:pPr>
        <w:spacing w:after="0"/>
        <w:ind w:left="120"/>
        <w:rPr>
          <w:rFonts w:ascii="Times New Roman" w:hAnsi="Times New Roman" w:cs="Times New Roman"/>
          <w:sz w:val="24"/>
          <w:szCs w:val="24"/>
          <w:lang w:val="ru-RU"/>
        </w:rPr>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1"/>
        <w:gridCol w:w="8606"/>
      </w:tblGrid>
      <w:tr w:rsidR="00B33F58" w:rsidRPr="00940843" w14:paraId="1A8C9CE4" w14:textId="77777777">
        <w:trPr>
          <w:trHeight w:val="144"/>
        </w:trPr>
        <w:tc>
          <w:tcPr>
            <w:tcW w:w="896" w:type="dxa"/>
            <w:tcMar>
              <w:top w:w="50" w:type="dxa"/>
              <w:left w:w="100" w:type="dxa"/>
            </w:tcMar>
            <w:vAlign w:val="center"/>
          </w:tcPr>
          <w:p w14:paraId="54008BD1" w14:textId="77777777" w:rsidR="00B33F58" w:rsidRPr="00940843" w:rsidRDefault="004C0BDE" w:rsidP="00940843">
            <w:pPr>
              <w:spacing w:after="0"/>
              <w:ind w:left="192"/>
              <w:rPr>
                <w:rFonts w:ascii="Times New Roman" w:hAnsi="Times New Roman" w:cs="Times New Roman"/>
                <w:sz w:val="24"/>
                <w:szCs w:val="24"/>
              </w:rPr>
            </w:pPr>
            <w:r w:rsidRPr="00940843">
              <w:rPr>
                <w:rFonts w:ascii="Times New Roman" w:hAnsi="Times New Roman" w:cs="Times New Roman"/>
                <w:b/>
                <w:color w:val="000000"/>
                <w:sz w:val="24"/>
                <w:szCs w:val="24"/>
                <w:lang w:val="ru-RU"/>
              </w:rPr>
              <w:t xml:space="preserve"> </w:t>
            </w:r>
            <w:proofErr w:type="spellStart"/>
            <w:r w:rsidRPr="00940843">
              <w:rPr>
                <w:rFonts w:ascii="Times New Roman" w:hAnsi="Times New Roman" w:cs="Times New Roman"/>
                <w:b/>
                <w:color w:val="000000"/>
                <w:sz w:val="24"/>
                <w:szCs w:val="24"/>
              </w:rPr>
              <w:t>Код</w:t>
            </w:r>
            <w:proofErr w:type="spellEnd"/>
            <w:r w:rsidRPr="00940843">
              <w:rPr>
                <w:rFonts w:ascii="Times New Roman" w:hAnsi="Times New Roman" w:cs="Times New Roman"/>
                <w:b/>
                <w:color w:val="000000"/>
                <w:sz w:val="24"/>
                <w:szCs w:val="24"/>
              </w:rPr>
              <w:t xml:space="preserve"> </w:t>
            </w:r>
          </w:p>
        </w:tc>
        <w:tc>
          <w:tcPr>
            <w:tcW w:w="13288" w:type="dxa"/>
            <w:tcMar>
              <w:top w:w="50" w:type="dxa"/>
              <w:left w:w="100" w:type="dxa"/>
            </w:tcMar>
            <w:vAlign w:val="center"/>
          </w:tcPr>
          <w:p w14:paraId="3400B781" w14:textId="77777777" w:rsidR="00B33F58" w:rsidRPr="00940843" w:rsidRDefault="004C0BDE" w:rsidP="00940843">
            <w:pPr>
              <w:spacing w:after="0"/>
              <w:ind w:left="192"/>
              <w:rPr>
                <w:rFonts w:ascii="Times New Roman" w:hAnsi="Times New Roman" w:cs="Times New Roman"/>
                <w:sz w:val="24"/>
                <w:szCs w:val="24"/>
              </w:rPr>
            </w:pPr>
            <w:r w:rsidRPr="00940843">
              <w:rPr>
                <w:rFonts w:ascii="Times New Roman" w:hAnsi="Times New Roman" w:cs="Times New Roman"/>
                <w:b/>
                <w:color w:val="000000"/>
                <w:sz w:val="24"/>
                <w:szCs w:val="24"/>
              </w:rPr>
              <w:t xml:space="preserve"> </w:t>
            </w:r>
            <w:proofErr w:type="spellStart"/>
            <w:r w:rsidRPr="00940843">
              <w:rPr>
                <w:rFonts w:ascii="Times New Roman" w:hAnsi="Times New Roman" w:cs="Times New Roman"/>
                <w:b/>
                <w:color w:val="000000"/>
                <w:sz w:val="24"/>
                <w:szCs w:val="24"/>
              </w:rPr>
              <w:t>Проверяемый</w:t>
            </w:r>
            <w:proofErr w:type="spellEnd"/>
            <w:r w:rsidRPr="00940843">
              <w:rPr>
                <w:rFonts w:ascii="Times New Roman" w:hAnsi="Times New Roman" w:cs="Times New Roman"/>
                <w:b/>
                <w:color w:val="000000"/>
                <w:sz w:val="24"/>
                <w:szCs w:val="24"/>
              </w:rPr>
              <w:t xml:space="preserve"> </w:t>
            </w:r>
            <w:proofErr w:type="spellStart"/>
            <w:r w:rsidRPr="00940843">
              <w:rPr>
                <w:rFonts w:ascii="Times New Roman" w:hAnsi="Times New Roman" w:cs="Times New Roman"/>
                <w:b/>
                <w:color w:val="000000"/>
                <w:sz w:val="24"/>
                <w:szCs w:val="24"/>
              </w:rPr>
              <w:t>элемент</w:t>
            </w:r>
            <w:proofErr w:type="spellEnd"/>
            <w:r w:rsidRPr="00940843">
              <w:rPr>
                <w:rFonts w:ascii="Times New Roman" w:hAnsi="Times New Roman" w:cs="Times New Roman"/>
                <w:b/>
                <w:color w:val="000000"/>
                <w:sz w:val="24"/>
                <w:szCs w:val="24"/>
              </w:rPr>
              <w:t xml:space="preserve"> </w:t>
            </w:r>
            <w:proofErr w:type="spellStart"/>
            <w:r w:rsidRPr="00940843">
              <w:rPr>
                <w:rFonts w:ascii="Times New Roman" w:hAnsi="Times New Roman" w:cs="Times New Roman"/>
                <w:b/>
                <w:color w:val="000000"/>
                <w:sz w:val="24"/>
                <w:szCs w:val="24"/>
              </w:rPr>
              <w:t>содержания</w:t>
            </w:r>
            <w:proofErr w:type="spellEnd"/>
            <w:r w:rsidRPr="00940843">
              <w:rPr>
                <w:rFonts w:ascii="Times New Roman" w:hAnsi="Times New Roman" w:cs="Times New Roman"/>
                <w:b/>
                <w:color w:val="000000"/>
                <w:sz w:val="24"/>
                <w:szCs w:val="24"/>
              </w:rPr>
              <w:t xml:space="preserve"> </w:t>
            </w:r>
          </w:p>
        </w:tc>
      </w:tr>
      <w:tr w:rsidR="00B33F58" w:rsidRPr="00940843" w14:paraId="5AE39971" w14:textId="77777777">
        <w:trPr>
          <w:trHeight w:val="144"/>
        </w:trPr>
        <w:tc>
          <w:tcPr>
            <w:tcW w:w="896" w:type="dxa"/>
            <w:tcMar>
              <w:top w:w="50" w:type="dxa"/>
              <w:left w:w="100" w:type="dxa"/>
            </w:tcMar>
            <w:vAlign w:val="center"/>
          </w:tcPr>
          <w:p w14:paraId="1F6BA62E" w14:textId="77777777" w:rsidR="00B33F58" w:rsidRPr="00940843" w:rsidRDefault="004C0BDE" w:rsidP="00940843">
            <w:pPr>
              <w:spacing w:after="0"/>
              <w:ind w:left="234"/>
              <w:jc w:val="center"/>
              <w:rPr>
                <w:rFonts w:ascii="Times New Roman" w:hAnsi="Times New Roman" w:cs="Times New Roman"/>
                <w:sz w:val="24"/>
                <w:szCs w:val="24"/>
              </w:rPr>
            </w:pPr>
            <w:r w:rsidRPr="00940843">
              <w:rPr>
                <w:rFonts w:ascii="Times New Roman" w:hAnsi="Times New Roman" w:cs="Times New Roman"/>
                <w:color w:val="000000"/>
                <w:sz w:val="24"/>
                <w:szCs w:val="24"/>
              </w:rPr>
              <w:t>1</w:t>
            </w:r>
          </w:p>
        </w:tc>
        <w:tc>
          <w:tcPr>
            <w:tcW w:w="13288" w:type="dxa"/>
            <w:tcMar>
              <w:top w:w="50" w:type="dxa"/>
              <w:left w:w="100" w:type="dxa"/>
            </w:tcMar>
            <w:vAlign w:val="center"/>
          </w:tcPr>
          <w:p w14:paraId="7FD2F3E5" w14:textId="77777777" w:rsidR="00B33F58" w:rsidRPr="00940843" w:rsidRDefault="004C0BDE" w:rsidP="00940843">
            <w:pPr>
              <w:spacing w:after="0"/>
              <w:ind w:left="234"/>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Числа</w:t>
            </w:r>
            <w:proofErr w:type="spellEnd"/>
            <w:r w:rsidRPr="00940843">
              <w:rPr>
                <w:rFonts w:ascii="Times New Roman" w:hAnsi="Times New Roman" w:cs="Times New Roman"/>
                <w:color w:val="000000"/>
                <w:sz w:val="24"/>
                <w:szCs w:val="24"/>
              </w:rPr>
              <w:t xml:space="preserve"> и </w:t>
            </w:r>
            <w:proofErr w:type="spellStart"/>
            <w:r w:rsidRPr="00940843">
              <w:rPr>
                <w:rFonts w:ascii="Times New Roman" w:hAnsi="Times New Roman" w:cs="Times New Roman"/>
                <w:color w:val="000000"/>
                <w:sz w:val="24"/>
                <w:szCs w:val="24"/>
              </w:rPr>
              <w:t>вычисления</w:t>
            </w:r>
            <w:proofErr w:type="spellEnd"/>
          </w:p>
        </w:tc>
      </w:tr>
      <w:tr w:rsidR="00B33F58" w:rsidRPr="00E15365" w14:paraId="5F5FEA4D" w14:textId="77777777">
        <w:trPr>
          <w:trHeight w:val="144"/>
        </w:trPr>
        <w:tc>
          <w:tcPr>
            <w:tcW w:w="896" w:type="dxa"/>
            <w:tcMar>
              <w:top w:w="50" w:type="dxa"/>
              <w:left w:w="100" w:type="dxa"/>
            </w:tcMar>
            <w:vAlign w:val="center"/>
          </w:tcPr>
          <w:p w14:paraId="68826AA0" w14:textId="77777777" w:rsidR="00B33F58" w:rsidRPr="00940843" w:rsidRDefault="004C0BDE" w:rsidP="00940843">
            <w:pPr>
              <w:spacing w:after="0"/>
              <w:ind w:left="234"/>
              <w:jc w:val="center"/>
              <w:rPr>
                <w:rFonts w:ascii="Times New Roman" w:hAnsi="Times New Roman" w:cs="Times New Roman"/>
                <w:sz w:val="24"/>
                <w:szCs w:val="24"/>
              </w:rPr>
            </w:pPr>
            <w:r w:rsidRPr="00940843">
              <w:rPr>
                <w:rFonts w:ascii="Times New Roman" w:hAnsi="Times New Roman" w:cs="Times New Roman"/>
                <w:color w:val="000000"/>
                <w:sz w:val="24"/>
                <w:szCs w:val="24"/>
              </w:rPr>
              <w:t>1.1</w:t>
            </w:r>
          </w:p>
        </w:tc>
        <w:tc>
          <w:tcPr>
            <w:tcW w:w="13288" w:type="dxa"/>
            <w:tcMar>
              <w:top w:w="50" w:type="dxa"/>
              <w:left w:w="100" w:type="dxa"/>
            </w:tcMar>
            <w:vAlign w:val="center"/>
          </w:tcPr>
          <w:p w14:paraId="6E416F83" w14:textId="77777777" w:rsidR="00B33F58" w:rsidRPr="00940843" w:rsidRDefault="004C0BDE" w:rsidP="00940843">
            <w:pPr>
              <w:spacing w:after="0"/>
              <w:ind w:left="234"/>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Натуральные и целые числа. Признаки делимости целых чисел</w:t>
            </w:r>
          </w:p>
        </w:tc>
      </w:tr>
      <w:tr w:rsidR="00B33F58" w:rsidRPr="00E15365" w14:paraId="12272939" w14:textId="77777777">
        <w:trPr>
          <w:trHeight w:val="144"/>
        </w:trPr>
        <w:tc>
          <w:tcPr>
            <w:tcW w:w="896" w:type="dxa"/>
            <w:tcMar>
              <w:top w:w="50" w:type="dxa"/>
              <w:left w:w="100" w:type="dxa"/>
            </w:tcMar>
            <w:vAlign w:val="center"/>
          </w:tcPr>
          <w:p w14:paraId="7DAC7398" w14:textId="77777777" w:rsidR="00B33F58" w:rsidRPr="00940843" w:rsidRDefault="004C0BDE" w:rsidP="00940843">
            <w:pPr>
              <w:spacing w:after="0"/>
              <w:ind w:left="234"/>
              <w:jc w:val="center"/>
              <w:rPr>
                <w:rFonts w:ascii="Times New Roman" w:hAnsi="Times New Roman" w:cs="Times New Roman"/>
                <w:sz w:val="24"/>
                <w:szCs w:val="24"/>
              </w:rPr>
            </w:pPr>
            <w:r w:rsidRPr="00940843">
              <w:rPr>
                <w:rFonts w:ascii="Times New Roman" w:hAnsi="Times New Roman" w:cs="Times New Roman"/>
                <w:color w:val="000000"/>
                <w:sz w:val="24"/>
                <w:szCs w:val="24"/>
              </w:rPr>
              <w:t>1.2</w:t>
            </w:r>
          </w:p>
        </w:tc>
        <w:tc>
          <w:tcPr>
            <w:tcW w:w="13288" w:type="dxa"/>
            <w:tcMar>
              <w:top w:w="50" w:type="dxa"/>
              <w:left w:w="100" w:type="dxa"/>
            </w:tcMar>
            <w:vAlign w:val="center"/>
          </w:tcPr>
          <w:p w14:paraId="5BDB9670" w14:textId="77777777" w:rsidR="00B33F58" w:rsidRPr="00940843" w:rsidRDefault="004C0BDE" w:rsidP="00940843">
            <w:pPr>
              <w:spacing w:after="0"/>
              <w:ind w:left="234"/>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Рациональные числа. Обыкновенные и десятичные дроби, проценты, бесконечные периодические дроби</w:t>
            </w:r>
          </w:p>
        </w:tc>
      </w:tr>
      <w:tr w:rsidR="00B33F58" w:rsidRPr="00E15365" w14:paraId="6433ADC2" w14:textId="77777777">
        <w:trPr>
          <w:trHeight w:val="144"/>
        </w:trPr>
        <w:tc>
          <w:tcPr>
            <w:tcW w:w="896" w:type="dxa"/>
            <w:tcMar>
              <w:top w:w="50" w:type="dxa"/>
              <w:left w:w="100" w:type="dxa"/>
            </w:tcMar>
            <w:vAlign w:val="center"/>
          </w:tcPr>
          <w:p w14:paraId="03651DB8" w14:textId="77777777" w:rsidR="00B33F58" w:rsidRPr="00940843" w:rsidRDefault="004C0BDE" w:rsidP="00940843">
            <w:pPr>
              <w:spacing w:after="0"/>
              <w:ind w:left="234"/>
              <w:jc w:val="center"/>
              <w:rPr>
                <w:rFonts w:ascii="Times New Roman" w:hAnsi="Times New Roman" w:cs="Times New Roman"/>
                <w:sz w:val="24"/>
                <w:szCs w:val="24"/>
              </w:rPr>
            </w:pPr>
            <w:r w:rsidRPr="00940843">
              <w:rPr>
                <w:rFonts w:ascii="Times New Roman" w:hAnsi="Times New Roman" w:cs="Times New Roman"/>
                <w:color w:val="000000"/>
                <w:sz w:val="24"/>
                <w:szCs w:val="24"/>
              </w:rPr>
              <w:t>1.3</w:t>
            </w:r>
          </w:p>
        </w:tc>
        <w:tc>
          <w:tcPr>
            <w:tcW w:w="13288" w:type="dxa"/>
            <w:tcMar>
              <w:top w:w="50" w:type="dxa"/>
              <w:left w:w="100" w:type="dxa"/>
            </w:tcMar>
            <w:vAlign w:val="center"/>
          </w:tcPr>
          <w:p w14:paraId="5931BD30" w14:textId="77777777" w:rsidR="00B33F58" w:rsidRPr="00940843" w:rsidRDefault="004C0BDE" w:rsidP="00940843">
            <w:pPr>
              <w:spacing w:after="0"/>
              <w:ind w:left="234"/>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Арифметический корень натуральной степени. Действия с арифметическими корнями натуральной степени</w:t>
            </w:r>
          </w:p>
        </w:tc>
      </w:tr>
      <w:tr w:rsidR="00B33F58" w:rsidRPr="00940843" w14:paraId="7B9CF758" w14:textId="77777777">
        <w:trPr>
          <w:trHeight w:val="144"/>
        </w:trPr>
        <w:tc>
          <w:tcPr>
            <w:tcW w:w="896" w:type="dxa"/>
            <w:tcMar>
              <w:top w:w="50" w:type="dxa"/>
              <w:left w:w="100" w:type="dxa"/>
            </w:tcMar>
            <w:vAlign w:val="center"/>
          </w:tcPr>
          <w:p w14:paraId="2D9DC4B8" w14:textId="77777777" w:rsidR="00B33F58" w:rsidRPr="00940843" w:rsidRDefault="004C0BDE" w:rsidP="00940843">
            <w:pPr>
              <w:spacing w:after="0"/>
              <w:ind w:left="234"/>
              <w:jc w:val="center"/>
              <w:rPr>
                <w:rFonts w:ascii="Times New Roman" w:hAnsi="Times New Roman" w:cs="Times New Roman"/>
                <w:sz w:val="24"/>
                <w:szCs w:val="24"/>
              </w:rPr>
            </w:pPr>
            <w:r w:rsidRPr="00940843">
              <w:rPr>
                <w:rFonts w:ascii="Times New Roman" w:hAnsi="Times New Roman" w:cs="Times New Roman"/>
                <w:color w:val="000000"/>
                <w:sz w:val="24"/>
                <w:szCs w:val="24"/>
              </w:rPr>
              <w:t>1.4</w:t>
            </w:r>
          </w:p>
        </w:tc>
        <w:tc>
          <w:tcPr>
            <w:tcW w:w="13288" w:type="dxa"/>
            <w:tcMar>
              <w:top w:w="50" w:type="dxa"/>
              <w:left w:w="100" w:type="dxa"/>
            </w:tcMar>
            <w:vAlign w:val="center"/>
          </w:tcPr>
          <w:p w14:paraId="18908723" w14:textId="77777777" w:rsidR="00B33F58" w:rsidRPr="00940843" w:rsidRDefault="004C0BDE" w:rsidP="00940843">
            <w:pPr>
              <w:spacing w:after="0"/>
              <w:ind w:left="234"/>
              <w:jc w:val="both"/>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Степень с целым показателем. Степень с рациональным показателем. </w:t>
            </w:r>
            <w:proofErr w:type="spellStart"/>
            <w:r w:rsidRPr="00940843">
              <w:rPr>
                <w:rFonts w:ascii="Times New Roman" w:hAnsi="Times New Roman" w:cs="Times New Roman"/>
                <w:color w:val="000000"/>
                <w:sz w:val="24"/>
                <w:szCs w:val="24"/>
              </w:rPr>
              <w:t>Свойства</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степени</w:t>
            </w:r>
            <w:proofErr w:type="spellEnd"/>
          </w:p>
        </w:tc>
      </w:tr>
      <w:tr w:rsidR="00B33F58" w:rsidRPr="00E15365" w14:paraId="602F05BD" w14:textId="77777777">
        <w:trPr>
          <w:trHeight w:val="144"/>
        </w:trPr>
        <w:tc>
          <w:tcPr>
            <w:tcW w:w="896" w:type="dxa"/>
            <w:tcMar>
              <w:top w:w="50" w:type="dxa"/>
              <w:left w:w="100" w:type="dxa"/>
            </w:tcMar>
            <w:vAlign w:val="center"/>
          </w:tcPr>
          <w:p w14:paraId="4FC9DC8F" w14:textId="77777777" w:rsidR="00B33F58" w:rsidRPr="00940843" w:rsidRDefault="004C0BDE" w:rsidP="00940843">
            <w:pPr>
              <w:spacing w:after="0"/>
              <w:ind w:left="234"/>
              <w:jc w:val="center"/>
              <w:rPr>
                <w:rFonts w:ascii="Times New Roman" w:hAnsi="Times New Roman" w:cs="Times New Roman"/>
                <w:sz w:val="24"/>
                <w:szCs w:val="24"/>
              </w:rPr>
            </w:pPr>
            <w:r w:rsidRPr="00940843">
              <w:rPr>
                <w:rFonts w:ascii="Times New Roman" w:hAnsi="Times New Roman" w:cs="Times New Roman"/>
                <w:color w:val="000000"/>
                <w:sz w:val="24"/>
                <w:szCs w:val="24"/>
              </w:rPr>
              <w:t>1.5</w:t>
            </w:r>
          </w:p>
        </w:tc>
        <w:tc>
          <w:tcPr>
            <w:tcW w:w="13288" w:type="dxa"/>
            <w:tcMar>
              <w:top w:w="50" w:type="dxa"/>
              <w:left w:w="100" w:type="dxa"/>
            </w:tcMar>
            <w:vAlign w:val="center"/>
          </w:tcPr>
          <w:p w14:paraId="0E1F41E1" w14:textId="77777777" w:rsidR="00B33F58" w:rsidRPr="00940843" w:rsidRDefault="004C0BDE" w:rsidP="00940843">
            <w:pPr>
              <w:spacing w:after="0"/>
              <w:ind w:left="234"/>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Синус, косинус и тангенс числового аргумента. Арксинус, арккосинус, арктангенс числового аргумента</w:t>
            </w:r>
          </w:p>
        </w:tc>
      </w:tr>
      <w:tr w:rsidR="00B33F58" w:rsidRPr="00E15365" w14:paraId="620205FB" w14:textId="77777777">
        <w:trPr>
          <w:trHeight w:val="144"/>
        </w:trPr>
        <w:tc>
          <w:tcPr>
            <w:tcW w:w="896" w:type="dxa"/>
            <w:tcMar>
              <w:top w:w="50" w:type="dxa"/>
              <w:left w:w="100" w:type="dxa"/>
            </w:tcMar>
            <w:vAlign w:val="center"/>
          </w:tcPr>
          <w:p w14:paraId="06FC1BED" w14:textId="77777777" w:rsidR="00B33F58" w:rsidRPr="00940843" w:rsidRDefault="004C0BDE" w:rsidP="00940843">
            <w:pPr>
              <w:spacing w:after="0"/>
              <w:ind w:left="234"/>
              <w:jc w:val="center"/>
              <w:rPr>
                <w:rFonts w:ascii="Times New Roman" w:hAnsi="Times New Roman" w:cs="Times New Roman"/>
                <w:sz w:val="24"/>
                <w:szCs w:val="24"/>
              </w:rPr>
            </w:pPr>
            <w:r w:rsidRPr="00940843">
              <w:rPr>
                <w:rFonts w:ascii="Times New Roman" w:hAnsi="Times New Roman" w:cs="Times New Roman"/>
                <w:color w:val="000000"/>
                <w:sz w:val="24"/>
                <w:szCs w:val="24"/>
              </w:rPr>
              <w:t>1.6</w:t>
            </w:r>
          </w:p>
        </w:tc>
        <w:tc>
          <w:tcPr>
            <w:tcW w:w="13288" w:type="dxa"/>
            <w:tcMar>
              <w:top w:w="50" w:type="dxa"/>
              <w:left w:w="100" w:type="dxa"/>
            </w:tcMar>
            <w:vAlign w:val="center"/>
          </w:tcPr>
          <w:p w14:paraId="10C7F4AB" w14:textId="77777777" w:rsidR="00B33F58" w:rsidRPr="00940843" w:rsidRDefault="004C0BDE" w:rsidP="00940843">
            <w:pPr>
              <w:spacing w:after="0"/>
              <w:ind w:left="234"/>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Логарифм числа. Десятичные и натуральные логарифмы</w:t>
            </w:r>
          </w:p>
        </w:tc>
      </w:tr>
      <w:tr w:rsidR="00B33F58" w:rsidRPr="00940843" w14:paraId="01FDC087" w14:textId="77777777">
        <w:trPr>
          <w:trHeight w:val="144"/>
        </w:trPr>
        <w:tc>
          <w:tcPr>
            <w:tcW w:w="896" w:type="dxa"/>
            <w:tcMar>
              <w:top w:w="50" w:type="dxa"/>
              <w:left w:w="100" w:type="dxa"/>
            </w:tcMar>
            <w:vAlign w:val="center"/>
          </w:tcPr>
          <w:p w14:paraId="02AC616D" w14:textId="77777777" w:rsidR="00B33F58" w:rsidRPr="00940843" w:rsidRDefault="004C0BDE" w:rsidP="00940843">
            <w:pPr>
              <w:spacing w:after="0"/>
              <w:ind w:left="234"/>
              <w:jc w:val="center"/>
              <w:rPr>
                <w:rFonts w:ascii="Times New Roman" w:hAnsi="Times New Roman" w:cs="Times New Roman"/>
                <w:sz w:val="24"/>
                <w:szCs w:val="24"/>
              </w:rPr>
            </w:pPr>
            <w:r w:rsidRPr="00940843">
              <w:rPr>
                <w:rFonts w:ascii="Times New Roman" w:hAnsi="Times New Roman" w:cs="Times New Roman"/>
                <w:color w:val="000000"/>
                <w:sz w:val="24"/>
                <w:szCs w:val="24"/>
              </w:rPr>
              <w:t>1.7</w:t>
            </w:r>
          </w:p>
        </w:tc>
        <w:tc>
          <w:tcPr>
            <w:tcW w:w="13288" w:type="dxa"/>
            <w:tcMar>
              <w:top w:w="50" w:type="dxa"/>
              <w:left w:w="100" w:type="dxa"/>
            </w:tcMar>
            <w:vAlign w:val="center"/>
          </w:tcPr>
          <w:p w14:paraId="2A225403" w14:textId="77777777" w:rsidR="00B33F58" w:rsidRPr="00940843" w:rsidRDefault="004C0BDE" w:rsidP="00940843">
            <w:pPr>
              <w:spacing w:after="0"/>
              <w:ind w:left="234"/>
              <w:jc w:val="both"/>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Действительные числа. Арифметические операции с действительными числами. </w:t>
            </w:r>
            <w:proofErr w:type="spellStart"/>
            <w:r w:rsidRPr="00940843">
              <w:rPr>
                <w:rFonts w:ascii="Times New Roman" w:hAnsi="Times New Roman" w:cs="Times New Roman"/>
                <w:color w:val="000000"/>
                <w:sz w:val="24"/>
                <w:szCs w:val="24"/>
              </w:rPr>
              <w:t>Приближённые</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вычисления</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правила</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округления</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прикидка</w:t>
            </w:r>
            <w:proofErr w:type="spellEnd"/>
            <w:r w:rsidRPr="00940843">
              <w:rPr>
                <w:rFonts w:ascii="Times New Roman" w:hAnsi="Times New Roman" w:cs="Times New Roman"/>
                <w:color w:val="000000"/>
                <w:sz w:val="24"/>
                <w:szCs w:val="24"/>
              </w:rPr>
              <w:t xml:space="preserve"> и </w:t>
            </w:r>
            <w:proofErr w:type="spellStart"/>
            <w:r w:rsidRPr="00940843">
              <w:rPr>
                <w:rFonts w:ascii="Times New Roman" w:hAnsi="Times New Roman" w:cs="Times New Roman"/>
                <w:color w:val="000000"/>
                <w:sz w:val="24"/>
                <w:szCs w:val="24"/>
              </w:rPr>
              <w:t>оценка</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результата</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вычислений</w:t>
            </w:r>
            <w:proofErr w:type="spellEnd"/>
          </w:p>
        </w:tc>
      </w:tr>
      <w:tr w:rsidR="00B33F58" w:rsidRPr="00940843" w14:paraId="73AEB747" w14:textId="77777777">
        <w:trPr>
          <w:trHeight w:val="144"/>
        </w:trPr>
        <w:tc>
          <w:tcPr>
            <w:tcW w:w="896" w:type="dxa"/>
            <w:tcMar>
              <w:top w:w="50" w:type="dxa"/>
              <w:left w:w="100" w:type="dxa"/>
            </w:tcMar>
            <w:vAlign w:val="center"/>
          </w:tcPr>
          <w:p w14:paraId="7ECF9F74" w14:textId="77777777" w:rsidR="00B33F58" w:rsidRPr="00940843" w:rsidRDefault="004C0BDE" w:rsidP="00940843">
            <w:pPr>
              <w:spacing w:after="0"/>
              <w:ind w:left="234"/>
              <w:jc w:val="center"/>
              <w:rPr>
                <w:rFonts w:ascii="Times New Roman" w:hAnsi="Times New Roman" w:cs="Times New Roman"/>
                <w:sz w:val="24"/>
                <w:szCs w:val="24"/>
              </w:rPr>
            </w:pPr>
            <w:r w:rsidRPr="00940843">
              <w:rPr>
                <w:rFonts w:ascii="Times New Roman" w:hAnsi="Times New Roman" w:cs="Times New Roman"/>
                <w:color w:val="000000"/>
                <w:sz w:val="24"/>
                <w:szCs w:val="24"/>
              </w:rPr>
              <w:t>1.8</w:t>
            </w:r>
          </w:p>
        </w:tc>
        <w:tc>
          <w:tcPr>
            <w:tcW w:w="13288" w:type="dxa"/>
            <w:tcMar>
              <w:top w:w="50" w:type="dxa"/>
              <w:left w:w="100" w:type="dxa"/>
            </w:tcMar>
            <w:vAlign w:val="center"/>
          </w:tcPr>
          <w:p w14:paraId="7E252FFB" w14:textId="77777777" w:rsidR="00B33F58" w:rsidRPr="00940843" w:rsidRDefault="004C0BDE" w:rsidP="00940843">
            <w:pPr>
              <w:spacing w:after="0"/>
              <w:ind w:left="234"/>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Преобразование</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выражений</w:t>
            </w:r>
            <w:proofErr w:type="spellEnd"/>
          </w:p>
        </w:tc>
      </w:tr>
      <w:tr w:rsidR="00B33F58" w:rsidRPr="00940843" w14:paraId="35B321F3" w14:textId="77777777">
        <w:trPr>
          <w:trHeight w:val="144"/>
        </w:trPr>
        <w:tc>
          <w:tcPr>
            <w:tcW w:w="896" w:type="dxa"/>
            <w:tcMar>
              <w:top w:w="50" w:type="dxa"/>
              <w:left w:w="100" w:type="dxa"/>
            </w:tcMar>
            <w:vAlign w:val="center"/>
          </w:tcPr>
          <w:p w14:paraId="10BA0BD1" w14:textId="77777777" w:rsidR="00B33F58" w:rsidRPr="00940843" w:rsidRDefault="004C0BDE" w:rsidP="00940843">
            <w:pPr>
              <w:spacing w:after="0"/>
              <w:ind w:left="234"/>
              <w:jc w:val="center"/>
              <w:rPr>
                <w:rFonts w:ascii="Times New Roman" w:hAnsi="Times New Roman" w:cs="Times New Roman"/>
                <w:sz w:val="24"/>
                <w:szCs w:val="24"/>
              </w:rPr>
            </w:pPr>
            <w:r w:rsidRPr="00940843">
              <w:rPr>
                <w:rFonts w:ascii="Times New Roman" w:hAnsi="Times New Roman" w:cs="Times New Roman"/>
                <w:color w:val="000000"/>
                <w:sz w:val="24"/>
                <w:szCs w:val="24"/>
              </w:rPr>
              <w:t>1.9</w:t>
            </w:r>
          </w:p>
        </w:tc>
        <w:tc>
          <w:tcPr>
            <w:tcW w:w="13288" w:type="dxa"/>
            <w:tcMar>
              <w:top w:w="50" w:type="dxa"/>
              <w:left w:w="100" w:type="dxa"/>
            </w:tcMar>
            <w:vAlign w:val="center"/>
          </w:tcPr>
          <w:p w14:paraId="4C640F7E" w14:textId="77777777" w:rsidR="00B33F58" w:rsidRPr="00940843" w:rsidRDefault="004C0BDE" w:rsidP="00940843">
            <w:pPr>
              <w:spacing w:after="0"/>
              <w:ind w:left="234"/>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Комплексные</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числа</w:t>
            </w:r>
            <w:proofErr w:type="spellEnd"/>
          </w:p>
        </w:tc>
      </w:tr>
      <w:tr w:rsidR="00B33F58" w:rsidRPr="00940843" w14:paraId="791DDA65" w14:textId="77777777">
        <w:trPr>
          <w:trHeight w:val="144"/>
        </w:trPr>
        <w:tc>
          <w:tcPr>
            <w:tcW w:w="896" w:type="dxa"/>
            <w:tcMar>
              <w:top w:w="50" w:type="dxa"/>
              <w:left w:w="100" w:type="dxa"/>
            </w:tcMar>
            <w:vAlign w:val="center"/>
          </w:tcPr>
          <w:p w14:paraId="342A4490" w14:textId="77777777" w:rsidR="00B33F58" w:rsidRPr="00940843" w:rsidRDefault="004C0BDE" w:rsidP="00940843">
            <w:pPr>
              <w:spacing w:after="0"/>
              <w:ind w:left="234"/>
              <w:jc w:val="center"/>
              <w:rPr>
                <w:rFonts w:ascii="Times New Roman" w:hAnsi="Times New Roman" w:cs="Times New Roman"/>
                <w:sz w:val="24"/>
                <w:szCs w:val="24"/>
              </w:rPr>
            </w:pPr>
            <w:r w:rsidRPr="00940843">
              <w:rPr>
                <w:rFonts w:ascii="Times New Roman" w:hAnsi="Times New Roman" w:cs="Times New Roman"/>
                <w:color w:val="000000"/>
                <w:sz w:val="24"/>
                <w:szCs w:val="24"/>
              </w:rPr>
              <w:t>2</w:t>
            </w:r>
          </w:p>
        </w:tc>
        <w:tc>
          <w:tcPr>
            <w:tcW w:w="13288" w:type="dxa"/>
            <w:tcMar>
              <w:top w:w="50" w:type="dxa"/>
              <w:left w:w="100" w:type="dxa"/>
            </w:tcMar>
            <w:vAlign w:val="center"/>
          </w:tcPr>
          <w:p w14:paraId="5495279F" w14:textId="77777777" w:rsidR="00B33F58" w:rsidRPr="00940843" w:rsidRDefault="004C0BDE" w:rsidP="00940843">
            <w:pPr>
              <w:spacing w:after="0"/>
              <w:ind w:left="234"/>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Уравнения</w:t>
            </w:r>
            <w:proofErr w:type="spellEnd"/>
            <w:r w:rsidRPr="00940843">
              <w:rPr>
                <w:rFonts w:ascii="Times New Roman" w:hAnsi="Times New Roman" w:cs="Times New Roman"/>
                <w:color w:val="000000"/>
                <w:sz w:val="24"/>
                <w:szCs w:val="24"/>
              </w:rPr>
              <w:t xml:space="preserve"> и </w:t>
            </w:r>
            <w:proofErr w:type="spellStart"/>
            <w:r w:rsidRPr="00940843">
              <w:rPr>
                <w:rFonts w:ascii="Times New Roman" w:hAnsi="Times New Roman" w:cs="Times New Roman"/>
                <w:color w:val="000000"/>
                <w:sz w:val="24"/>
                <w:szCs w:val="24"/>
              </w:rPr>
              <w:t>неравенства</w:t>
            </w:r>
            <w:proofErr w:type="spellEnd"/>
          </w:p>
        </w:tc>
      </w:tr>
      <w:tr w:rsidR="00B33F58" w:rsidRPr="00E15365" w14:paraId="13160B38" w14:textId="77777777">
        <w:trPr>
          <w:trHeight w:val="144"/>
        </w:trPr>
        <w:tc>
          <w:tcPr>
            <w:tcW w:w="896" w:type="dxa"/>
            <w:tcMar>
              <w:top w:w="50" w:type="dxa"/>
              <w:left w:w="100" w:type="dxa"/>
            </w:tcMar>
            <w:vAlign w:val="center"/>
          </w:tcPr>
          <w:p w14:paraId="09505A84" w14:textId="77777777" w:rsidR="00B33F58" w:rsidRPr="00940843" w:rsidRDefault="004C0BDE" w:rsidP="00940843">
            <w:pPr>
              <w:spacing w:after="0"/>
              <w:ind w:left="234"/>
              <w:jc w:val="center"/>
              <w:rPr>
                <w:rFonts w:ascii="Times New Roman" w:hAnsi="Times New Roman" w:cs="Times New Roman"/>
                <w:sz w:val="24"/>
                <w:szCs w:val="24"/>
              </w:rPr>
            </w:pPr>
            <w:r w:rsidRPr="00940843">
              <w:rPr>
                <w:rFonts w:ascii="Times New Roman" w:hAnsi="Times New Roman" w:cs="Times New Roman"/>
                <w:color w:val="000000"/>
                <w:sz w:val="24"/>
                <w:szCs w:val="24"/>
              </w:rPr>
              <w:t>2.1</w:t>
            </w:r>
          </w:p>
        </w:tc>
        <w:tc>
          <w:tcPr>
            <w:tcW w:w="13288" w:type="dxa"/>
            <w:tcMar>
              <w:top w:w="50" w:type="dxa"/>
              <w:left w:w="100" w:type="dxa"/>
            </w:tcMar>
            <w:vAlign w:val="center"/>
          </w:tcPr>
          <w:p w14:paraId="6AAD3D50" w14:textId="77777777" w:rsidR="00B33F58" w:rsidRPr="00940843" w:rsidRDefault="004C0BDE" w:rsidP="00940843">
            <w:pPr>
              <w:spacing w:after="0"/>
              <w:ind w:left="234"/>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Целые и дробно-рациональные уравнения</w:t>
            </w:r>
          </w:p>
        </w:tc>
      </w:tr>
      <w:tr w:rsidR="00B33F58" w:rsidRPr="00940843" w14:paraId="16F001BB" w14:textId="77777777">
        <w:trPr>
          <w:trHeight w:val="144"/>
        </w:trPr>
        <w:tc>
          <w:tcPr>
            <w:tcW w:w="896" w:type="dxa"/>
            <w:tcMar>
              <w:top w:w="50" w:type="dxa"/>
              <w:left w:w="100" w:type="dxa"/>
            </w:tcMar>
            <w:vAlign w:val="center"/>
          </w:tcPr>
          <w:p w14:paraId="4FB91F10" w14:textId="77777777" w:rsidR="00B33F58" w:rsidRPr="00940843" w:rsidRDefault="004C0BDE" w:rsidP="00940843">
            <w:pPr>
              <w:spacing w:after="0"/>
              <w:ind w:left="234"/>
              <w:jc w:val="center"/>
              <w:rPr>
                <w:rFonts w:ascii="Times New Roman" w:hAnsi="Times New Roman" w:cs="Times New Roman"/>
                <w:sz w:val="24"/>
                <w:szCs w:val="24"/>
              </w:rPr>
            </w:pPr>
            <w:r w:rsidRPr="00940843">
              <w:rPr>
                <w:rFonts w:ascii="Times New Roman" w:hAnsi="Times New Roman" w:cs="Times New Roman"/>
                <w:color w:val="000000"/>
                <w:sz w:val="24"/>
                <w:szCs w:val="24"/>
              </w:rPr>
              <w:t>2.2</w:t>
            </w:r>
          </w:p>
        </w:tc>
        <w:tc>
          <w:tcPr>
            <w:tcW w:w="13288" w:type="dxa"/>
            <w:tcMar>
              <w:top w:w="50" w:type="dxa"/>
              <w:left w:w="100" w:type="dxa"/>
            </w:tcMar>
            <w:vAlign w:val="center"/>
          </w:tcPr>
          <w:p w14:paraId="0BE979BD" w14:textId="77777777" w:rsidR="00B33F58" w:rsidRPr="00940843" w:rsidRDefault="004C0BDE" w:rsidP="00940843">
            <w:pPr>
              <w:spacing w:after="0"/>
              <w:ind w:left="234"/>
              <w:jc w:val="both"/>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Иррациональные</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уравнения</w:t>
            </w:r>
            <w:proofErr w:type="spellEnd"/>
          </w:p>
        </w:tc>
      </w:tr>
      <w:tr w:rsidR="00B33F58" w:rsidRPr="00940843" w14:paraId="09250D21" w14:textId="77777777">
        <w:trPr>
          <w:trHeight w:val="144"/>
        </w:trPr>
        <w:tc>
          <w:tcPr>
            <w:tcW w:w="896" w:type="dxa"/>
            <w:tcMar>
              <w:top w:w="50" w:type="dxa"/>
              <w:left w:w="100" w:type="dxa"/>
            </w:tcMar>
            <w:vAlign w:val="center"/>
          </w:tcPr>
          <w:p w14:paraId="107F3402" w14:textId="77777777" w:rsidR="00B33F58" w:rsidRPr="00940843" w:rsidRDefault="004C0BDE" w:rsidP="00940843">
            <w:pPr>
              <w:spacing w:after="0"/>
              <w:ind w:left="234"/>
              <w:jc w:val="center"/>
              <w:rPr>
                <w:rFonts w:ascii="Times New Roman" w:hAnsi="Times New Roman" w:cs="Times New Roman"/>
                <w:sz w:val="24"/>
                <w:szCs w:val="24"/>
              </w:rPr>
            </w:pPr>
            <w:r w:rsidRPr="00940843">
              <w:rPr>
                <w:rFonts w:ascii="Times New Roman" w:hAnsi="Times New Roman" w:cs="Times New Roman"/>
                <w:color w:val="000000"/>
                <w:sz w:val="24"/>
                <w:szCs w:val="24"/>
              </w:rPr>
              <w:t>2.3</w:t>
            </w:r>
          </w:p>
        </w:tc>
        <w:tc>
          <w:tcPr>
            <w:tcW w:w="13288" w:type="dxa"/>
            <w:tcMar>
              <w:top w:w="50" w:type="dxa"/>
              <w:left w:w="100" w:type="dxa"/>
            </w:tcMar>
            <w:vAlign w:val="center"/>
          </w:tcPr>
          <w:p w14:paraId="7AFAF8BB" w14:textId="77777777" w:rsidR="00B33F58" w:rsidRPr="00940843" w:rsidRDefault="004C0BDE" w:rsidP="00940843">
            <w:pPr>
              <w:spacing w:after="0"/>
              <w:ind w:left="234"/>
              <w:jc w:val="both"/>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Тригонометрические</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уравнения</w:t>
            </w:r>
            <w:proofErr w:type="spellEnd"/>
          </w:p>
        </w:tc>
      </w:tr>
      <w:tr w:rsidR="00B33F58" w:rsidRPr="00940843" w14:paraId="11A00C69" w14:textId="77777777">
        <w:trPr>
          <w:trHeight w:val="144"/>
        </w:trPr>
        <w:tc>
          <w:tcPr>
            <w:tcW w:w="896" w:type="dxa"/>
            <w:tcMar>
              <w:top w:w="50" w:type="dxa"/>
              <w:left w:w="100" w:type="dxa"/>
            </w:tcMar>
            <w:vAlign w:val="center"/>
          </w:tcPr>
          <w:p w14:paraId="6D7573BE" w14:textId="77777777" w:rsidR="00B33F58" w:rsidRPr="00940843" w:rsidRDefault="004C0BDE" w:rsidP="00940843">
            <w:pPr>
              <w:spacing w:after="0"/>
              <w:ind w:left="234"/>
              <w:jc w:val="center"/>
              <w:rPr>
                <w:rFonts w:ascii="Times New Roman" w:hAnsi="Times New Roman" w:cs="Times New Roman"/>
                <w:sz w:val="24"/>
                <w:szCs w:val="24"/>
              </w:rPr>
            </w:pPr>
            <w:r w:rsidRPr="00940843">
              <w:rPr>
                <w:rFonts w:ascii="Times New Roman" w:hAnsi="Times New Roman" w:cs="Times New Roman"/>
                <w:color w:val="000000"/>
                <w:sz w:val="24"/>
                <w:szCs w:val="24"/>
              </w:rPr>
              <w:t>2.4</w:t>
            </w:r>
          </w:p>
        </w:tc>
        <w:tc>
          <w:tcPr>
            <w:tcW w:w="13288" w:type="dxa"/>
            <w:tcMar>
              <w:top w:w="50" w:type="dxa"/>
              <w:left w:w="100" w:type="dxa"/>
            </w:tcMar>
            <w:vAlign w:val="center"/>
          </w:tcPr>
          <w:p w14:paraId="4DE6282C" w14:textId="77777777" w:rsidR="00B33F58" w:rsidRPr="00940843" w:rsidRDefault="004C0BDE" w:rsidP="00940843">
            <w:pPr>
              <w:spacing w:after="0"/>
              <w:ind w:left="234"/>
              <w:jc w:val="both"/>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Показательные</w:t>
            </w:r>
            <w:proofErr w:type="spellEnd"/>
            <w:r w:rsidRPr="00940843">
              <w:rPr>
                <w:rFonts w:ascii="Times New Roman" w:hAnsi="Times New Roman" w:cs="Times New Roman"/>
                <w:color w:val="000000"/>
                <w:sz w:val="24"/>
                <w:szCs w:val="24"/>
              </w:rPr>
              <w:t xml:space="preserve"> и </w:t>
            </w:r>
            <w:proofErr w:type="spellStart"/>
            <w:r w:rsidRPr="00940843">
              <w:rPr>
                <w:rFonts w:ascii="Times New Roman" w:hAnsi="Times New Roman" w:cs="Times New Roman"/>
                <w:color w:val="000000"/>
                <w:sz w:val="24"/>
                <w:szCs w:val="24"/>
              </w:rPr>
              <w:t>логарифмические</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уравнения</w:t>
            </w:r>
            <w:proofErr w:type="spellEnd"/>
          </w:p>
        </w:tc>
      </w:tr>
      <w:tr w:rsidR="00B33F58" w:rsidRPr="00E15365" w14:paraId="2850A702" w14:textId="77777777">
        <w:trPr>
          <w:trHeight w:val="144"/>
        </w:trPr>
        <w:tc>
          <w:tcPr>
            <w:tcW w:w="896" w:type="dxa"/>
            <w:tcMar>
              <w:top w:w="50" w:type="dxa"/>
              <w:left w:w="100" w:type="dxa"/>
            </w:tcMar>
            <w:vAlign w:val="center"/>
          </w:tcPr>
          <w:p w14:paraId="4408C540" w14:textId="77777777" w:rsidR="00B33F58" w:rsidRPr="00940843" w:rsidRDefault="004C0BDE" w:rsidP="00940843">
            <w:pPr>
              <w:spacing w:after="0"/>
              <w:ind w:left="234"/>
              <w:jc w:val="center"/>
              <w:rPr>
                <w:rFonts w:ascii="Times New Roman" w:hAnsi="Times New Roman" w:cs="Times New Roman"/>
                <w:sz w:val="24"/>
                <w:szCs w:val="24"/>
              </w:rPr>
            </w:pPr>
            <w:r w:rsidRPr="00940843">
              <w:rPr>
                <w:rFonts w:ascii="Times New Roman" w:hAnsi="Times New Roman" w:cs="Times New Roman"/>
                <w:color w:val="000000"/>
                <w:sz w:val="24"/>
                <w:szCs w:val="24"/>
              </w:rPr>
              <w:t>2.5</w:t>
            </w:r>
          </w:p>
        </w:tc>
        <w:tc>
          <w:tcPr>
            <w:tcW w:w="13288" w:type="dxa"/>
            <w:tcMar>
              <w:top w:w="50" w:type="dxa"/>
              <w:left w:w="100" w:type="dxa"/>
            </w:tcMar>
            <w:vAlign w:val="center"/>
          </w:tcPr>
          <w:p w14:paraId="1F840F6E" w14:textId="77777777" w:rsidR="00B33F58" w:rsidRPr="00940843" w:rsidRDefault="004C0BDE" w:rsidP="00940843">
            <w:pPr>
              <w:spacing w:after="0"/>
              <w:ind w:left="234"/>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Целые и дробно-рациональные неравенства</w:t>
            </w:r>
          </w:p>
        </w:tc>
      </w:tr>
      <w:tr w:rsidR="00B33F58" w:rsidRPr="00940843" w14:paraId="0A270429" w14:textId="77777777">
        <w:trPr>
          <w:trHeight w:val="144"/>
        </w:trPr>
        <w:tc>
          <w:tcPr>
            <w:tcW w:w="896" w:type="dxa"/>
            <w:tcMar>
              <w:top w:w="50" w:type="dxa"/>
              <w:left w:w="100" w:type="dxa"/>
            </w:tcMar>
            <w:vAlign w:val="center"/>
          </w:tcPr>
          <w:p w14:paraId="3923CC79" w14:textId="77777777" w:rsidR="00B33F58" w:rsidRPr="00940843" w:rsidRDefault="004C0BDE" w:rsidP="00940843">
            <w:pPr>
              <w:spacing w:after="0"/>
              <w:ind w:left="234"/>
              <w:jc w:val="center"/>
              <w:rPr>
                <w:rFonts w:ascii="Times New Roman" w:hAnsi="Times New Roman" w:cs="Times New Roman"/>
                <w:sz w:val="24"/>
                <w:szCs w:val="24"/>
              </w:rPr>
            </w:pPr>
            <w:r w:rsidRPr="00940843">
              <w:rPr>
                <w:rFonts w:ascii="Times New Roman" w:hAnsi="Times New Roman" w:cs="Times New Roman"/>
                <w:color w:val="000000"/>
                <w:sz w:val="24"/>
                <w:szCs w:val="24"/>
              </w:rPr>
              <w:t>2.6</w:t>
            </w:r>
          </w:p>
        </w:tc>
        <w:tc>
          <w:tcPr>
            <w:tcW w:w="13288" w:type="dxa"/>
            <w:tcMar>
              <w:top w:w="50" w:type="dxa"/>
              <w:left w:w="100" w:type="dxa"/>
            </w:tcMar>
            <w:vAlign w:val="center"/>
          </w:tcPr>
          <w:p w14:paraId="2D680225" w14:textId="77777777" w:rsidR="00B33F58" w:rsidRPr="00940843" w:rsidRDefault="004C0BDE" w:rsidP="00940843">
            <w:pPr>
              <w:spacing w:after="0"/>
              <w:ind w:left="234"/>
              <w:jc w:val="both"/>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Иррациональные</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неравенства</w:t>
            </w:r>
            <w:proofErr w:type="spellEnd"/>
          </w:p>
        </w:tc>
      </w:tr>
      <w:tr w:rsidR="00B33F58" w:rsidRPr="00940843" w14:paraId="17CFAE9C" w14:textId="77777777">
        <w:trPr>
          <w:trHeight w:val="144"/>
        </w:trPr>
        <w:tc>
          <w:tcPr>
            <w:tcW w:w="896" w:type="dxa"/>
            <w:tcMar>
              <w:top w:w="50" w:type="dxa"/>
              <w:left w:w="100" w:type="dxa"/>
            </w:tcMar>
            <w:vAlign w:val="center"/>
          </w:tcPr>
          <w:p w14:paraId="15D74DA6" w14:textId="77777777" w:rsidR="00B33F58" w:rsidRPr="00940843" w:rsidRDefault="004C0BDE" w:rsidP="00940843">
            <w:pPr>
              <w:spacing w:after="0"/>
              <w:ind w:left="234"/>
              <w:jc w:val="center"/>
              <w:rPr>
                <w:rFonts w:ascii="Times New Roman" w:hAnsi="Times New Roman" w:cs="Times New Roman"/>
                <w:sz w:val="24"/>
                <w:szCs w:val="24"/>
              </w:rPr>
            </w:pPr>
            <w:r w:rsidRPr="00940843">
              <w:rPr>
                <w:rFonts w:ascii="Times New Roman" w:hAnsi="Times New Roman" w:cs="Times New Roman"/>
                <w:color w:val="000000"/>
                <w:sz w:val="24"/>
                <w:szCs w:val="24"/>
              </w:rPr>
              <w:t>2.7</w:t>
            </w:r>
          </w:p>
        </w:tc>
        <w:tc>
          <w:tcPr>
            <w:tcW w:w="13288" w:type="dxa"/>
            <w:tcMar>
              <w:top w:w="50" w:type="dxa"/>
              <w:left w:w="100" w:type="dxa"/>
            </w:tcMar>
            <w:vAlign w:val="center"/>
          </w:tcPr>
          <w:p w14:paraId="7FCA87FB" w14:textId="77777777" w:rsidR="00B33F58" w:rsidRPr="00940843" w:rsidRDefault="004C0BDE" w:rsidP="00940843">
            <w:pPr>
              <w:spacing w:after="0"/>
              <w:ind w:left="234"/>
              <w:jc w:val="both"/>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Показательные</w:t>
            </w:r>
            <w:proofErr w:type="spellEnd"/>
            <w:r w:rsidRPr="00940843">
              <w:rPr>
                <w:rFonts w:ascii="Times New Roman" w:hAnsi="Times New Roman" w:cs="Times New Roman"/>
                <w:color w:val="000000"/>
                <w:sz w:val="24"/>
                <w:szCs w:val="24"/>
              </w:rPr>
              <w:t xml:space="preserve"> и </w:t>
            </w:r>
            <w:proofErr w:type="spellStart"/>
            <w:r w:rsidRPr="00940843">
              <w:rPr>
                <w:rFonts w:ascii="Times New Roman" w:hAnsi="Times New Roman" w:cs="Times New Roman"/>
                <w:color w:val="000000"/>
                <w:sz w:val="24"/>
                <w:szCs w:val="24"/>
              </w:rPr>
              <w:t>логарифмические</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неравенства</w:t>
            </w:r>
            <w:proofErr w:type="spellEnd"/>
          </w:p>
        </w:tc>
      </w:tr>
      <w:tr w:rsidR="00B33F58" w:rsidRPr="00940843" w14:paraId="64ACB225" w14:textId="77777777">
        <w:trPr>
          <w:trHeight w:val="144"/>
        </w:trPr>
        <w:tc>
          <w:tcPr>
            <w:tcW w:w="896" w:type="dxa"/>
            <w:tcMar>
              <w:top w:w="50" w:type="dxa"/>
              <w:left w:w="100" w:type="dxa"/>
            </w:tcMar>
            <w:vAlign w:val="center"/>
          </w:tcPr>
          <w:p w14:paraId="156A450E" w14:textId="77777777" w:rsidR="00B33F58" w:rsidRPr="00940843" w:rsidRDefault="004C0BDE" w:rsidP="00940843">
            <w:pPr>
              <w:spacing w:after="0"/>
              <w:ind w:left="234"/>
              <w:jc w:val="center"/>
              <w:rPr>
                <w:rFonts w:ascii="Times New Roman" w:hAnsi="Times New Roman" w:cs="Times New Roman"/>
                <w:sz w:val="24"/>
                <w:szCs w:val="24"/>
              </w:rPr>
            </w:pPr>
            <w:r w:rsidRPr="00940843">
              <w:rPr>
                <w:rFonts w:ascii="Times New Roman" w:hAnsi="Times New Roman" w:cs="Times New Roman"/>
                <w:color w:val="000000"/>
                <w:sz w:val="24"/>
                <w:szCs w:val="24"/>
              </w:rPr>
              <w:t>2.8</w:t>
            </w:r>
          </w:p>
        </w:tc>
        <w:tc>
          <w:tcPr>
            <w:tcW w:w="13288" w:type="dxa"/>
            <w:tcMar>
              <w:top w:w="50" w:type="dxa"/>
              <w:left w:w="100" w:type="dxa"/>
            </w:tcMar>
            <w:vAlign w:val="center"/>
          </w:tcPr>
          <w:p w14:paraId="28E7EE46" w14:textId="77777777" w:rsidR="00B33F58" w:rsidRPr="00940843" w:rsidRDefault="004C0BDE" w:rsidP="00940843">
            <w:pPr>
              <w:spacing w:after="0"/>
              <w:ind w:left="234"/>
              <w:jc w:val="both"/>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Тригонометрические</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неравенства</w:t>
            </w:r>
            <w:proofErr w:type="spellEnd"/>
          </w:p>
        </w:tc>
      </w:tr>
      <w:tr w:rsidR="00B33F58" w:rsidRPr="00E15365" w14:paraId="0FE0BC8D" w14:textId="77777777">
        <w:trPr>
          <w:trHeight w:val="144"/>
        </w:trPr>
        <w:tc>
          <w:tcPr>
            <w:tcW w:w="896" w:type="dxa"/>
            <w:tcMar>
              <w:top w:w="50" w:type="dxa"/>
              <w:left w:w="100" w:type="dxa"/>
            </w:tcMar>
            <w:vAlign w:val="center"/>
          </w:tcPr>
          <w:p w14:paraId="503B108E" w14:textId="77777777" w:rsidR="00B33F58" w:rsidRPr="00940843" w:rsidRDefault="004C0BDE" w:rsidP="00940843">
            <w:pPr>
              <w:spacing w:after="0"/>
              <w:ind w:left="234"/>
              <w:jc w:val="center"/>
              <w:rPr>
                <w:rFonts w:ascii="Times New Roman" w:hAnsi="Times New Roman" w:cs="Times New Roman"/>
                <w:sz w:val="24"/>
                <w:szCs w:val="24"/>
              </w:rPr>
            </w:pPr>
            <w:r w:rsidRPr="00940843">
              <w:rPr>
                <w:rFonts w:ascii="Times New Roman" w:hAnsi="Times New Roman" w:cs="Times New Roman"/>
                <w:color w:val="000000"/>
                <w:sz w:val="24"/>
                <w:szCs w:val="24"/>
              </w:rPr>
              <w:t>2.9</w:t>
            </w:r>
          </w:p>
        </w:tc>
        <w:tc>
          <w:tcPr>
            <w:tcW w:w="13288" w:type="dxa"/>
            <w:tcMar>
              <w:top w:w="50" w:type="dxa"/>
              <w:left w:w="100" w:type="dxa"/>
            </w:tcMar>
            <w:vAlign w:val="center"/>
          </w:tcPr>
          <w:p w14:paraId="04F6ECA2" w14:textId="77777777" w:rsidR="00B33F58" w:rsidRPr="00940843" w:rsidRDefault="004C0BDE" w:rsidP="00940843">
            <w:pPr>
              <w:spacing w:after="0"/>
              <w:ind w:left="234"/>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Системы и совокупности уравнений и неравенств</w:t>
            </w:r>
          </w:p>
        </w:tc>
      </w:tr>
      <w:tr w:rsidR="00B33F58" w:rsidRPr="00E15365" w14:paraId="7CFC6C11" w14:textId="77777777">
        <w:trPr>
          <w:trHeight w:val="144"/>
        </w:trPr>
        <w:tc>
          <w:tcPr>
            <w:tcW w:w="896" w:type="dxa"/>
            <w:tcMar>
              <w:top w:w="50" w:type="dxa"/>
              <w:left w:w="100" w:type="dxa"/>
            </w:tcMar>
            <w:vAlign w:val="center"/>
          </w:tcPr>
          <w:p w14:paraId="3BAE1B74" w14:textId="77777777" w:rsidR="00B33F58" w:rsidRPr="00940843" w:rsidRDefault="004C0BDE" w:rsidP="00940843">
            <w:pPr>
              <w:spacing w:after="0"/>
              <w:ind w:left="234"/>
              <w:jc w:val="center"/>
              <w:rPr>
                <w:rFonts w:ascii="Times New Roman" w:hAnsi="Times New Roman" w:cs="Times New Roman"/>
                <w:sz w:val="24"/>
                <w:szCs w:val="24"/>
              </w:rPr>
            </w:pPr>
            <w:r w:rsidRPr="00940843">
              <w:rPr>
                <w:rFonts w:ascii="Times New Roman" w:hAnsi="Times New Roman" w:cs="Times New Roman"/>
                <w:color w:val="000000"/>
                <w:sz w:val="24"/>
                <w:szCs w:val="24"/>
              </w:rPr>
              <w:t>2.10</w:t>
            </w:r>
          </w:p>
        </w:tc>
        <w:tc>
          <w:tcPr>
            <w:tcW w:w="13288" w:type="dxa"/>
            <w:tcMar>
              <w:top w:w="50" w:type="dxa"/>
              <w:left w:w="100" w:type="dxa"/>
            </w:tcMar>
            <w:vAlign w:val="center"/>
          </w:tcPr>
          <w:p w14:paraId="21600DC1" w14:textId="77777777" w:rsidR="00B33F58" w:rsidRPr="00940843" w:rsidRDefault="004C0BDE" w:rsidP="00940843">
            <w:pPr>
              <w:spacing w:after="0"/>
              <w:ind w:left="234"/>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Уравнения, неравенства и системы с параметрами</w:t>
            </w:r>
          </w:p>
        </w:tc>
      </w:tr>
      <w:tr w:rsidR="00B33F58" w:rsidRPr="00E15365" w14:paraId="5E4D2315" w14:textId="77777777">
        <w:trPr>
          <w:trHeight w:val="144"/>
        </w:trPr>
        <w:tc>
          <w:tcPr>
            <w:tcW w:w="896" w:type="dxa"/>
            <w:tcMar>
              <w:top w:w="50" w:type="dxa"/>
              <w:left w:w="100" w:type="dxa"/>
            </w:tcMar>
            <w:vAlign w:val="center"/>
          </w:tcPr>
          <w:p w14:paraId="7ACAC8E6" w14:textId="77777777" w:rsidR="00B33F58" w:rsidRPr="00940843" w:rsidRDefault="004C0BDE" w:rsidP="00940843">
            <w:pPr>
              <w:spacing w:after="0"/>
              <w:ind w:left="234"/>
              <w:jc w:val="center"/>
              <w:rPr>
                <w:rFonts w:ascii="Times New Roman" w:hAnsi="Times New Roman" w:cs="Times New Roman"/>
                <w:sz w:val="24"/>
                <w:szCs w:val="24"/>
              </w:rPr>
            </w:pPr>
            <w:r w:rsidRPr="00940843">
              <w:rPr>
                <w:rFonts w:ascii="Times New Roman" w:hAnsi="Times New Roman" w:cs="Times New Roman"/>
                <w:color w:val="000000"/>
                <w:sz w:val="24"/>
                <w:szCs w:val="24"/>
              </w:rPr>
              <w:t>2.11</w:t>
            </w:r>
          </w:p>
        </w:tc>
        <w:tc>
          <w:tcPr>
            <w:tcW w:w="13288" w:type="dxa"/>
            <w:tcMar>
              <w:top w:w="50" w:type="dxa"/>
              <w:left w:w="100" w:type="dxa"/>
            </w:tcMar>
            <w:vAlign w:val="center"/>
          </w:tcPr>
          <w:p w14:paraId="508A2227" w14:textId="77777777" w:rsidR="00B33F58" w:rsidRPr="00940843" w:rsidRDefault="004C0BDE" w:rsidP="00940843">
            <w:pPr>
              <w:spacing w:after="0"/>
              <w:ind w:left="234"/>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Матрица системы линейных уравнений. Определитель матрицы</w:t>
            </w:r>
          </w:p>
        </w:tc>
      </w:tr>
      <w:tr w:rsidR="00B33F58" w:rsidRPr="00940843" w14:paraId="54868617" w14:textId="77777777">
        <w:trPr>
          <w:trHeight w:val="144"/>
        </w:trPr>
        <w:tc>
          <w:tcPr>
            <w:tcW w:w="896" w:type="dxa"/>
            <w:tcMar>
              <w:top w:w="50" w:type="dxa"/>
              <w:left w:w="100" w:type="dxa"/>
            </w:tcMar>
            <w:vAlign w:val="center"/>
          </w:tcPr>
          <w:p w14:paraId="5047D291" w14:textId="77777777" w:rsidR="00B33F58" w:rsidRPr="00940843" w:rsidRDefault="004C0BDE" w:rsidP="00940843">
            <w:pPr>
              <w:spacing w:after="0"/>
              <w:ind w:left="234"/>
              <w:jc w:val="center"/>
              <w:rPr>
                <w:rFonts w:ascii="Times New Roman" w:hAnsi="Times New Roman" w:cs="Times New Roman"/>
                <w:sz w:val="24"/>
                <w:szCs w:val="24"/>
              </w:rPr>
            </w:pPr>
            <w:r w:rsidRPr="00940843">
              <w:rPr>
                <w:rFonts w:ascii="Times New Roman" w:hAnsi="Times New Roman" w:cs="Times New Roman"/>
                <w:color w:val="000000"/>
                <w:sz w:val="24"/>
                <w:szCs w:val="24"/>
              </w:rPr>
              <w:t>3</w:t>
            </w:r>
          </w:p>
        </w:tc>
        <w:tc>
          <w:tcPr>
            <w:tcW w:w="13288" w:type="dxa"/>
            <w:tcMar>
              <w:top w:w="50" w:type="dxa"/>
              <w:left w:w="100" w:type="dxa"/>
            </w:tcMar>
            <w:vAlign w:val="center"/>
          </w:tcPr>
          <w:p w14:paraId="6E65DAC4" w14:textId="77777777" w:rsidR="00B33F58" w:rsidRPr="00940843" w:rsidRDefault="004C0BDE" w:rsidP="00940843">
            <w:pPr>
              <w:spacing w:after="0"/>
              <w:ind w:left="234"/>
              <w:jc w:val="both"/>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Функции</w:t>
            </w:r>
            <w:proofErr w:type="spellEnd"/>
            <w:r w:rsidRPr="00940843">
              <w:rPr>
                <w:rFonts w:ascii="Times New Roman" w:hAnsi="Times New Roman" w:cs="Times New Roman"/>
                <w:color w:val="000000"/>
                <w:sz w:val="24"/>
                <w:szCs w:val="24"/>
              </w:rPr>
              <w:t xml:space="preserve"> и </w:t>
            </w:r>
            <w:proofErr w:type="spellStart"/>
            <w:r w:rsidRPr="00940843">
              <w:rPr>
                <w:rFonts w:ascii="Times New Roman" w:hAnsi="Times New Roman" w:cs="Times New Roman"/>
                <w:color w:val="000000"/>
                <w:sz w:val="24"/>
                <w:szCs w:val="24"/>
              </w:rPr>
              <w:t>графики</w:t>
            </w:r>
            <w:proofErr w:type="spellEnd"/>
          </w:p>
        </w:tc>
      </w:tr>
      <w:tr w:rsidR="00B33F58" w:rsidRPr="00940843" w14:paraId="651C0403" w14:textId="77777777">
        <w:trPr>
          <w:trHeight w:val="144"/>
        </w:trPr>
        <w:tc>
          <w:tcPr>
            <w:tcW w:w="896" w:type="dxa"/>
            <w:tcMar>
              <w:top w:w="50" w:type="dxa"/>
              <w:left w:w="100" w:type="dxa"/>
            </w:tcMar>
            <w:vAlign w:val="center"/>
          </w:tcPr>
          <w:p w14:paraId="47D307FB" w14:textId="77777777" w:rsidR="00B33F58" w:rsidRPr="00940843" w:rsidRDefault="004C0BDE" w:rsidP="00940843">
            <w:pPr>
              <w:spacing w:after="0"/>
              <w:ind w:left="234"/>
              <w:jc w:val="center"/>
              <w:rPr>
                <w:rFonts w:ascii="Times New Roman" w:hAnsi="Times New Roman" w:cs="Times New Roman"/>
                <w:sz w:val="24"/>
                <w:szCs w:val="24"/>
              </w:rPr>
            </w:pPr>
            <w:r w:rsidRPr="00940843">
              <w:rPr>
                <w:rFonts w:ascii="Times New Roman" w:hAnsi="Times New Roman" w:cs="Times New Roman"/>
                <w:color w:val="000000"/>
                <w:sz w:val="24"/>
                <w:szCs w:val="24"/>
              </w:rPr>
              <w:t>3.1</w:t>
            </w:r>
          </w:p>
        </w:tc>
        <w:tc>
          <w:tcPr>
            <w:tcW w:w="13288" w:type="dxa"/>
            <w:tcMar>
              <w:top w:w="50" w:type="dxa"/>
              <w:left w:w="100" w:type="dxa"/>
            </w:tcMar>
            <w:vAlign w:val="center"/>
          </w:tcPr>
          <w:p w14:paraId="05E60A0B" w14:textId="77777777" w:rsidR="00B33F58" w:rsidRPr="00940843" w:rsidRDefault="004C0BDE" w:rsidP="00940843">
            <w:pPr>
              <w:spacing w:after="0"/>
              <w:ind w:left="234"/>
              <w:jc w:val="both"/>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Функция, способы задания функции. График функции. Взаимно обратные функции. Чётные и нечётные функции. </w:t>
            </w:r>
            <w:proofErr w:type="spellStart"/>
            <w:r w:rsidRPr="00940843">
              <w:rPr>
                <w:rFonts w:ascii="Times New Roman" w:hAnsi="Times New Roman" w:cs="Times New Roman"/>
                <w:color w:val="000000"/>
                <w:sz w:val="24"/>
                <w:szCs w:val="24"/>
              </w:rPr>
              <w:t>Периодические</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функции</w:t>
            </w:r>
            <w:proofErr w:type="spellEnd"/>
          </w:p>
        </w:tc>
      </w:tr>
      <w:tr w:rsidR="00B33F58" w:rsidRPr="00E15365" w14:paraId="14E66428" w14:textId="77777777">
        <w:trPr>
          <w:trHeight w:val="144"/>
        </w:trPr>
        <w:tc>
          <w:tcPr>
            <w:tcW w:w="896" w:type="dxa"/>
            <w:tcMar>
              <w:top w:w="50" w:type="dxa"/>
              <w:left w:w="100" w:type="dxa"/>
            </w:tcMar>
            <w:vAlign w:val="center"/>
          </w:tcPr>
          <w:p w14:paraId="7ED2D3E2" w14:textId="77777777" w:rsidR="00B33F58" w:rsidRPr="00940843" w:rsidRDefault="004C0BDE" w:rsidP="00940843">
            <w:pPr>
              <w:spacing w:after="0"/>
              <w:ind w:left="234"/>
              <w:jc w:val="center"/>
              <w:rPr>
                <w:rFonts w:ascii="Times New Roman" w:hAnsi="Times New Roman" w:cs="Times New Roman"/>
                <w:sz w:val="24"/>
                <w:szCs w:val="24"/>
              </w:rPr>
            </w:pPr>
            <w:r w:rsidRPr="00940843">
              <w:rPr>
                <w:rFonts w:ascii="Times New Roman" w:hAnsi="Times New Roman" w:cs="Times New Roman"/>
                <w:color w:val="000000"/>
                <w:sz w:val="24"/>
                <w:szCs w:val="24"/>
              </w:rPr>
              <w:t>3.2</w:t>
            </w:r>
          </w:p>
        </w:tc>
        <w:tc>
          <w:tcPr>
            <w:tcW w:w="13288" w:type="dxa"/>
            <w:tcMar>
              <w:top w:w="50" w:type="dxa"/>
              <w:left w:w="100" w:type="dxa"/>
            </w:tcMar>
            <w:vAlign w:val="center"/>
          </w:tcPr>
          <w:p w14:paraId="79177B69" w14:textId="77777777" w:rsidR="00B33F58" w:rsidRPr="00940843" w:rsidRDefault="004C0BDE" w:rsidP="00940843">
            <w:pPr>
              <w:spacing w:after="0"/>
              <w:ind w:left="234"/>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 xml:space="preserve">Область определения и множество значений функции. Нули функции. Промежутки </w:t>
            </w:r>
            <w:proofErr w:type="spellStart"/>
            <w:r w:rsidRPr="00940843">
              <w:rPr>
                <w:rFonts w:ascii="Times New Roman" w:hAnsi="Times New Roman" w:cs="Times New Roman"/>
                <w:color w:val="000000"/>
                <w:sz w:val="24"/>
                <w:szCs w:val="24"/>
                <w:lang w:val="ru-RU"/>
              </w:rPr>
              <w:t>знакопостоянства</w:t>
            </w:r>
            <w:proofErr w:type="spellEnd"/>
            <w:r w:rsidRPr="00940843">
              <w:rPr>
                <w:rFonts w:ascii="Times New Roman" w:hAnsi="Times New Roman" w:cs="Times New Roman"/>
                <w:color w:val="000000"/>
                <w:sz w:val="24"/>
                <w:szCs w:val="24"/>
                <w:lang w:val="ru-RU"/>
              </w:rPr>
              <w:t>. Промежутки монотонности функции. Максимумы и минимумы функции. Наибольшее и наименьшее значение функции на промежутке</w:t>
            </w:r>
          </w:p>
        </w:tc>
      </w:tr>
      <w:tr w:rsidR="00B33F58" w:rsidRPr="00E15365" w14:paraId="1A8E32C4" w14:textId="77777777">
        <w:trPr>
          <w:trHeight w:val="144"/>
        </w:trPr>
        <w:tc>
          <w:tcPr>
            <w:tcW w:w="896" w:type="dxa"/>
            <w:tcMar>
              <w:top w:w="50" w:type="dxa"/>
              <w:left w:w="100" w:type="dxa"/>
            </w:tcMar>
            <w:vAlign w:val="center"/>
          </w:tcPr>
          <w:p w14:paraId="659D137E" w14:textId="77777777" w:rsidR="00B33F58" w:rsidRPr="00940843" w:rsidRDefault="004C0BDE" w:rsidP="00940843">
            <w:pPr>
              <w:spacing w:after="0"/>
              <w:ind w:left="234"/>
              <w:jc w:val="center"/>
              <w:rPr>
                <w:rFonts w:ascii="Times New Roman" w:hAnsi="Times New Roman" w:cs="Times New Roman"/>
                <w:sz w:val="24"/>
                <w:szCs w:val="24"/>
              </w:rPr>
            </w:pPr>
            <w:r w:rsidRPr="00940843">
              <w:rPr>
                <w:rFonts w:ascii="Times New Roman" w:hAnsi="Times New Roman" w:cs="Times New Roman"/>
                <w:color w:val="000000"/>
                <w:sz w:val="24"/>
                <w:szCs w:val="24"/>
              </w:rPr>
              <w:lastRenderedPageBreak/>
              <w:t>3.3</w:t>
            </w:r>
          </w:p>
        </w:tc>
        <w:tc>
          <w:tcPr>
            <w:tcW w:w="13288" w:type="dxa"/>
            <w:tcMar>
              <w:top w:w="50" w:type="dxa"/>
              <w:left w:w="100" w:type="dxa"/>
            </w:tcMar>
            <w:vAlign w:val="center"/>
          </w:tcPr>
          <w:p w14:paraId="5601B51E" w14:textId="77777777" w:rsidR="00B33F58" w:rsidRPr="00940843" w:rsidRDefault="004C0BDE" w:rsidP="00940843">
            <w:pPr>
              <w:spacing w:after="0"/>
              <w:ind w:left="234"/>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 xml:space="preserve">Степенная функция с натуральным и целым показателем. Её свойства и график. Свойства и график корня </w:t>
            </w:r>
            <w:r w:rsidRPr="00940843">
              <w:rPr>
                <w:rFonts w:ascii="Times New Roman" w:hAnsi="Times New Roman" w:cs="Times New Roman"/>
                <w:i/>
                <w:color w:val="000000"/>
                <w:sz w:val="24"/>
                <w:szCs w:val="24"/>
              </w:rPr>
              <w:t>n</w:t>
            </w:r>
            <w:r w:rsidRPr="00940843">
              <w:rPr>
                <w:rFonts w:ascii="Times New Roman" w:hAnsi="Times New Roman" w:cs="Times New Roman"/>
                <w:color w:val="000000"/>
                <w:sz w:val="24"/>
                <w:szCs w:val="24"/>
                <w:lang w:val="ru-RU"/>
              </w:rPr>
              <w:t>-ой степени</w:t>
            </w:r>
          </w:p>
        </w:tc>
      </w:tr>
      <w:tr w:rsidR="00B33F58" w:rsidRPr="00E15365" w14:paraId="3F670804" w14:textId="77777777">
        <w:trPr>
          <w:trHeight w:val="144"/>
        </w:trPr>
        <w:tc>
          <w:tcPr>
            <w:tcW w:w="896" w:type="dxa"/>
            <w:tcMar>
              <w:top w:w="50" w:type="dxa"/>
              <w:left w:w="100" w:type="dxa"/>
            </w:tcMar>
            <w:vAlign w:val="center"/>
          </w:tcPr>
          <w:p w14:paraId="5C3E4E23" w14:textId="77777777" w:rsidR="00B33F58" w:rsidRPr="00940843" w:rsidRDefault="004C0BDE" w:rsidP="00940843">
            <w:pPr>
              <w:spacing w:after="0"/>
              <w:ind w:left="234"/>
              <w:jc w:val="center"/>
              <w:rPr>
                <w:rFonts w:ascii="Times New Roman" w:hAnsi="Times New Roman" w:cs="Times New Roman"/>
                <w:sz w:val="24"/>
                <w:szCs w:val="24"/>
              </w:rPr>
            </w:pPr>
            <w:r w:rsidRPr="00940843">
              <w:rPr>
                <w:rFonts w:ascii="Times New Roman" w:hAnsi="Times New Roman" w:cs="Times New Roman"/>
                <w:color w:val="000000"/>
                <w:sz w:val="24"/>
                <w:szCs w:val="24"/>
              </w:rPr>
              <w:t>3.4</w:t>
            </w:r>
          </w:p>
        </w:tc>
        <w:tc>
          <w:tcPr>
            <w:tcW w:w="13288" w:type="dxa"/>
            <w:tcMar>
              <w:top w:w="50" w:type="dxa"/>
              <w:left w:w="100" w:type="dxa"/>
            </w:tcMar>
            <w:vAlign w:val="center"/>
          </w:tcPr>
          <w:p w14:paraId="5D4872C0" w14:textId="77777777" w:rsidR="00B33F58" w:rsidRPr="00940843" w:rsidRDefault="004C0BDE" w:rsidP="00940843">
            <w:pPr>
              <w:spacing w:after="0"/>
              <w:ind w:left="234"/>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Тригонометрические функции, их свойства и графики</w:t>
            </w:r>
          </w:p>
        </w:tc>
      </w:tr>
      <w:tr w:rsidR="00B33F58" w:rsidRPr="00E15365" w14:paraId="48E0CF4B" w14:textId="77777777">
        <w:trPr>
          <w:trHeight w:val="144"/>
        </w:trPr>
        <w:tc>
          <w:tcPr>
            <w:tcW w:w="896" w:type="dxa"/>
            <w:tcMar>
              <w:top w:w="50" w:type="dxa"/>
              <w:left w:w="100" w:type="dxa"/>
            </w:tcMar>
            <w:vAlign w:val="center"/>
          </w:tcPr>
          <w:p w14:paraId="6EAB5A3E" w14:textId="77777777" w:rsidR="00B33F58" w:rsidRPr="00940843" w:rsidRDefault="004C0BDE" w:rsidP="00940843">
            <w:pPr>
              <w:spacing w:after="0"/>
              <w:ind w:left="234"/>
              <w:jc w:val="center"/>
              <w:rPr>
                <w:rFonts w:ascii="Times New Roman" w:hAnsi="Times New Roman" w:cs="Times New Roman"/>
                <w:sz w:val="24"/>
                <w:szCs w:val="24"/>
              </w:rPr>
            </w:pPr>
            <w:r w:rsidRPr="00940843">
              <w:rPr>
                <w:rFonts w:ascii="Times New Roman" w:hAnsi="Times New Roman" w:cs="Times New Roman"/>
                <w:color w:val="000000"/>
                <w:sz w:val="24"/>
                <w:szCs w:val="24"/>
              </w:rPr>
              <w:t>3.5</w:t>
            </w:r>
          </w:p>
        </w:tc>
        <w:tc>
          <w:tcPr>
            <w:tcW w:w="13288" w:type="dxa"/>
            <w:tcMar>
              <w:top w:w="50" w:type="dxa"/>
              <w:left w:w="100" w:type="dxa"/>
            </w:tcMar>
            <w:vAlign w:val="center"/>
          </w:tcPr>
          <w:p w14:paraId="3EB1DFBB" w14:textId="77777777" w:rsidR="00B33F58" w:rsidRPr="00940843" w:rsidRDefault="004C0BDE" w:rsidP="00940843">
            <w:pPr>
              <w:spacing w:after="0"/>
              <w:ind w:left="234"/>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Показательная и логарифмическая функции, их свойства и графики</w:t>
            </w:r>
          </w:p>
        </w:tc>
      </w:tr>
      <w:tr w:rsidR="00B33F58" w:rsidRPr="00E15365" w14:paraId="4B6CE4D3" w14:textId="77777777">
        <w:trPr>
          <w:trHeight w:val="144"/>
        </w:trPr>
        <w:tc>
          <w:tcPr>
            <w:tcW w:w="896" w:type="dxa"/>
            <w:tcMar>
              <w:top w:w="50" w:type="dxa"/>
              <w:left w:w="100" w:type="dxa"/>
            </w:tcMar>
            <w:vAlign w:val="center"/>
          </w:tcPr>
          <w:p w14:paraId="737D3939" w14:textId="77777777" w:rsidR="00B33F58" w:rsidRPr="00940843" w:rsidRDefault="004C0BDE" w:rsidP="00940843">
            <w:pPr>
              <w:spacing w:after="0"/>
              <w:ind w:left="234"/>
              <w:jc w:val="center"/>
              <w:rPr>
                <w:rFonts w:ascii="Times New Roman" w:hAnsi="Times New Roman" w:cs="Times New Roman"/>
                <w:sz w:val="24"/>
                <w:szCs w:val="24"/>
              </w:rPr>
            </w:pPr>
            <w:r w:rsidRPr="00940843">
              <w:rPr>
                <w:rFonts w:ascii="Times New Roman" w:hAnsi="Times New Roman" w:cs="Times New Roman"/>
                <w:color w:val="000000"/>
                <w:sz w:val="24"/>
                <w:szCs w:val="24"/>
              </w:rPr>
              <w:t>3.6</w:t>
            </w:r>
          </w:p>
        </w:tc>
        <w:tc>
          <w:tcPr>
            <w:tcW w:w="13288" w:type="dxa"/>
            <w:tcMar>
              <w:top w:w="50" w:type="dxa"/>
              <w:left w:w="100" w:type="dxa"/>
            </w:tcMar>
            <w:vAlign w:val="center"/>
          </w:tcPr>
          <w:p w14:paraId="26093CC4" w14:textId="77777777" w:rsidR="00B33F58" w:rsidRPr="00940843" w:rsidRDefault="004C0BDE" w:rsidP="00940843">
            <w:pPr>
              <w:spacing w:after="0"/>
              <w:ind w:left="234"/>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Точки разрыва. Асимптоты графиков функций. Свойства функций, непрерывных на отрезке</w:t>
            </w:r>
          </w:p>
        </w:tc>
      </w:tr>
      <w:tr w:rsidR="00B33F58" w:rsidRPr="00940843" w14:paraId="1D2135A1" w14:textId="77777777">
        <w:trPr>
          <w:trHeight w:val="144"/>
        </w:trPr>
        <w:tc>
          <w:tcPr>
            <w:tcW w:w="896" w:type="dxa"/>
            <w:tcMar>
              <w:top w:w="50" w:type="dxa"/>
              <w:left w:w="100" w:type="dxa"/>
            </w:tcMar>
            <w:vAlign w:val="center"/>
          </w:tcPr>
          <w:p w14:paraId="2B934048" w14:textId="77777777" w:rsidR="00B33F58" w:rsidRPr="00940843" w:rsidRDefault="004C0BDE" w:rsidP="00940843">
            <w:pPr>
              <w:spacing w:after="0"/>
              <w:ind w:left="234"/>
              <w:jc w:val="center"/>
              <w:rPr>
                <w:rFonts w:ascii="Times New Roman" w:hAnsi="Times New Roman" w:cs="Times New Roman"/>
                <w:sz w:val="24"/>
                <w:szCs w:val="24"/>
              </w:rPr>
            </w:pPr>
            <w:r w:rsidRPr="00940843">
              <w:rPr>
                <w:rFonts w:ascii="Times New Roman" w:hAnsi="Times New Roman" w:cs="Times New Roman"/>
                <w:color w:val="000000"/>
                <w:sz w:val="24"/>
                <w:szCs w:val="24"/>
              </w:rPr>
              <w:t>3.7</w:t>
            </w:r>
          </w:p>
        </w:tc>
        <w:tc>
          <w:tcPr>
            <w:tcW w:w="13288" w:type="dxa"/>
            <w:tcMar>
              <w:top w:w="50" w:type="dxa"/>
              <w:left w:w="100" w:type="dxa"/>
            </w:tcMar>
            <w:vAlign w:val="center"/>
          </w:tcPr>
          <w:p w14:paraId="4B15C486" w14:textId="77777777" w:rsidR="00B33F58" w:rsidRPr="00940843" w:rsidRDefault="004C0BDE" w:rsidP="00940843">
            <w:pPr>
              <w:spacing w:after="0"/>
              <w:ind w:left="234"/>
              <w:jc w:val="both"/>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Последовательности</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способы</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задания</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последовательностей</w:t>
            </w:r>
            <w:proofErr w:type="spellEnd"/>
          </w:p>
        </w:tc>
      </w:tr>
      <w:tr w:rsidR="00B33F58" w:rsidRPr="00E15365" w14:paraId="436DB3E7" w14:textId="77777777">
        <w:trPr>
          <w:trHeight w:val="144"/>
        </w:trPr>
        <w:tc>
          <w:tcPr>
            <w:tcW w:w="896" w:type="dxa"/>
            <w:tcMar>
              <w:top w:w="50" w:type="dxa"/>
              <w:left w:w="100" w:type="dxa"/>
            </w:tcMar>
            <w:vAlign w:val="center"/>
          </w:tcPr>
          <w:p w14:paraId="1E131903" w14:textId="77777777" w:rsidR="00B33F58" w:rsidRPr="00940843" w:rsidRDefault="004C0BDE" w:rsidP="00940843">
            <w:pPr>
              <w:spacing w:after="0"/>
              <w:ind w:left="234"/>
              <w:jc w:val="center"/>
              <w:rPr>
                <w:rFonts w:ascii="Times New Roman" w:hAnsi="Times New Roman" w:cs="Times New Roman"/>
                <w:sz w:val="24"/>
                <w:szCs w:val="24"/>
              </w:rPr>
            </w:pPr>
            <w:r w:rsidRPr="00940843">
              <w:rPr>
                <w:rFonts w:ascii="Times New Roman" w:hAnsi="Times New Roman" w:cs="Times New Roman"/>
                <w:color w:val="000000"/>
                <w:sz w:val="24"/>
                <w:szCs w:val="24"/>
              </w:rPr>
              <w:t>3.8</w:t>
            </w:r>
          </w:p>
        </w:tc>
        <w:tc>
          <w:tcPr>
            <w:tcW w:w="13288" w:type="dxa"/>
            <w:tcMar>
              <w:top w:w="50" w:type="dxa"/>
              <w:left w:w="100" w:type="dxa"/>
            </w:tcMar>
            <w:vAlign w:val="center"/>
          </w:tcPr>
          <w:p w14:paraId="5DB3526B" w14:textId="77777777" w:rsidR="00B33F58" w:rsidRPr="00940843" w:rsidRDefault="004C0BDE" w:rsidP="00940843">
            <w:pPr>
              <w:spacing w:after="0"/>
              <w:ind w:left="234"/>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Арифметическая и геометрическая прогрессии. Формула сложных процентов</w:t>
            </w:r>
          </w:p>
        </w:tc>
      </w:tr>
      <w:tr w:rsidR="00B33F58" w:rsidRPr="00940843" w14:paraId="74DFDE9E" w14:textId="77777777">
        <w:trPr>
          <w:trHeight w:val="144"/>
        </w:trPr>
        <w:tc>
          <w:tcPr>
            <w:tcW w:w="896" w:type="dxa"/>
            <w:tcMar>
              <w:top w:w="50" w:type="dxa"/>
              <w:left w:w="100" w:type="dxa"/>
            </w:tcMar>
            <w:vAlign w:val="center"/>
          </w:tcPr>
          <w:p w14:paraId="629B875F" w14:textId="77777777" w:rsidR="00B33F58" w:rsidRPr="00940843" w:rsidRDefault="004C0BDE" w:rsidP="00940843">
            <w:pPr>
              <w:spacing w:after="0"/>
              <w:ind w:left="234"/>
              <w:jc w:val="center"/>
              <w:rPr>
                <w:rFonts w:ascii="Times New Roman" w:hAnsi="Times New Roman" w:cs="Times New Roman"/>
                <w:sz w:val="24"/>
                <w:szCs w:val="24"/>
              </w:rPr>
            </w:pPr>
            <w:r w:rsidRPr="00940843">
              <w:rPr>
                <w:rFonts w:ascii="Times New Roman" w:hAnsi="Times New Roman" w:cs="Times New Roman"/>
                <w:color w:val="000000"/>
                <w:sz w:val="24"/>
                <w:szCs w:val="24"/>
              </w:rPr>
              <w:t>4</w:t>
            </w:r>
          </w:p>
        </w:tc>
        <w:tc>
          <w:tcPr>
            <w:tcW w:w="13288" w:type="dxa"/>
            <w:tcMar>
              <w:top w:w="50" w:type="dxa"/>
              <w:left w:w="100" w:type="dxa"/>
            </w:tcMar>
            <w:vAlign w:val="center"/>
          </w:tcPr>
          <w:p w14:paraId="03A53B48" w14:textId="77777777" w:rsidR="00B33F58" w:rsidRPr="00940843" w:rsidRDefault="004C0BDE" w:rsidP="00940843">
            <w:pPr>
              <w:spacing w:after="0"/>
              <w:ind w:left="234"/>
              <w:jc w:val="both"/>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Начала</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математического</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анализа</w:t>
            </w:r>
            <w:proofErr w:type="spellEnd"/>
          </w:p>
        </w:tc>
      </w:tr>
      <w:tr w:rsidR="00B33F58" w:rsidRPr="00E15365" w14:paraId="4835B4B8" w14:textId="77777777">
        <w:trPr>
          <w:trHeight w:val="144"/>
        </w:trPr>
        <w:tc>
          <w:tcPr>
            <w:tcW w:w="896" w:type="dxa"/>
            <w:tcMar>
              <w:top w:w="50" w:type="dxa"/>
              <w:left w:w="100" w:type="dxa"/>
            </w:tcMar>
            <w:vAlign w:val="center"/>
          </w:tcPr>
          <w:p w14:paraId="4B6C4CB5" w14:textId="77777777" w:rsidR="00B33F58" w:rsidRPr="00940843" w:rsidRDefault="004C0BDE" w:rsidP="00940843">
            <w:pPr>
              <w:spacing w:after="0"/>
              <w:ind w:left="234"/>
              <w:jc w:val="center"/>
              <w:rPr>
                <w:rFonts w:ascii="Times New Roman" w:hAnsi="Times New Roman" w:cs="Times New Roman"/>
                <w:sz w:val="24"/>
                <w:szCs w:val="24"/>
              </w:rPr>
            </w:pPr>
            <w:r w:rsidRPr="00940843">
              <w:rPr>
                <w:rFonts w:ascii="Times New Roman" w:hAnsi="Times New Roman" w:cs="Times New Roman"/>
                <w:color w:val="000000"/>
                <w:sz w:val="24"/>
                <w:szCs w:val="24"/>
              </w:rPr>
              <w:t>4.1</w:t>
            </w:r>
          </w:p>
        </w:tc>
        <w:tc>
          <w:tcPr>
            <w:tcW w:w="13288" w:type="dxa"/>
            <w:tcMar>
              <w:top w:w="50" w:type="dxa"/>
              <w:left w:w="100" w:type="dxa"/>
            </w:tcMar>
            <w:vAlign w:val="center"/>
          </w:tcPr>
          <w:p w14:paraId="14C79898" w14:textId="77777777" w:rsidR="00B33F58" w:rsidRPr="00940843" w:rsidRDefault="004C0BDE" w:rsidP="00940843">
            <w:pPr>
              <w:spacing w:after="0"/>
              <w:ind w:left="234"/>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Производная функции. Производные элементарных функций</w:t>
            </w:r>
          </w:p>
        </w:tc>
      </w:tr>
      <w:tr w:rsidR="00B33F58" w:rsidRPr="00940843" w14:paraId="2C973E8E" w14:textId="77777777">
        <w:trPr>
          <w:trHeight w:val="144"/>
        </w:trPr>
        <w:tc>
          <w:tcPr>
            <w:tcW w:w="896" w:type="dxa"/>
            <w:tcMar>
              <w:top w:w="50" w:type="dxa"/>
              <w:left w:w="100" w:type="dxa"/>
            </w:tcMar>
            <w:vAlign w:val="center"/>
          </w:tcPr>
          <w:p w14:paraId="4F62C4D8" w14:textId="77777777" w:rsidR="00B33F58" w:rsidRPr="00940843" w:rsidRDefault="004C0BDE" w:rsidP="00940843">
            <w:pPr>
              <w:spacing w:after="0"/>
              <w:ind w:left="234"/>
              <w:jc w:val="center"/>
              <w:rPr>
                <w:rFonts w:ascii="Times New Roman" w:hAnsi="Times New Roman" w:cs="Times New Roman"/>
                <w:sz w:val="24"/>
                <w:szCs w:val="24"/>
              </w:rPr>
            </w:pPr>
            <w:r w:rsidRPr="00940843">
              <w:rPr>
                <w:rFonts w:ascii="Times New Roman" w:hAnsi="Times New Roman" w:cs="Times New Roman"/>
                <w:color w:val="000000"/>
                <w:sz w:val="24"/>
                <w:szCs w:val="24"/>
              </w:rPr>
              <w:t>4.2</w:t>
            </w:r>
          </w:p>
        </w:tc>
        <w:tc>
          <w:tcPr>
            <w:tcW w:w="13288" w:type="dxa"/>
            <w:tcMar>
              <w:top w:w="50" w:type="dxa"/>
              <w:left w:w="100" w:type="dxa"/>
            </w:tcMar>
            <w:vAlign w:val="center"/>
          </w:tcPr>
          <w:p w14:paraId="1B266FAF" w14:textId="77777777" w:rsidR="00B33F58" w:rsidRPr="00940843" w:rsidRDefault="004C0BDE" w:rsidP="00940843">
            <w:pPr>
              <w:spacing w:after="0"/>
              <w:ind w:left="234"/>
              <w:jc w:val="both"/>
              <w:rPr>
                <w:rFonts w:ascii="Times New Roman" w:hAnsi="Times New Roman" w:cs="Times New Roman"/>
                <w:sz w:val="24"/>
                <w:szCs w:val="24"/>
              </w:rPr>
            </w:pPr>
            <w:r w:rsidRPr="00940843">
              <w:rPr>
                <w:rFonts w:ascii="Times New Roman" w:hAnsi="Times New Roman" w:cs="Times New Roman"/>
                <w:color w:val="000000"/>
                <w:sz w:val="24"/>
                <w:szCs w:val="24"/>
                <w:lang w:val="ru-RU"/>
              </w:rPr>
              <w:t xml:space="preserve">Применение производной к исследованию функций на монотонность и экстремумы. </w:t>
            </w:r>
            <w:proofErr w:type="spellStart"/>
            <w:r w:rsidRPr="00940843">
              <w:rPr>
                <w:rFonts w:ascii="Times New Roman" w:hAnsi="Times New Roman" w:cs="Times New Roman"/>
                <w:color w:val="000000"/>
                <w:sz w:val="24"/>
                <w:szCs w:val="24"/>
              </w:rPr>
              <w:t>Нахождение</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наибольшего</w:t>
            </w:r>
            <w:proofErr w:type="spellEnd"/>
            <w:r w:rsidRPr="00940843">
              <w:rPr>
                <w:rFonts w:ascii="Times New Roman" w:hAnsi="Times New Roman" w:cs="Times New Roman"/>
                <w:color w:val="000000"/>
                <w:sz w:val="24"/>
                <w:szCs w:val="24"/>
              </w:rPr>
              <w:t xml:space="preserve"> и </w:t>
            </w:r>
            <w:proofErr w:type="spellStart"/>
            <w:r w:rsidRPr="00940843">
              <w:rPr>
                <w:rFonts w:ascii="Times New Roman" w:hAnsi="Times New Roman" w:cs="Times New Roman"/>
                <w:color w:val="000000"/>
                <w:sz w:val="24"/>
                <w:szCs w:val="24"/>
              </w:rPr>
              <w:t>наименьшего</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значения</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функции</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на</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отрезке</w:t>
            </w:r>
            <w:proofErr w:type="spellEnd"/>
          </w:p>
        </w:tc>
      </w:tr>
      <w:tr w:rsidR="00B33F58" w:rsidRPr="00940843" w14:paraId="03EC5FCD" w14:textId="77777777">
        <w:trPr>
          <w:trHeight w:val="144"/>
        </w:trPr>
        <w:tc>
          <w:tcPr>
            <w:tcW w:w="896" w:type="dxa"/>
            <w:tcMar>
              <w:top w:w="50" w:type="dxa"/>
              <w:left w:w="100" w:type="dxa"/>
            </w:tcMar>
            <w:vAlign w:val="center"/>
          </w:tcPr>
          <w:p w14:paraId="414786FB" w14:textId="77777777" w:rsidR="00B33F58" w:rsidRPr="00940843" w:rsidRDefault="004C0BDE" w:rsidP="00940843">
            <w:pPr>
              <w:spacing w:after="0"/>
              <w:ind w:left="234"/>
              <w:jc w:val="center"/>
              <w:rPr>
                <w:rFonts w:ascii="Times New Roman" w:hAnsi="Times New Roman" w:cs="Times New Roman"/>
                <w:sz w:val="24"/>
                <w:szCs w:val="24"/>
              </w:rPr>
            </w:pPr>
            <w:r w:rsidRPr="00940843">
              <w:rPr>
                <w:rFonts w:ascii="Times New Roman" w:hAnsi="Times New Roman" w:cs="Times New Roman"/>
                <w:color w:val="000000"/>
                <w:sz w:val="24"/>
                <w:szCs w:val="24"/>
              </w:rPr>
              <w:t>4.3</w:t>
            </w:r>
          </w:p>
        </w:tc>
        <w:tc>
          <w:tcPr>
            <w:tcW w:w="13288" w:type="dxa"/>
            <w:tcMar>
              <w:top w:w="50" w:type="dxa"/>
              <w:left w:w="100" w:type="dxa"/>
            </w:tcMar>
            <w:vAlign w:val="center"/>
          </w:tcPr>
          <w:p w14:paraId="70122A44" w14:textId="77777777" w:rsidR="00B33F58" w:rsidRPr="00940843" w:rsidRDefault="004C0BDE" w:rsidP="00940843">
            <w:pPr>
              <w:spacing w:after="0"/>
              <w:ind w:left="234"/>
              <w:jc w:val="both"/>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Первообразная</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Интеграл</w:t>
            </w:r>
            <w:proofErr w:type="spellEnd"/>
          </w:p>
        </w:tc>
      </w:tr>
      <w:tr w:rsidR="00B33F58" w:rsidRPr="00940843" w14:paraId="6FC4D66C" w14:textId="77777777">
        <w:trPr>
          <w:trHeight w:val="144"/>
        </w:trPr>
        <w:tc>
          <w:tcPr>
            <w:tcW w:w="896" w:type="dxa"/>
            <w:tcMar>
              <w:top w:w="50" w:type="dxa"/>
              <w:left w:w="100" w:type="dxa"/>
            </w:tcMar>
            <w:vAlign w:val="center"/>
          </w:tcPr>
          <w:p w14:paraId="1E2400EF" w14:textId="77777777" w:rsidR="00B33F58" w:rsidRPr="00940843" w:rsidRDefault="004C0BDE" w:rsidP="00940843">
            <w:pPr>
              <w:spacing w:after="0"/>
              <w:ind w:left="234"/>
              <w:jc w:val="center"/>
              <w:rPr>
                <w:rFonts w:ascii="Times New Roman" w:hAnsi="Times New Roman" w:cs="Times New Roman"/>
                <w:sz w:val="24"/>
                <w:szCs w:val="24"/>
              </w:rPr>
            </w:pPr>
            <w:r w:rsidRPr="00940843">
              <w:rPr>
                <w:rFonts w:ascii="Times New Roman" w:hAnsi="Times New Roman" w:cs="Times New Roman"/>
                <w:color w:val="000000"/>
                <w:sz w:val="24"/>
                <w:szCs w:val="24"/>
              </w:rPr>
              <w:t>5</w:t>
            </w:r>
          </w:p>
        </w:tc>
        <w:tc>
          <w:tcPr>
            <w:tcW w:w="13288" w:type="dxa"/>
            <w:tcMar>
              <w:top w:w="50" w:type="dxa"/>
              <w:left w:w="100" w:type="dxa"/>
            </w:tcMar>
            <w:vAlign w:val="center"/>
          </w:tcPr>
          <w:p w14:paraId="664492E9" w14:textId="77777777" w:rsidR="00B33F58" w:rsidRPr="00940843" w:rsidRDefault="004C0BDE" w:rsidP="00940843">
            <w:pPr>
              <w:spacing w:after="0"/>
              <w:ind w:left="234"/>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Множества</w:t>
            </w:r>
            <w:proofErr w:type="spellEnd"/>
            <w:r w:rsidRPr="00940843">
              <w:rPr>
                <w:rFonts w:ascii="Times New Roman" w:hAnsi="Times New Roman" w:cs="Times New Roman"/>
                <w:color w:val="000000"/>
                <w:sz w:val="24"/>
                <w:szCs w:val="24"/>
              </w:rPr>
              <w:t xml:space="preserve"> и </w:t>
            </w:r>
            <w:proofErr w:type="spellStart"/>
            <w:r w:rsidRPr="00940843">
              <w:rPr>
                <w:rFonts w:ascii="Times New Roman" w:hAnsi="Times New Roman" w:cs="Times New Roman"/>
                <w:color w:val="000000"/>
                <w:sz w:val="24"/>
                <w:szCs w:val="24"/>
              </w:rPr>
              <w:t>логика</w:t>
            </w:r>
            <w:proofErr w:type="spellEnd"/>
          </w:p>
        </w:tc>
      </w:tr>
      <w:tr w:rsidR="00B33F58" w:rsidRPr="00E15365" w14:paraId="24235998" w14:textId="77777777">
        <w:trPr>
          <w:trHeight w:val="144"/>
        </w:trPr>
        <w:tc>
          <w:tcPr>
            <w:tcW w:w="896" w:type="dxa"/>
            <w:tcMar>
              <w:top w:w="50" w:type="dxa"/>
              <w:left w:w="100" w:type="dxa"/>
            </w:tcMar>
            <w:vAlign w:val="center"/>
          </w:tcPr>
          <w:p w14:paraId="6D62EF02" w14:textId="77777777" w:rsidR="00B33F58" w:rsidRPr="00940843" w:rsidRDefault="004C0BDE" w:rsidP="00940843">
            <w:pPr>
              <w:spacing w:after="0"/>
              <w:ind w:left="234"/>
              <w:jc w:val="center"/>
              <w:rPr>
                <w:rFonts w:ascii="Times New Roman" w:hAnsi="Times New Roman" w:cs="Times New Roman"/>
                <w:sz w:val="24"/>
                <w:szCs w:val="24"/>
              </w:rPr>
            </w:pPr>
            <w:r w:rsidRPr="00940843">
              <w:rPr>
                <w:rFonts w:ascii="Times New Roman" w:hAnsi="Times New Roman" w:cs="Times New Roman"/>
                <w:color w:val="000000"/>
                <w:sz w:val="24"/>
                <w:szCs w:val="24"/>
              </w:rPr>
              <w:t>5.1</w:t>
            </w:r>
          </w:p>
        </w:tc>
        <w:tc>
          <w:tcPr>
            <w:tcW w:w="13288" w:type="dxa"/>
            <w:tcMar>
              <w:top w:w="50" w:type="dxa"/>
              <w:left w:w="100" w:type="dxa"/>
            </w:tcMar>
            <w:vAlign w:val="center"/>
          </w:tcPr>
          <w:p w14:paraId="077810A6" w14:textId="77777777" w:rsidR="00B33F58" w:rsidRPr="00940843" w:rsidRDefault="004C0BDE" w:rsidP="00940843">
            <w:pPr>
              <w:spacing w:after="0"/>
              <w:ind w:left="234"/>
              <w:jc w:val="both"/>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Множество, операции над множествами. Диаграммы Эйлера – Венна</w:t>
            </w:r>
          </w:p>
        </w:tc>
      </w:tr>
      <w:tr w:rsidR="00B33F58" w:rsidRPr="00940843" w14:paraId="0E1FD302" w14:textId="77777777">
        <w:trPr>
          <w:trHeight w:val="144"/>
        </w:trPr>
        <w:tc>
          <w:tcPr>
            <w:tcW w:w="896" w:type="dxa"/>
            <w:tcMar>
              <w:top w:w="50" w:type="dxa"/>
              <w:left w:w="100" w:type="dxa"/>
            </w:tcMar>
            <w:vAlign w:val="center"/>
          </w:tcPr>
          <w:p w14:paraId="7B30D2EA" w14:textId="77777777" w:rsidR="00B33F58" w:rsidRPr="00940843" w:rsidRDefault="004C0BDE" w:rsidP="00940843">
            <w:pPr>
              <w:spacing w:after="0"/>
              <w:ind w:left="234"/>
              <w:jc w:val="center"/>
              <w:rPr>
                <w:rFonts w:ascii="Times New Roman" w:hAnsi="Times New Roman" w:cs="Times New Roman"/>
                <w:sz w:val="24"/>
                <w:szCs w:val="24"/>
              </w:rPr>
            </w:pPr>
            <w:r w:rsidRPr="00940843">
              <w:rPr>
                <w:rFonts w:ascii="Times New Roman" w:hAnsi="Times New Roman" w:cs="Times New Roman"/>
                <w:color w:val="000000"/>
                <w:sz w:val="24"/>
                <w:szCs w:val="24"/>
              </w:rPr>
              <w:t>5.2</w:t>
            </w:r>
          </w:p>
        </w:tc>
        <w:tc>
          <w:tcPr>
            <w:tcW w:w="13288" w:type="dxa"/>
            <w:tcMar>
              <w:top w:w="50" w:type="dxa"/>
              <w:left w:w="100" w:type="dxa"/>
            </w:tcMar>
            <w:vAlign w:val="center"/>
          </w:tcPr>
          <w:p w14:paraId="1B184BC7" w14:textId="77777777" w:rsidR="00B33F58" w:rsidRPr="00940843" w:rsidRDefault="004C0BDE" w:rsidP="00940843">
            <w:pPr>
              <w:spacing w:after="0"/>
              <w:ind w:left="234"/>
              <w:jc w:val="both"/>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Логика</w:t>
            </w:r>
            <w:proofErr w:type="spellEnd"/>
          </w:p>
        </w:tc>
      </w:tr>
      <w:tr w:rsidR="00B33F58" w:rsidRPr="00940843" w14:paraId="4B88820C" w14:textId="77777777">
        <w:trPr>
          <w:trHeight w:val="144"/>
        </w:trPr>
        <w:tc>
          <w:tcPr>
            <w:tcW w:w="896" w:type="dxa"/>
            <w:tcMar>
              <w:top w:w="50" w:type="dxa"/>
              <w:left w:w="100" w:type="dxa"/>
            </w:tcMar>
            <w:vAlign w:val="center"/>
          </w:tcPr>
          <w:p w14:paraId="75EEB2AA" w14:textId="77777777" w:rsidR="00B33F58" w:rsidRPr="00940843" w:rsidRDefault="004C0BDE" w:rsidP="00940843">
            <w:pPr>
              <w:spacing w:after="0"/>
              <w:ind w:left="234"/>
              <w:jc w:val="center"/>
              <w:rPr>
                <w:rFonts w:ascii="Times New Roman" w:hAnsi="Times New Roman" w:cs="Times New Roman"/>
                <w:sz w:val="24"/>
                <w:szCs w:val="24"/>
              </w:rPr>
            </w:pPr>
            <w:r w:rsidRPr="00940843">
              <w:rPr>
                <w:rFonts w:ascii="Times New Roman" w:hAnsi="Times New Roman" w:cs="Times New Roman"/>
                <w:color w:val="000000"/>
                <w:sz w:val="24"/>
                <w:szCs w:val="24"/>
              </w:rPr>
              <w:t>6</w:t>
            </w:r>
          </w:p>
        </w:tc>
        <w:tc>
          <w:tcPr>
            <w:tcW w:w="13288" w:type="dxa"/>
            <w:tcMar>
              <w:top w:w="50" w:type="dxa"/>
              <w:left w:w="100" w:type="dxa"/>
            </w:tcMar>
            <w:vAlign w:val="center"/>
          </w:tcPr>
          <w:p w14:paraId="614913C6" w14:textId="77777777" w:rsidR="00B33F58" w:rsidRPr="00940843" w:rsidRDefault="004C0BDE" w:rsidP="00940843">
            <w:pPr>
              <w:spacing w:after="0"/>
              <w:ind w:left="234"/>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Вероятность</w:t>
            </w:r>
            <w:proofErr w:type="spellEnd"/>
            <w:r w:rsidRPr="00940843">
              <w:rPr>
                <w:rFonts w:ascii="Times New Roman" w:hAnsi="Times New Roman" w:cs="Times New Roman"/>
                <w:color w:val="000000"/>
                <w:sz w:val="24"/>
                <w:szCs w:val="24"/>
              </w:rPr>
              <w:t xml:space="preserve"> и </w:t>
            </w:r>
            <w:proofErr w:type="spellStart"/>
            <w:r w:rsidRPr="00940843">
              <w:rPr>
                <w:rFonts w:ascii="Times New Roman" w:hAnsi="Times New Roman" w:cs="Times New Roman"/>
                <w:color w:val="000000"/>
                <w:sz w:val="24"/>
                <w:szCs w:val="24"/>
              </w:rPr>
              <w:t>статистика</w:t>
            </w:r>
            <w:proofErr w:type="spellEnd"/>
          </w:p>
        </w:tc>
      </w:tr>
      <w:tr w:rsidR="00B33F58" w:rsidRPr="00940843" w14:paraId="6FD93D08" w14:textId="77777777">
        <w:trPr>
          <w:trHeight w:val="144"/>
        </w:trPr>
        <w:tc>
          <w:tcPr>
            <w:tcW w:w="896" w:type="dxa"/>
            <w:tcMar>
              <w:top w:w="50" w:type="dxa"/>
              <w:left w:w="100" w:type="dxa"/>
            </w:tcMar>
            <w:vAlign w:val="center"/>
          </w:tcPr>
          <w:p w14:paraId="4EF1EE82" w14:textId="77777777" w:rsidR="00B33F58" w:rsidRPr="00940843" w:rsidRDefault="004C0BDE" w:rsidP="00940843">
            <w:pPr>
              <w:spacing w:after="0"/>
              <w:ind w:left="234"/>
              <w:jc w:val="center"/>
              <w:rPr>
                <w:rFonts w:ascii="Times New Roman" w:hAnsi="Times New Roman" w:cs="Times New Roman"/>
                <w:sz w:val="24"/>
                <w:szCs w:val="24"/>
              </w:rPr>
            </w:pPr>
            <w:r w:rsidRPr="00940843">
              <w:rPr>
                <w:rFonts w:ascii="Times New Roman" w:hAnsi="Times New Roman" w:cs="Times New Roman"/>
                <w:color w:val="000000"/>
                <w:sz w:val="24"/>
                <w:szCs w:val="24"/>
              </w:rPr>
              <w:t>6.1</w:t>
            </w:r>
          </w:p>
        </w:tc>
        <w:tc>
          <w:tcPr>
            <w:tcW w:w="13288" w:type="dxa"/>
            <w:tcMar>
              <w:top w:w="50" w:type="dxa"/>
              <w:left w:w="100" w:type="dxa"/>
            </w:tcMar>
            <w:vAlign w:val="center"/>
          </w:tcPr>
          <w:p w14:paraId="3257DD80" w14:textId="77777777" w:rsidR="00B33F58" w:rsidRPr="00940843" w:rsidRDefault="004C0BDE" w:rsidP="00940843">
            <w:pPr>
              <w:spacing w:after="0"/>
              <w:ind w:left="234"/>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Описательная</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статистика</w:t>
            </w:r>
            <w:proofErr w:type="spellEnd"/>
          </w:p>
        </w:tc>
      </w:tr>
      <w:tr w:rsidR="00B33F58" w:rsidRPr="00940843" w14:paraId="6DE6C34B" w14:textId="77777777">
        <w:trPr>
          <w:trHeight w:val="144"/>
        </w:trPr>
        <w:tc>
          <w:tcPr>
            <w:tcW w:w="896" w:type="dxa"/>
            <w:tcMar>
              <w:top w:w="50" w:type="dxa"/>
              <w:left w:w="100" w:type="dxa"/>
            </w:tcMar>
            <w:vAlign w:val="center"/>
          </w:tcPr>
          <w:p w14:paraId="7C074B52" w14:textId="77777777" w:rsidR="00B33F58" w:rsidRPr="00940843" w:rsidRDefault="004C0BDE" w:rsidP="00940843">
            <w:pPr>
              <w:spacing w:after="0"/>
              <w:ind w:left="234"/>
              <w:jc w:val="center"/>
              <w:rPr>
                <w:rFonts w:ascii="Times New Roman" w:hAnsi="Times New Roman" w:cs="Times New Roman"/>
                <w:sz w:val="24"/>
                <w:szCs w:val="24"/>
              </w:rPr>
            </w:pPr>
            <w:r w:rsidRPr="00940843">
              <w:rPr>
                <w:rFonts w:ascii="Times New Roman" w:hAnsi="Times New Roman" w:cs="Times New Roman"/>
                <w:color w:val="000000"/>
                <w:sz w:val="24"/>
                <w:szCs w:val="24"/>
              </w:rPr>
              <w:t>6.2</w:t>
            </w:r>
          </w:p>
        </w:tc>
        <w:tc>
          <w:tcPr>
            <w:tcW w:w="13288" w:type="dxa"/>
            <w:tcMar>
              <w:top w:w="50" w:type="dxa"/>
              <w:left w:w="100" w:type="dxa"/>
            </w:tcMar>
            <w:vAlign w:val="center"/>
          </w:tcPr>
          <w:p w14:paraId="3EE18CE3" w14:textId="77777777" w:rsidR="00B33F58" w:rsidRPr="00940843" w:rsidRDefault="004C0BDE" w:rsidP="00940843">
            <w:pPr>
              <w:spacing w:after="0"/>
              <w:ind w:left="234"/>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Вероятность</w:t>
            </w:r>
            <w:proofErr w:type="spellEnd"/>
          </w:p>
        </w:tc>
      </w:tr>
      <w:tr w:rsidR="00B33F58" w:rsidRPr="00940843" w14:paraId="7F512731" w14:textId="77777777">
        <w:trPr>
          <w:trHeight w:val="144"/>
        </w:trPr>
        <w:tc>
          <w:tcPr>
            <w:tcW w:w="896" w:type="dxa"/>
            <w:tcMar>
              <w:top w:w="50" w:type="dxa"/>
              <w:left w:w="100" w:type="dxa"/>
            </w:tcMar>
            <w:vAlign w:val="center"/>
          </w:tcPr>
          <w:p w14:paraId="48DF047D" w14:textId="77777777" w:rsidR="00B33F58" w:rsidRPr="00940843" w:rsidRDefault="004C0BDE" w:rsidP="00940843">
            <w:pPr>
              <w:spacing w:after="0"/>
              <w:ind w:left="234"/>
              <w:jc w:val="center"/>
              <w:rPr>
                <w:rFonts w:ascii="Times New Roman" w:hAnsi="Times New Roman" w:cs="Times New Roman"/>
                <w:sz w:val="24"/>
                <w:szCs w:val="24"/>
              </w:rPr>
            </w:pPr>
            <w:r w:rsidRPr="00940843">
              <w:rPr>
                <w:rFonts w:ascii="Times New Roman" w:hAnsi="Times New Roman" w:cs="Times New Roman"/>
                <w:color w:val="000000"/>
                <w:sz w:val="24"/>
                <w:szCs w:val="24"/>
              </w:rPr>
              <w:t>6.3</w:t>
            </w:r>
          </w:p>
        </w:tc>
        <w:tc>
          <w:tcPr>
            <w:tcW w:w="13288" w:type="dxa"/>
            <w:tcMar>
              <w:top w:w="50" w:type="dxa"/>
              <w:left w:w="100" w:type="dxa"/>
            </w:tcMar>
            <w:vAlign w:val="center"/>
          </w:tcPr>
          <w:p w14:paraId="2EBC0D26" w14:textId="77777777" w:rsidR="00B33F58" w:rsidRPr="00940843" w:rsidRDefault="004C0BDE" w:rsidP="00940843">
            <w:pPr>
              <w:spacing w:after="0"/>
              <w:ind w:left="234"/>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Комбинаторика</w:t>
            </w:r>
            <w:proofErr w:type="spellEnd"/>
          </w:p>
        </w:tc>
      </w:tr>
      <w:tr w:rsidR="00B33F58" w:rsidRPr="00940843" w14:paraId="103F3B02" w14:textId="77777777">
        <w:trPr>
          <w:trHeight w:val="144"/>
        </w:trPr>
        <w:tc>
          <w:tcPr>
            <w:tcW w:w="896" w:type="dxa"/>
            <w:tcMar>
              <w:top w:w="50" w:type="dxa"/>
              <w:left w:w="100" w:type="dxa"/>
            </w:tcMar>
            <w:vAlign w:val="center"/>
          </w:tcPr>
          <w:p w14:paraId="67599270" w14:textId="77777777" w:rsidR="00B33F58" w:rsidRPr="00940843" w:rsidRDefault="004C0BDE" w:rsidP="00940843">
            <w:pPr>
              <w:spacing w:after="0"/>
              <w:ind w:left="234"/>
              <w:jc w:val="center"/>
              <w:rPr>
                <w:rFonts w:ascii="Times New Roman" w:hAnsi="Times New Roman" w:cs="Times New Roman"/>
                <w:sz w:val="24"/>
                <w:szCs w:val="24"/>
              </w:rPr>
            </w:pPr>
            <w:r w:rsidRPr="00940843">
              <w:rPr>
                <w:rFonts w:ascii="Times New Roman" w:hAnsi="Times New Roman" w:cs="Times New Roman"/>
                <w:color w:val="000000"/>
                <w:sz w:val="24"/>
                <w:szCs w:val="24"/>
              </w:rPr>
              <w:t>7</w:t>
            </w:r>
          </w:p>
        </w:tc>
        <w:tc>
          <w:tcPr>
            <w:tcW w:w="13288" w:type="dxa"/>
            <w:tcMar>
              <w:top w:w="50" w:type="dxa"/>
              <w:left w:w="100" w:type="dxa"/>
            </w:tcMar>
            <w:vAlign w:val="center"/>
          </w:tcPr>
          <w:p w14:paraId="7253B477" w14:textId="77777777" w:rsidR="00B33F58" w:rsidRPr="00940843" w:rsidRDefault="004C0BDE" w:rsidP="00940843">
            <w:pPr>
              <w:spacing w:after="0"/>
              <w:ind w:left="234"/>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Геометрия</w:t>
            </w:r>
            <w:proofErr w:type="spellEnd"/>
          </w:p>
        </w:tc>
      </w:tr>
      <w:tr w:rsidR="00B33F58" w:rsidRPr="00940843" w14:paraId="5C07A706" w14:textId="77777777">
        <w:trPr>
          <w:trHeight w:val="144"/>
        </w:trPr>
        <w:tc>
          <w:tcPr>
            <w:tcW w:w="896" w:type="dxa"/>
            <w:tcMar>
              <w:top w:w="50" w:type="dxa"/>
              <w:left w:w="100" w:type="dxa"/>
            </w:tcMar>
            <w:vAlign w:val="center"/>
          </w:tcPr>
          <w:p w14:paraId="64C78647" w14:textId="77777777" w:rsidR="00B33F58" w:rsidRPr="00940843" w:rsidRDefault="004C0BDE" w:rsidP="00940843">
            <w:pPr>
              <w:spacing w:after="0"/>
              <w:ind w:left="234"/>
              <w:jc w:val="center"/>
              <w:rPr>
                <w:rFonts w:ascii="Times New Roman" w:hAnsi="Times New Roman" w:cs="Times New Roman"/>
                <w:sz w:val="24"/>
                <w:szCs w:val="24"/>
              </w:rPr>
            </w:pPr>
            <w:r w:rsidRPr="00940843">
              <w:rPr>
                <w:rFonts w:ascii="Times New Roman" w:hAnsi="Times New Roman" w:cs="Times New Roman"/>
                <w:color w:val="000000"/>
                <w:sz w:val="24"/>
                <w:szCs w:val="24"/>
              </w:rPr>
              <w:t>7.1</w:t>
            </w:r>
          </w:p>
        </w:tc>
        <w:tc>
          <w:tcPr>
            <w:tcW w:w="13288" w:type="dxa"/>
            <w:tcMar>
              <w:top w:w="50" w:type="dxa"/>
              <w:left w:w="100" w:type="dxa"/>
            </w:tcMar>
            <w:vAlign w:val="center"/>
          </w:tcPr>
          <w:p w14:paraId="557747BB" w14:textId="77777777" w:rsidR="00B33F58" w:rsidRPr="00940843" w:rsidRDefault="004C0BDE" w:rsidP="00940843">
            <w:pPr>
              <w:spacing w:after="0"/>
              <w:ind w:left="234"/>
              <w:rPr>
                <w:rFonts w:ascii="Times New Roman" w:hAnsi="Times New Roman" w:cs="Times New Roman"/>
                <w:sz w:val="24"/>
                <w:szCs w:val="24"/>
              </w:rPr>
            </w:pPr>
            <w:r w:rsidRPr="00940843">
              <w:rPr>
                <w:rFonts w:ascii="Times New Roman" w:hAnsi="Times New Roman" w:cs="Times New Roman"/>
                <w:color w:val="000000"/>
                <w:sz w:val="24"/>
                <w:szCs w:val="24"/>
              </w:rPr>
              <w:t>Фигуры на плоскости</w:t>
            </w:r>
          </w:p>
        </w:tc>
      </w:tr>
      <w:tr w:rsidR="00B33F58" w:rsidRPr="00E15365" w14:paraId="04089755" w14:textId="77777777">
        <w:trPr>
          <w:trHeight w:val="144"/>
        </w:trPr>
        <w:tc>
          <w:tcPr>
            <w:tcW w:w="896" w:type="dxa"/>
            <w:tcMar>
              <w:top w:w="50" w:type="dxa"/>
              <w:left w:w="100" w:type="dxa"/>
            </w:tcMar>
            <w:vAlign w:val="center"/>
          </w:tcPr>
          <w:p w14:paraId="2C9F8612" w14:textId="77777777" w:rsidR="00B33F58" w:rsidRPr="00940843" w:rsidRDefault="004C0BDE" w:rsidP="00940843">
            <w:pPr>
              <w:spacing w:after="0"/>
              <w:ind w:left="234"/>
              <w:jc w:val="center"/>
              <w:rPr>
                <w:rFonts w:ascii="Times New Roman" w:hAnsi="Times New Roman" w:cs="Times New Roman"/>
                <w:sz w:val="24"/>
                <w:szCs w:val="24"/>
              </w:rPr>
            </w:pPr>
            <w:r w:rsidRPr="00940843">
              <w:rPr>
                <w:rFonts w:ascii="Times New Roman" w:hAnsi="Times New Roman" w:cs="Times New Roman"/>
                <w:color w:val="000000"/>
                <w:sz w:val="24"/>
                <w:szCs w:val="24"/>
              </w:rPr>
              <w:t>7.2</w:t>
            </w:r>
          </w:p>
        </w:tc>
        <w:tc>
          <w:tcPr>
            <w:tcW w:w="13288" w:type="dxa"/>
            <w:tcMar>
              <w:top w:w="50" w:type="dxa"/>
              <w:left w:w="100" w:type="dxa"/>
            </w:tcMar>
            <w:vAlign w:val="center"/>
          </w:tcPr>
          <w:p w14:paraId="7EE721CC" w14:textId="77777777" w:rsidR="00B33F58" w:rsidRPr="00940843" w:rsidRDefault="004C0BDE" w:rsidP="00940843">
            <w:pPr>
              <w:spacing w:after="0"/>
              <w:ind w:left="234"/>
              <w:rPr>
                <w:rFonts w:ascii="Times New Roman" w:hAnsi="Times New Roman" w:cs="Times New Roman"/>
                <w:sz w:val="24"/>
                <w:szCs w:val="24"/>
                <w:lang w:val="ru-RU"/>
              </w:rPr>
            </w:pPr>
            <w:r w:rsidRPr="00940843">
              <w:rPr>
                <w:rFonts w:ascii="Times New Roman" w:hAnsi="Times New Roman" w:cs="Times New Roman"/>
                <w:color w:val="000000"/>
                <w:sz w:val="24"/>
                <w:szCs w:val="24"/>
                <w:lang w:val="ru-RU"/>
              </w:rPr>
              <w:t>Прямые и плоскости в пространстве</w:t>
            </w:r>
          </w:p>
        </w:tc>
      </w:tr>
      <w:tr w:rsidR="00B33F58" w:rsidRPr="00940843" w14:paraId="36B0E1A4" w14:textId="77777777">
        <w:trPr>
          <w:trHeight w:val="144"/>
        </w:trPr>
        <w:tc>
          <w:tcPr>
            <w:tcW w:w="896" w:type="dxa"/>
            <w:tcMar>
              <w:top w:w="50" w:type="dxa"/>
              <w:left w:w="100" w:type="dxa"/>
            </w:tcMar>
            <w:vAlign w:val="center"/>
          </w:tcPr>
          <w:p w14:paraId="58A2540C" w14:textId="77777777" w:rsidR="00B33F58" w:rsidRPr="00940843" w:rsidRDefault="004C0BDE" w:rsidP="00940843">
            <w:pPr>
              <w:spacing w:after="0"/>
              <w:ind w:left="234"/>
              <w:jc w:val="center"/>
              <w:rPr>
                <w:rFonts w:ascii="Times New Roman" w:hAnsi="Times New Roman" w:cs="Times New Roman"/>
                <w:sz w:val="24"/>
                <w:szCs w:val="24"/>
              </w:rPr>
            </w:pPr>
            <w:r w:rsidRPr="00940843">
              <w:rPr>
                <w:rFonts w:ascii="Times New Roman" w:hAnsi="Times New Roman" w:cs="Times New Roman"/>
                <w:color w:val="000000"/>
                <w:sz w:val="24"/>
                <w:szCs w:val="24"/>
              </w:rPr>
              <w:t>7.3</w:t>
            </w:r>
          </w:p>
        </w:tc>
        <w:tc>
          <w:tcPr>
            <w:tcW w:w="13288" w:type="dxa"/>
            <w:tcMar>
              <w:top w:w="50" w:type="dxa"/>
              <w:left w:w="100" w:type="dxa"/>
            </w:tcMar>
            <w:vAlign w:val="center"/>
          </w:tcPr>
          <w:p w14:paraId="667F24BA" w14:textId="77777777" w:rsidR="00B33F58" w:rsidRPr="00940843" w:rsidRDefault="004C0BDE" w:rsidP="00940843">
            <w:pPr>
              <w:spacing w:after="0"/>
              <w:ind w:left="234"/>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Многогранники</w:t>
            </w:r>
            <w:proofErr w:type="spellEnd"/>
          </w:p>
        </w:tc>
      </w:tr>
      <w:tr w:rsidR="00B33F58" w:rsidRPr="00940843" w14:paraId="3C22DD66" w14:textId="77777777">
        <w:trPr>
          <w:trHeight w:val="144"/>
        </w:trPr>
        <w:tc>
          <w:tcPr>
            <w:tcW w:w="896" w:type="dxa"/>
            <w:tcMar>
              <w:top w:w="50" w:type="dxa"/>
              <w:left w:w="100" w:type="dxa"/>
            </w:tcMar>
            <w:vAlign w:val="center"/>
          </w:tcPr>
          <w:p w14:paraId="3ACD23E6" w14:textId="77777777" w:rsidR="00B33F58" w:rsidRPr="00940843" w:rsidRDefault="004C0BDE" w:rsidP="00940843">
            <w:pPr>
              <w:spacing w:after="0"/>
              <w:ind w:left="234"/>
              <w:jc w:val="center"/>
              <w:rPr>
                <w:rFonts w:ascii="Times New Roman" w:hAnsi="Times New Roman" w:cs="Times New Roman"/>
                <w:sz w:val="24"/>
                <w:szCs w:val="24"/>
              </w:rPr>
            </w:pPr>
            <w:r w:rsidRPr="00940843">
              <w:rPr>
                <w:rFonts w:ascii="Times New Roman" w:hAnsi="Times New Roman" w:cs="Times New Roman"/>
                <w:color w:val="000000"/>
                <w:sz w:val="24"/>
                <w:szCs w:val="24"/>
              </w:rPr>
              <w:t>7.4</w:t>
            </w:r>
          </w:p>
        </w:tc>
        <w:tc>
          <w:tcPr>
            <w:tcW w:w="13288" w:type="dxa"/>
            <w:tcMar>
              <w:top w:w="50" w:type="dxa"/>
              <w:left w:w="100" w:type="dxa"/>
            </w:tcMar>
            <w:vAlign w:val="center"/>
          </w:tcPr>
          <w:p w14:paraId="6AE707CB" w14:textId="77777777" w:rsidR="00B33F58" w:rsidRPr="00940843" w:rsidRDefault="004C0BDE" w:rsidP="00940843">
            <w:pPr>
              <w:spacing w:after="0"/>
              <w:ind w:left="234"/>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Тела</w:t>
            </w:r>
            <w:proofErr w:type="spellEnd"/>
            <w:r w:rsidRPr="00940843">
              <w:rPr>
                <w:rFonts w:ascii="Times New Roman" w:hAnsi="Times New Roman" w:cs="Times New Roman"/>
                <w:color w:val="000000"/>
                <w:sz w:val="24"/>
                <w:szCs w:val="24"/>
              </w:rPr>
              <w:t xml:space="preserve"> и </w:t>
            </w:r>
            <w:proofErr w:type="spellStart"/>
            <w:r w:rsidRPr="00940843">
              <w:rPr>
                <w:rFonts w:ascii="Times New Roman" w:hAnsi="Times New Roman" w:cs="Times New Roman"/>
                <w:color w:val="000000"/>
                <w:sz w:val="24"/>
                <w:szCs w:val="24"/>
              </w:rPr>
              <w:t>поверхности</w:t>
            </w:r>
            <w:proofErr w:type="spellEnd"/>
            <w:r w:rsidRPr="00940843">
              <w:rPr>
                <w:rFonts w:ascii="Times New Roman" w:hAnsi="Times New Roman" w:cs="Times New Roman"/>
                <w:color w:val="000000"/>
                <w:sz w:val="24"/>
                <w:szCs w:val="24"/>
              </w:rPr>
              <w:t xml:space="preserve"> </w:t>
            </w:r>
            <w:proofErr w:type="spellStart"/>
            <w:r w:rsidRPr="00940843">
              <w:rPr>
                <w:rFonts w:ascii="Times New Roman" w:hAnsi="Times New Roman" w:cs="Times New Roman"/>
                <w:color w:val="000000"/>
                <w:sz w:val="24"/>
                <w:szCs w:val="24"/>
              </w:rPr>
              <w:t>вращения</w:t>
            </w:r>
            <w:proofErr w:type="spellEnd"/>
          </w:p>
        </w:tc>
      </w:tr>
      <w:tr w:rsidR="00B33F58" w:rsidRPr="00940843" w14:paraId="39F8E4FC" w14:textId="77777777">
        <w:trPr>
          <w:trHeight w:val="144"/>
        </w:trPr>
        <w:tc>
          <w:tcPr>
            <w:tcW w:w="896" w:type="dxa"/>
            <w:tcMar>
              <w:top w:w="50" w:type="dxa"/>
              <w:left w:w="100" w:type="dxa"/>
            </w:tcMar>
            <w:vAlign w:val="center"/>
          </w:tcPr>
          <w:p w14:paraId="20946634" w14:textId="77777777" w:rsidR="00B33F58" w:rsidRPr="00940843" w:rsidRDefault="004C0BDE" w:rsidP="00940843">
            <w:pPr>
              <w:spacing w:after="0"/>
              <w:ind w:left="234"/>
              <w:jc w:val="center"/>
              <w:rPr>
                <w:rFonts w:ascii="Times New Roman" w:hAnsi="Times New Roman" w:cs="Times New Roman"/>
                <w:sz w:val="24"/>
                <w:szCs w:val="24"/>
              </w:rPr>
            </w:pPr>
            <w:r w:rsidRPr="00940843">
              <w:rPr>
                <w:rFonts w:ascii="Times New Roman" w:hAnsi="Times New Roman" w:cs="Times New Roman"/>
                <w:color w:val="000000"/>
                <w:sz w:val="24"/>
                <w:szCs w:val="24"/>
              </w:rPr>
              <w:t>7.5</w:t>
            </w:r>
          </w:p>
        </w:tc>
        <w:tc>
          <w:tcPr>
            <w:tcW w:w="13288" w:type="dxa"/>
            <w:tcMar>
              <w:top w:w="50" w:type="dxa"/>
              <w:left w:w="100" w:type="dxa"/>
            </w:tcMar>
            <w:vAlign w:val="center"/>
          </w:tcPr>
          <w:p w14:paraId="78218BB0" w14:textId="77777777" w:rsidR="00B33F58" w:rsidRPr="00940843" w:rsidRDefault="004C0BDE" w:rsidP="00940843">
            <w:pPr>
              <w:spacing w:after="0"/>
              <w:ind w:left="234"/>
              <w:jc w:val="both"/>
              <w:rPr>
                <w:rFonts w:ascii="Times New Roman" w:hAnsi="Times New Roman" w:cs="Times New Roman"/>
                <w:sz w:val="24"/>
                <w:szCs w:val="24"/>
              </w:rPr>
            </w:pPr>
            <w:proofErr w:type="spellStart"/>
            <w:r w:rsidRPr="00940843">
              <w:rPr>
                <w:rFonts w:ascii="Times New Roman" w:hAnsi="Times New Roman" w:cs="Times New Roman"/>
                <w:color w:val="000000"/>
                <w:sz w:val="24"/>
                <w:szCs w:val="24"/>
              </w:rPr>
              <w:t>Координаты</w:t>
            </w:r>
            <w:proofErr w:type="spellEnd"/>
            <w:r w:rsidRPr="00940843">
              <w:rPr>
                <w:rFonts w:ascii="Times New Roman" w:hAnsi="Times New Roman" w:cs="Times New Roman"/>
                <w:color w:val="000000"/>
                <w:sz w:val="24"/>
                <w:szCs w:val="24"/>
              </w:rPr>
              <w:t xml:space="preserve"> и </w:t>
            </w:r>
            <w:proofErr w:type="spellStart"/>
            <w:r w:rsidRPr="00940843">
              <w:rPr>
                <w:rFonts w:ascii="Times New Roman" w:hAnsi="Times New Roman" w:cs="Times New Roman"/>
                <w:color w:val="000000"/>
                <w:sz w:val="24"/>
                <w:szCs w:val="24"/>
              </w:rPr>
              <w:t>векторы</w:t>
            </w:r>
            <w:proofErr w:type="spellEnd"/>
          </w:p>
        </w:tc>
      </w:tr>
    </w:tbl>
    <w:p w14:paraId="1C756FBD" w14:textId="77777777" w:rsidR="00B33F58" w:rsidRPr="00940843" w:rsidRDefault="00B33F58" w:rsidP="00940843">
      <w:pPr>
        <w:rPr>
          <w:rFonts w:ascii="Times New Roman" w:hAnsi="Times New Roman" w:cs="Times New Roman"/>
          <w:sz w:val="24"/>
          <w:szCs w:val="24"/>
        </w:rPr>
        <w:sectPr w:rsidR="00B33F58" w:rsidRPr="00940843">
          <w:pgSz w:w="11906" w:h="16383"/>
          <w:pgMar w:top="1134" w:right="850" w:bottom="1134" w:left="1701" w:header="720" w:footer="720" w:gutter="0"/>
          <w:cols w:space="720"/>
        </w:sectPr>
      </w:pPr>
    </w:p>
    <w:p w14:paraId="604C777B" w14:textId="77777777" w:rsidR="00B33F58" w:rsidRPr="00940843" w:rsidRDefault="004C0BDE" w:rsidP="00940843">
      <w:pPr>
        <w:spacing w:after="0"/>
        <w:ind w:left="120"/>
        <w:rPr>
          <w:rFonts w:ascii="Times New Roman" w:hAnsi="Times New Roman" w:cs="Times New Roman"/>
          <w:sz w:val="24"/>
          <w:szCs w:val="24"/>
          <w:lang w:val="ru-RU"/>
        </w:rPr>
      </w:pPr>
      <w:bookmarkStart w:id="11" w:name="block-62776963"/>
      <w:bookmarkEnd w:id="10"/>
      <w:r w:rsidRPr="00940843">
        <w:rPr>
          <w:rFonts w:ascii="Times New Roman" w:hAnsi="Times New Roman" w:cs="Times New Roman"/>
          <w:b/>
          <w:color w:val="000000"/>
          <w:sz w:val="24"/>
          <w:szCs w:val="24"/>
          <w:lang w:val="ru-RU"/>
        </w:rPr>
        <w:lastRenderedPageBreak/>
        <w:t>УЧЕБНО-МЕТОДИЧЕСКОЕ ОБЕСПЕЧЕНИЕ ОБРАЗОВАТЕЛЬНОГО ПРОЦЕССА</w:t>
      </w:r>
    </w:p>
    <w:p w14:paraId="70909102" w14:textId="77777777" w:rsidR="00B33F58" w:rsidRPr="00940843" w:rsidRDefault="004C0BDE" w:rsidP="00940843">
      <w:pPr>
        <w:spacing w:after="0"/>
        <w:ind w:left="120"/>
        <w:rPr>
          <w:rFonts w:ascii="Times New Roman" w:hAnsi="Times New Roman" w:cs="Times New Roman"/>
          <w:sz w:val="24"/>
          <w:szCs w:val="24"/>
          <w:lang w:val="ru-RU"/>
        </w:rPr>
      </w:pPr>
      <w:r w:rsidRPr="00940843">
        <w:rPr>
          <w:rFonts w:ascii="Times New Roman" w:hAnsi="Times New Roman" w:cs="Times New Roman"/>
          <w:b/>
          <w:color w:val="000000"/>
          <w:sz w:val="24"/>
          <w:szCs w:val="24"/>
          <w:lang w:val="ru-RU"/>
        </w:rPr>
        <w:t>ОБЯЗАТЕЛЬНЫЕ УЧЕБНЫЕ МАТЕРИАЛЫ ДЛЯ УЧЕНИКА</w:t>
      </w:r>
    </w:p>
    <w:p w14:paraId="69331C02" w14:textId="77777777" w:rsidR="00E15365" w:rsidRDefault="00940843" w:rsidP="00E15365">
      <w:pPr>
        <w:pStyle w:val="af"/>
        <w:numPr>
          <w:ilvl w:val="0"/>
          <w:numId w:val="6"/>
        </w:numPr>
        <w:spacing w:after="0"/>
        <w:jc w:val="both"/>
        <w:textAlignment w:val="baseline"/>
        <w:rPr>
          <w:rFonts w:ascii="Times New Roman" w:eastAsia="Times New Roman" w:hAnsi="Times New Roman" w:cs="Times New Roman"/>
          <w:color w:val="000000"/>
          <w:sz w:val="24"/>
          <w:szCs w:val="24"/>
          <w:lang w:val="ru-RU" w:eastAsia="ru-RU"/>
        </w:rPr>
      </w:pPr>
      <w:r w:rsidRPr="00E15365">
        <w:rPr>
          <w:rFonts w:ascii="Times New Roman" w:eastAsia="Times New Roman" w:hAnsi="Times New Roman" w:cs="Times New Roman"/>
          <w:color w:val="000000"/>
          <w:sz w:val="24"/>
          <w:szCs w:val="24"/>
          <w:lang w:val="ru-RU" w:eastAsia="ru-RU"/>
        </w:rPr>
        <w:t>Геометрия. 10-11 класс. Учебник. Базовый и углублённый уровни/ Атанасян Л.С., Бутузов В.Ф., Кадомцев С.Б. и др. ;Акционерное общество "Издательство "Просвещение"</w:t>
      </w:r>
    </w:p>
    <w:p w14:paraId="69B4001D" w14:textId="77777777" w:rsidR="00E15365" w:rsidRDefault="00940843" w:rsidP="00E15365">
      <w:pPr>
        <w:pStyle w:val="af"/>
        <w:numPr>
          <w:ilvl w:val="0"/>
          <w:numId w:val="6"/>
        </w:numPr>
        <w:spacing w:after="0"/>
        <w:jc w:val="both"/>
        <w:textAlignment w:val="baseline"/>
        <w:rPr>
          <w:rFonts w:ascii="Times New Roman" w:eastAsia="Times New Roman" w:hAnsi="Times New Roman" w:cs="Times New Roman"/>
          <w:color w:val="000000"/>
          <w:sz w:val="24"/>
          <w:szCs w:val="24"/>
          <w:lang w:val="ru-RU" w:eastAsia="ru-RU"/>
        </w:rPr>
      </w:pPr>
      <w:r w:rsidRPr="00E15365">
        <w:rPr>
          <w:rFonts w:ascii="Times New Roman" w:eastAsia="Times New Roman" w:hAnsi="Times New Roman" w:cs="Times New Roman"/>
          <w:color w:val="000000"/>
          <w:sz w:val="24"/>
          <w:szCs w:val="24"/>
          <w:lang w:val="ru-RU" w:eastAsia="ru-RU"/>
        </w:rPr>
        <w:t>Геометрия. Дидактические материалы. 10 класс. Базовый и профильный уровни./Б.Г. Зив; Акционерное общество "Издательство "Просвещение"</w:t>
      </w:r>
    </w:p>
    <w:p w14:paraId="4B3A7736" w14:textId="23756518" w:rsidR="00E15365" w:rsidRPr="00E15365" w:rsidRDefault="00940843" w:rsidP="00E15365">
      <w:pPr>
        <w:pStyle w:val="af"/>
        <w:numPr>
          <w:ilvl w:val="0"/>
          <w:numId w:val="6"/>
        </w:numPr>
        <w:spacing w:after="0"/>
        <w:jc w:val="both"/>
        <w:textAlignment w:val="baseline"/>
        <w:rPr>
          <w:rFonts w:ascii="Times New Roman" w:eastAsia="Times New Roman" w:hAnsi="Times New Roman" w:cs="Times New Roman"/>
          <w:color w:val="000000"/>
          <w:sz w:val="24"/>
          <w:szCs w:val="24"/>
          <w:lang w:val="ru-RU" w:eastAsia="ru-RU"/>
        </w:rPr>
      </w:pPr>
      <w:r w:rsidRPr="00E15365">
        <w:rPr>
          <w:rFonts w:ascii="Times New Roman" w:eastAsia="Times New Roman" w:hAnsi="Times New Roman" w:cs="Times New Roman"/>
          <w:color w:val="000000"/>
          <w:sz w:val="24"/>
          <w:szCs w:val="24"/>
          <w:lang w:val="ru-RU" w:eastAsia="ru-RU"/>
        </w:rPr>
        <w:t>Геометрия. Дидактические материалы. 11 класс. Базовый и профильный уровни./Б.Г. Зив; Акционерное общество "Издательство "Просвещение"</w:t>
      </w:r>
    </w:p>
    <w:p w14:paraId="651C64DE" w14:textId="77777777" w:rsidR="00E15365" w:rsidRDefault="00940843" w:rsidP="00E15365">
      <w:pPr>
        <w:spacing w:after="0"/>
        <w:ind w:left="567"/>
        <w:jc w:val="both"/>
        <w:textAlignment w:val="baseline"/>
        <w:rPr>
          <w:rFonts w:ascii="Times New Roman" w:eastAsia="Times New Roman" w:hAnsi="Times New Roman" w:cs="Times New Roman"/>
          <w:color w:val="000000"/>
          <w:sz w:val="24"/>
          <w:szCs w:val="24"/>
          <w:lang w:val="ru-RU" w:eastAsia="ru-RU"/>
        </w:rPr>
      </w:pPr>
      <w:r w:rsidRPr="00E15365">
        <w:rPr>
          <w:rFonts w:ascii="Times New Roman" w:eastAsia="Times New Roman" w:hAnsi="Times New Roman" w:cs="Times New Roman"/>
          <w:color w:val="000000"/>
          <w:sz w:val="24"/>
          <w:szCs w:val="24"/>
          <w:lang w:val="ru-RU" w:eastAsia="ru-RU"/>
        </w:rPr>
        <w:t>‌‌</w:t>
      </w:r>
    </w:p>
    <w:p w14:paraId="74A1BB2A" w14:textId="397553CB" w:rsidR="00B33F58" w:rsidRPr="00E15365" w:rsidRDefault="004C0BDE" w:rsidP="00E15365">
      <w:pPr>
        <w:spacing w:after="0"/>
        <w:ind w:left="567"/>
        <w:jc w:val="both"/>
        <w:textAlignment w:val="baseline"/>
        <w:rPr>
          <w:rFonts w:ascii="Times New Roman" w:eastAsia="Times New Roman" w:hAnsi="Times New Roman" w:cs="Times New Roman"/>
          <w:color w:val="000000"/>
          <w:sz w:val="24"/>
          <w:szCs w:val="24"/>
          <w:lang w:val="ru-RU" w:eastAsia="ru-RU"/>
        </w:rPr>
      </w:pPr>
      <w:r w:rsidRPr="00E15365">
        <w:rPr>
          <w:rFonts w:ascii="Times New Roman" w:hAnsi="Times New Roman" w:cs="Times New Roman"/>
          <w:b/>
          <w:color w:val="000000"/>
          <w:sz w:val="24"/>
          <w:szCs w:val="24"/>
          <w:lang w:val="ru-RU"/>
        </w:rPr>
        <w:t>МЕТОДИЧЕСКИЕ МАТЕРИАЛЫ ДЛЯ УЧИТЕЛЯ</w:t>
      </w:r>
    </w:p>
    <w:p w14:paraId="44CCC699" w14:textId="77777777" w:rsidR="00940843" w:rsidRPr="00940843" w:rsidRDefault="00940843" w:rsidP="00E15365">
      <w:pPr>
        <w:pStyle w:val="ae"/>
        <w:numPr>
          <w:ilvl w:val="0"/>
          <w:numId w:val="7"/>
        </w:numPr>
        <w:spacing w:before="0" w:beforeAutospacing="0" w:after="0" w:afterAutospacing="0" w:line="276" w:lineRule="auto"/>
        <w:jc w:val="both"/>
        <w:textAlignment w:val="baseline"/>
        <w:rPr>
          <w:color w:val="000000"/>
        </w:rPr>
      </w:pPr>
      <w:r w:rsidRPr="00940843">
        <w:rPr>
          <w:color w:val="000000"/>
        </w:rPr>
        <w:t xml:space="preserve">Методическое пособие к предметной линии учебников по геометрии Л. С. </w:t>
      </w:r>
      <w:proofErr w:type="spellStart"/>
      <w:r w:rsidRPr="00940843">
        <w:rPr>
          <w:color w:val="000000"/>
        </w:rPr>
        <w:t>Атанасян</w:t>
      </w:r>
      <w:proofErr w:type="spellEnd"/>
      <w:r w:rsidRPr="00940843">
        <w:rPr>
          <w:color w:val="000000"/>
        </w:rPr>
        <w:t xml:space="preserve">, </w:t>
      </w:r>
      <w:proofErr w:type="spellStart"/>
      <w:r w:rsidRPr="00940843">
        <w:rPr>
          <w:color w:val="000000"/>
        </w:rPr>
        <w:t>В.Ф.Бутузова</w:t>
      </w:r>
      <w:proofErr w:type="spellEnd"/>
      <w:r w:rsidRPr="00940843">
        <w:rPr>
          <w:color w:val="000000"/>
        </w:rPr>
        <w:t xml:space="preserve">, </w:t>
      </w:r>
      <w:proofErr w:type="spellStart"/>
      <w:r w:rsidRPr="00940843">
        <w:rPr>
          <w:color w:val="000000"/>
        </w:rPr>
        <w:t>С.Б.Кадомцева</w:t>
      </w:r>
      <w:proofErr w:type="spellEnd"/>
      <w:r w:rsidRPr="00940843">
        <w:rPr>
          <w:color w:val="000000"/>
        </w:rPr>
        <w:t xml:space="preserve"> и др.‌​</w:t>
      </w:r>
    </w:p>
    <w:p w14:paraId="4C959AE4" w14:textId="77777777" w:rsidR="00B33F58" w:rsidRPr="00940843" w:rsidRDefault="00B33F58" w:rsidP="00940843">
      <w:pPr>
        <w:spacing w:after="0"/>
        <w:ind w:left="120"/>
        <w:rPr>
          <w:rFonts w:ascii="Times New Roman" w:hAnsi="Times New Roman" w:cs="Times New Roman"/>
          <w:sz w:val="24"/>
          <w:szCs w:val="24"/>
          <w:lang w:val="ru-RU"/>
        </w:rPr>
      </w:pPr>
    </w:p>
    <w:p w14:paraId="2263F878" w14:textId="77777777" w:rsidR="00B33F58" w:rsidRPr="00940843" w:rsidRDefault="004C0BDE" w:rsidP="00940843">
      <w:pPr>
        <w:spacing w:after="0"/>
        <w:ind w:left="120"/>
        <w:rPr>
          <w:rFonts w:ascii="Times New Roman" w:hAnsi="Times New Roman" w:cs="Times New Roman"/>
          <w:sz w:val="24"/>
          <w:szCs w:val="24"/>
          <w:lang w:val="ru-RU"/>
        </w:rPr>
      </w:pPr>
      <w:r w:rsidRPr="00940843">
        <w:rPr>
          <w:rFonts w:ascii="Times New Roman" w:hAnsi="Times New Roman" w:cs="Times New Roman"/>
          <w:b/>
          <w:color w:val="000000"/>
          <w:sz w:val="24"/>
          <w:szCs w:val="24"/>
          <w:lang w:val="ru-RU"/>
        </w:rPr>
        <w:t>ЦИФРОВЫЕ ОБРАЗОВАТЕЛЬНЫЕ РЕСУРСЫ И РЕСУРСЫ СЕТИ ИНТЕРНЕТ</w:t>
      </w:r>
    </w:p>
    <w:p w14:paraId="02920243" w14:textId="77777777" w:rsidR="00940843" w:rsidRPr="00940843" w:rsidRDefault="00940843" w:rsidP="00940843">
      <w:pPr>
        <w:numPr>
          <w:ilvl w:val="0"/>
          <w:numId w:val="5"/>
        </w:numPr>
        <w:spacing w:after="0"/>
        <w:ind w:left="840"/>
        <w:jc w:val="both"/>
        <w:textAlignment w:val="baseline"/>
        <w:rPr>
          <w:rFonts w:ascii="Times New Roman" w:eastAsia="Times New Roman" w:hAnsi="Times New Roman" w:cs="Times New Roman"/>
          <w:color w:val="000000"/>
          <w:sz w:val="24"/>
          <w:szCs w:val="24"/>
          <w:lang w:val="ru-RU" w:eastAsia="ru-RU"/>
        </w:rPr>
      </w:pPr>
      <w:r w:rsidRPr="00940843">
        <w:rPr>
          <w:rFonts w:ascii="Times New Roman" w:eastAsia="Times New Roman" w:hAnsi="Times New Roman" w:cs="Times New Roman"/>
          <w:color w:val="000000"/>
          <w:sz w:val="24"/>
          <w:szCs w:val="24"/>
          <w:lang w:val="ru-RU" w:eastAsia="ru-RU"/>
        </w:rPr>
        <w:t>Библиотека ЦОК</w:t>
      </w:r>
    </w:p>
    <w:p w14:paraId="366D6802" w14:textId="77777777" w:rsidR="00940843" w:rsidRPr="00940843" w:rsidRDefault="00974083" w:rsidP="00940843">
      <w:pPr>
        <w:numPr>
          <w:ilvl w:val="0"/>
          <w:numId w:val="5"/>
        </w:numPr>
        <w:spacing w:after="0"/>
        <w:ind w:left="840"/>
        <w:jc w:val="both"/>
        <w:textAlignment w:val="baseline"/>
        <w:rPr>
          <w:rFonts w:ascii="Times New Roman" w:eastAsia="Times New Roman" w:hAnsi="Times New Roman" w:cs="Times New Roman"/>
          <w:color w:val="000000"/>
          <w:sz w:val="24"/>
          <w:szCs w:val="24"/>
          <w:lang w:val="ru-RU" w:eastAsia="ru-RU"/>
        </w:rPr>
      </w:pPr>
      <w:hyperlink r:id="rId5" w:history="1">
        <w:r w:rsidR="00940843" w:rsidRPr="00940843">
          <w:rPr>
            <w:rFonts w:ascii="Times New Roman" w:eastAsia="Times New Roman" w:hAnsi="Times New Roman" w:cs="Times New Roman"/>
            <w:color w:val="0563C1"/>
            <w:sz w:val="24"/>
            <w:szCs w:val="24"/>
            <w:u w:val="single"/>
            <w:lang w:val="ru-RU" w:eastAsia="ru-RU"/>
          </w:rPr>
          <w:t>https://resh.edu.ru/</w:t>
        </w:r>
      </w:hyperlink>
    </w:p>
    <w:p w14:paraId="1E3BD9E4" w14:textId="77777777" w:rsidR="00940843" w:rsidRPr="00940843" w:rsidRDefault="00974083" w:rsidP="00940843">
      <w:pPr>
        <w:numPr>
          <w:ilvl w:val="0"/>
          <w:numId w:val="5"/>
        </w:numPr>
        <w:spacing w:after="0"/>
        <w:ind w:left="840"/>
        <w:jc w:val="both"/>
        <w:textAlignment w:val="baseline"/>
        <w:rPr>
          <w:rFonts w:ascii="Times New Roman" w:eastAsia="Times New Roman" w:hAnsi="Times New Roman" w:cs="Times New Roman"/>
          <w:color w:val="000000"/>
          <w:sz w:val="24"/>
          <w:szCs w:val="24"/>
          <w:lang w:val="ru-RU" w:eastAsia="ru-RU"/>
        </w:rPr>
      </w:pPr>
      <w:hyperlink r:id="rId6" w:history="1">
        <w:r w:rsidR="00940843" w:rsidRPr="00940843">
          <w:rPr>
            <w:rFonts w:ascii="Times New Roman" w:eastAsia="Times New Roman" w:hAnsi="Times New Roman" w:cs="Times New Roman"/>
            <w:color w:val="0563C1"/>
            <w:sz w:val="24"/>
            <w:szCs w:val="24"/>
            <w:u w:val="single"/>
            <w:lang w:val="ru-RU" w:eastAsia="ru-RU"/>
          </w:rPr>
          <w:t>https://uchi.ru/</w:t>
        </w:r>
      </w:hyperlink>
    </w:p>
    <w:p w14:paraId="3CC73474" w14:textId="77777777" w:rsidR="00940843" w:rsidRDefault="00940843" w:rsidP="00940843">
      <w:pPr>
        <w:rPr>
          <w:rFonts w:ascii="Times New Roman" w:hAnsi="Times New Roman"/>
          <w:b/>
          <w:color w:val="000000"/>
          <w:sz w:val="28"/>
          <w:lang w:val="ru-RU"/>
        </w:rPr>
      </w:pPr>
    </w:p>
    <w:p w14:paraId="064042EE" w14:textId="77777777" w:rsidR="00940843" w:rsidRPr="00940843" w:rsidRDefault="00940843" w:rsidP="00940843">
      <w:pPr>
        <w:rPr>
          <w:lang w:val="ru-RU"/>
        </w:rPr>
      </w:pPr>
    </w:p>
    <w:p w14:paraId="41B598BD" w14:textId="77777777" w:rsidR="00940843" w:rsidRPr="00940843" w:rsidRDefault="00940843" w:rsidP="00940843">
      <w:pPr>
        <w:rPr>
          <w:lang w:val="ru-RU"/>
        </w:rPr>
      </w:pPr>
    </w:p>
    <w:p w14:paraId="24F964BA" w14:textId="77777777" w:rsidR="00940843" w:rsidRPr="00940843" w:rsidRDefault="00940843" w:rsidP="00940843">
      <w:pPr>
        <w:rPr>
          <w:lang w:val="ru-RU"/>
        </w:rPr>
      </w:pPr>
    </w:p>
    <w:p w14:paraId="4585D7E3" w14:textId="77777777" w:rsidR="00940843" w:rsidRPr="00940843" w:rsidRDefault="00940843" w:rsidP="00940843">
      <w:pPr>
        <w:rPr>
          <w:lang w:val="ru-RU"/>
        </w:rPr>
      </w:pPr>
    </w:p>
    <w:bookmarkEnd w:id="11"/>
    <w:p w14:paraId="3CEF29E2" w14:textId="77777777" w:rsidR="004C0BDE" w:rsidRPr="00940843" w:rsidRDefault="004C0BDE">
      <w:pPr>
        <w:rPr>
          <w:lang w:val="ru-RU"/>
        </w:rPr>
      </w:pPr>
    </w:p>
    <w:sectPr w:rsidR="004C0BDE" w:rsidRPr="0094084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96E1E"/>
    <w:multiLevelType w:val="multilevel"/>
    <w:tmpl w:val="A942B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321FD8"/>
    <w:multiLevelType w:val="hybridMultilevel"/>
    <w:tmpl w:val="ACB652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3557B3"/>
    <w:multiLevelType w:val="multilevel"/>
    <w:tmpl w:val="513AA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5648E5"/>
    <w:multiLevelType w:val="hybridMultilevel"/>
    <w:tmpl w:val="70FABE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2EC728F"/>
    <w:multiLevelType w:val="multilevel"/>
    <w:tmpl w:val="49049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FB4265"/>
    <w:multiLevelType w:val="multilevel"/>
    <w:tmpl w:val="A964F86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1312409"/>
    <w:multiLevelType w:val="multilevel"/>
    <w:tmpl w:val="70AC0B5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6"/>
  </w:num>
  <w:num w:numId="3">
    <w:abstractNumId w:val="2"/>
  </w:num>
  <w:num w:numId="4">
    <w:abstractNumId w:val="0"/>
  </w:num>
  <w:num w:numId="5">
    <w:abstractNumId w:val="4"/>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F58"/>
    <w:rsid w:val="004C0BDE"/>
    <w:rsid w:val="00940843"/>
    <w:rsid w:val="00974083"/>
    <w:rsid w:val="00B33F58"/>
    <w:rsid w:val="00E15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394F5"/>
  <w15:docId w15:val="{9AE43094-64BC-4126-9885-5FFE45D62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Normal (Web)"/>
    <w:basedOn w:val="a"/>
    <w:uiPriority w:val="99"/>
    <w:semiHidden/>
    <w:unhideWhenUsed/>
    <w:rsid w:val="0094084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
    <w:name w:val="List Paragraph"/>
    <w:basedOn w:val="a"/>
    <w:uiPriority w:val="99"/>
    <w:rsid w:val="00E153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736694">
      <w:bodyDiv w:val="1"/>
      <w:marLeft w:val="0"/>
      <w:marRight w:val="0"/>
      <w:marTop w:val="0"/>
      <w:marBottom w:val="0"/>
      <w:divBdr>
        <w:top w:val="none" w:sz="0" w:space="0" w:color="auto"/>
        <w:left w:val="none" w:sz="0" w:space="0" w:color="auto"/>
        <w:bottom w:val="none" w:sz="0" w:space="0" w:color="auto"/>
        <w:right w:val="none" w:sz="0" w:space="0" w:color="auto"/>
      </w:divBdr>
    </w:div>
    <w:div w:id="122845247">
      <w:bodyDiv w:val="1"/>
      <w:marLeft w:val="0"/>
      <w:marRight w:val="0"/>
      <w:marTop w:val="0"/>
      <w:marBottom w:val="0"/>
      <w:divBdr>
        <w:top w:val="none" w:sz="0" w:space="0" w:color="auto"/>
        <w:left w:val="none" w:sz="0" w:space="0" w:color="auto"/>
        <w:bottom w:val="none" w:sz="0" w:space="0" w:color="auto"/>
        <w:right w:val="none" w:sz="0" w:space="0" w:color="auto"/>
      </w:divBdr>
    </w:div>
    <w:div w:id="822307351">
      <w:bodyDiv w:val="1"/>
      <w:marLeft w:val="0"/>
      <w:marRight w:val="0"/>
      <w:marTop w:val="0"/>
      <w:marBottom w:val="0"/>
      <w:divBdr>
        <w:top w:val="none" w:sz="0" w:space="0" w:color="auto"/>
        <w:left w:val="none" w:sz="0" w:space="0" w:color="auto"/>
        <w:bottom w:val="none" w:sz="0" w:space="0" w:color="auto"/>
        <w:right w:val="none" w:sz="0" w:space="0" w:color="auto"/>
      </w:divBdr>
    </w:div>
    <w:div w:id="9350912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chi.ru/" TargetMode="External"/><Relationship Id="rId5" Type="http://schemas.openxmlformats.org/officeDocument/2006/relationships/hyperlink" Target="https://resh.edu.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47</Pages>
  <Words>10074</Words>
  <Characters>57422</Characters>
  <Application>Microsoft Office Word</Application>
  <DocSecurity>0</DocSecurity>
  <Lines>478</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Учетная запись Майкрософт</cp:lastModifiedBy>
  <cp:revision>2</cp:revision>
  <dcterms:created xsi:type="dcterms:W3CDTF">2025-09-09T08:00:00Z</dcterms:created>
  <dcterms:modified xsi:type="dcterms:W3CDTF">2025-09-09T08:00:00Z</dcterms:modified>
</cp:coreProperties>
</file>