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689" w:rsidRDefault="007B7A41">
      <w:pPr>
        <w:jc w:val="center"/>
        <w:rPr>
          <w:rFonts w:ascii="Liberation Serif" w:hAnsi="Liberation Serif"/>
          <w:szCs w:val="20"/>
        </w:rPr>
      </w:pPr>
      <w:r>
        <w:rPr>
          <w:noProof/>
        </w:rPr>
        <w:drawing>
          <wp:inline distT="0" distB="0" distL="0" distR="0">
            <wp:extent cx="419100" cy="685800"/>
            <wp:effectExtent l="0" t="0" r="0" b="0"/>
            <wp:docPr id="1" name="Рисунок 1" descr="20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20_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iberation Serif" w:hAnsi="Liberation Serif"/>
          <w:i/>
        </w:rPr>
        <w:t xml:space="preserve">    </w:t>
      </w:r>
    </w:p>
    <w:p w:rsidR="00533689" w:rsidRDefault="007B7A41">
      <w:pPr>
        <w:pStyle w:val="Heading3"/>
        <w:rPr>
          <w:rFonts w:ascii="Liberation Serif" w:hAnsi="Liberation Serif"/>
          <w:b w:val="0"/>
          <w:sz w:val="28"/>
          <w:szCs w:val="28"/>
        </w:rPr>
      </w:pPr>
      <w:r>
        <w:rPr>
          <w:rFonts w:ascii="Liberation Serif" w:hAnsi="Liberation Serif"/>
          <w:b w:val="0"/>
          <w:sz w:val="28"/>
          <w:szCs w:val="28"/>
        </w:rPr>
        <w:t xml:space="preserve">АДМИНИСТРАЦИЯ </w:t>
      </w:r>
    </w:p>
    <w:p w:rsidR="00533689" w:rsidRDefault="007B7A41">
      <w:pPr>
        <w:pStyle w:val="Heading3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 w:val="0"/>
          <w:sz w:val="28"/>
          <w:szCs w:val="28"/>
        </w:rPr>
        <w:t>АЧИТСКОГО МУНИЦИПАЛЬНОГО ОКРУГА</w:t>
      </w:r>
      <w:r>
        <w:rPr>
          <w:rFonts w:ascii="Liberation Serif" w:hAnsi="Liberation Serif"/>
          <w:b w:val="0"/>
          <w:sz w:val="28"/>
          <w:szCs w:val="28"/>
        </w:rPr>
        <w:br/>
      </w:r>
      <w:r>
        <w:rPr>
          <w:rFonts w:ascii="Liberation Serif" w:hAnsi="Liberation Serif"/>
          <w:sz w:val="28"/>
          <w:szCs w:val="28"/>
        </w:rPr>
        <w:t>ПОСТАНОВЛЕНИЕ</w:t>
      </w:r>
    </w:p>
    <w:p w:rsidR="00533689" w:rsidRDefault="00533689">
      <w:pPr>
        <w:ind w:left="-284"/>
        <w:jc w:val="center"/>
        <w:outlineLvl w:val="0"/>
        <w:rPr>
          <w:rFonts w:ascii="Liberation Serif" w:hAnsi="Liberation Serif"/>
          <w:b/>
          <w:sz w:val="28"/>
          <w:szCs w:val="28"/>
        </w:rPr>
      </w:pPr>
    </w:p>
    <w:p w:rsidR="00533689" w:rsidRDefault="007B7A41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сентября 2026 года № </w:t>
      </w:r>
    </w:p>
    <w:p w:rsidR="00533689" w:rsidRDefault="007B7A41">
      <w:pPr>
        <w:jc w:val="both"/>
        <w:rPr>
          <w:rFonts w:ascii="Liberation Serif" w:hAnsi="Liberation Serif"/>
        </w:rPr>
      </w:pPr>
      <w:proofErr w:type="spellStart"/>
      <w:r>
        <w:rPr>
          <w:rFonts w:ascii="Liberation Serif" w:hAnsi="Liberation Serif"/>
        </w:rPr>
        <w:t>пгт</w:t>
      </w:r>
      <w:proofErr w:type="spellEnd"/>
      <w:r>
        <w:rPr>
          <w:rFonts w:ascii="Liberation Serif" w:hAnsi="Liberation Serif"/>
        </w:rPr>
        <w:t>. Ачит</w:t>
      </w:r>
    </w:p>
    <w:p w:rsidR="00533689" w:rsidRDefault="00533689">
      <w:pPr>
        <w:jc w:val="both"/>
        <w:rPr>
          <w:rFonts w:ascii="Liberation Serif" w:hAnsi="Liberation Serif"/>
        </w:rPr>
      </w:pPr>
    </w:p>
    <w:p w:rsidR="00533689" w:rsidRDefault="007B7A41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i/>
        </w:rPr>
        <w:t xml:space="preserve">О внесении изменений в постановление Администрации </w:t>
      </w:r>
      <w:proofErr w:type="spellStart"/>
      <w:r>
        <w:rPr>
          <w:rFonts w:ascii="Liberation Serif" w:hAnsi="Liberation Serif"/>
          <w:b/>
          <w:i/>
        </w:rPr>
        <w:t>Ачитского</w:t>
      </w:r>
      <w:proofErr w:type="spellEnd"/>
      <w:r>
        <w:rPr>
          <w:rFonts w:ascii="Liberation Serif" w:hAnsi="Liberation Serif"/>
          <w:b/>
          <w:i/>
        </w:rPr>
        <w:t xml:space="preserve"> муниципального округа от 31 августа 2026 года № 464» Об организации горячего питания </w:t>
      </w:r>
      <w:r>
        <w:rPr>
          <w:rFonts w:ascii="Liberation Serif" w:hAnsi="Liberation Serif"/>
          <w:b/>
          <w:i/>
        </w:rPr>
        <w:t xml:space="preserve">обучающихся муниципальных казенных общеобразовательных учреждений </w:t>
      </w:r>
      <w:proofErr w:type="spellStart"/>
      <w:r>
        <w:rPr>
          <w:rFonts w:ascii="Liberation Serif" w:hAnsi="Liberation Serif"/>
          <w:b/>
          <w:i/>
        </w:rPr>
        <w:t>Ачитского</w:t>
      </w:r>
      <w:proofErr w:type="spellEnd"/>
      <w:r>
        <w:rPr>
          <w:rFonts w:ascii="Liberation Serif" w:hAnsi="Liberation Serif"/>
          <w:b/>
          <w:i/>
        </w:rPr>
        <w:t xml:space="preserve"> муниципального округа с 01.09.2026 по 31.05.2027 года»</w:t>
      </w:r>
    </w:p>
    <w:p w:rsidR="00533689" w:rsidRDefault="00533689">
      <w:pPr>
        <w:ind w:left="-284"/>
        <w:jc w:val="center"/>
        <w:rPr>
          <w:rFonts w:ascii="Liberation Serif" w:hAnsi="Liberation Serif"/>
          <w:b/>
        </w:rPr>
      </w:pP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В соответствии со статьями 22, 33-1 Закона Свердловской области от 15.07.2013 № 78-ОЗ «Об образовании в Свердловской области</w:t>
      </w:r>
      <w:r>
        <w:rPr>
          <w:rFonts w:ascii="Liberation Serif" w:hAnsi="Liberation Serif"/>
        </w:rPr>
        <w:t xml:space="preserve">»,  Администрация </w:t>
      </w:r>
      <w:proofErr w:type="spellStart"/>
      <w:r>
        <w:rPr>
          <w:rFonts w:ascii="Liberation Serif" w:hAnsi="Liberation Serif"/>
        </w:rPr>
        <w:t>Ачитского</w:t>
      </w:r>
      <w:proofErr w:type="spellEnd"/>
      <w:r>
        <w:rPr>
          <w:rFonts w:ascii="Liberation Serif" w:hAnsi="Liberation Serif"/>
        </w:rPr>
        <w:t xml:space="preserve"> муниципального округа</w:t>
      </w:r>
    </w:p>
    <w:p w:rsidR="00533689" w:rsidRDefault="007B7A41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  <w:b/>
        </w:rPr>
        <w:t xml:space="preserve">ПОСТАНОВЛЯЕТ: </w:t>
      </w:r>
    </w:p>
    <w:p w:rsidR="00533689" w:rsidRDefault="007B7A41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1. Внести следующие изменения в постановление Администрации </w:t>
      </w:r>
      <w:proofErr w:type="spellStart"/>
      <w:r>
        <w:rPr>
          <w:rFonts w:ascii="Liberation Serif" w:hAnsi="Liberation Serif"/>
        </w:rPr>
        <w:t>Ачитского</w:t>
      </w:r>
      <w:proofErr w:type="spellEnd"/>
      <w:r>
        <w:rPr>
          <w:rFonts w:ascii="Liberation Serif" w:hAnsi="Liberation Serif"/>
        </w:rPr>
        <w:t xml:space="preserve"> муниципального округа от 31 августа 2026 года № 464 «</w:t>
      </w:r>
      <w:bookmarkStart w:id="0" w:name="_GoBack"/>
      <w:bookmarkEnd w:id="0"/>
      <w:r>
        <w:rPr>
          <w:rFonts w:ascii="Liberation Serif" w:hAnsi="Liberation Serif"/>
        </w:rPr>
        <w:t>Об организации горячего питания обучающихся муниципальных казенных о</w:t>
      </w:r>
      <w:r>
        <w:rPr>
          <w:rFonts w:ascii="Liberation Serif" w:hAnsi="Liberation Serif"/>
        </w:rPr>
        <w:t xml:space="preserve">бщеобразовательных учреждений </w:t>
      </w:r>
      <w:proofErr w:type="spellStart"/>
      <w:r>
        <w:rPr>
          <w:rFonts w:ascii="Liberation Serif" w:hAnsi="Liberation Serif"/>
        </w:rPr>
        <w:t>Ачитского</w:t>
      </w:r>
      <w:proofErr w:type="spellEnd"/>
      <w:r>
        <w:rPr>
          <w:rFonts w:ascii="Liberation Serif" w:hAnsi="Liberation Serif"/>
        </w:rPr>
        <w:t xml:space="preserve"> муниципального округа с 01.09.2026 по 31.05.2027 года»:</w:t>
      </w:r>
    </w:p>
    <w:p w:rsidR="00533689" w:rsidRDefault="007B7A41">
      <w:pPr>
        <w:ind w:left="-284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1.1. Пункт 1.1.3. постановления изложить в следующей редакции:</w:t>
      </w:r>
    </w:p>
    <w:p w:rsidR="00533689" w:rsidRDefault="007B7A41">
      <w:pPr>
        <w:ind w:left="-284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1.1.3. В Учреждениях при организации второго горячего питания обучающихся 5-11 классов среднемеся</w:t>
      </w:r>
      <w:r>
        <w:rPr>
          <w:rFonts w:ascii="Liberation Serif" w:hAnsi="Liberation Serif"/>
        </w:rPr>
        <w:t>чная стоимость питания не более 106,00 рублей в день на одного обучающегося, за счет средств субсидии областного бюджета, для следующих категорий:</w:t>
      </w:r>
    </w:p>
    <w:tbl>
      <w:tblPr>
        <w:tblW w:w="10125" w:type="dxa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0"/>
        <w:gridCol w:w="6725"/>
      </w:tblGrid>
      <w:tr w:rsidR="00533689" w:rsidTr="00501461">
        <w:trPr>
          <w:trHeight w:val="276"/>
        </w:trPr>
        <w:tc>
          <w:tcPr>
            <w:tcW w:w="3400" w:type="dxa"/>
            <w:vMerge w:val="restart"/>
            <w:vAlign w:val="center"/>
          </w:tcPr>
          <w:p w:rsidR="00533689" w:rsidRDefault="007B7A41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Категории детей</w:t>
            </w:r>
          </w:p>
        </w:tc>
        <w:tc>
          <w:tcPr>
            <w:tcW w:w="6724" w:type="dxa"/>
            <w:vMerge w:val="restart"/>
            <w:vAlign w:val="center"/>
          </w:tcPr>
          <w:p w:rsidR="00533689" w:rsidRDefault="007B7A41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Основание для предоставления льготного питания (документы)</w:t>
            </w:r>
          </w:p>
        </w:tc>
      </w:tr>
      <w:tr w:rsidR="00533689" w:rsidTr="00501461">
        <w:trPr>
          <w:trHeight w:val="276"/>
        </w:trPr>
        <w:tc>
          <w:tcPr>
            <w:tcW w:w="3400" w:type="dxa"/>
            <w:vMerge/>
          </w:tcPr>
          <w:p w:rsidR="00533689" w:rsidRDefault="00533689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6724" w:type="dxa"/>
            <w:vMerge/>
          </w:tcPr>
          <w:p w:rsidR="00533689" w:rsidRDefault="00533689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33689" w:rsidTr="00501461">
        <w:tc>
          <w:tcPr>
            <w:tcW w:w="3400" w:type="dxa"/>
            <w:vMerge w:val="restart"/>
          </w:tcPr>
          <w:p w:rsidR="00533689" w:rsidRDefault="007B7A41">
            <w:pPr>
              <w:pStyle w:val="ConsPlusNormal"/>
              <w:numPr>
                <w:ilvl w:val="0"/>
                <w:numId w:val="1"/>
              </w:numPr>
              <w:ind w:left="0" w:firstLine="0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Дети из семей, имеющих среднедушевой доход ниже величины прожиточного </w:t>
            </w:r>
            <w:hyperlink r:id="rId8">
              <w:r>
                <w:rPr>
                  <w:rFonts w:ascii="Liberation Serif" w:hAnsi="Liberation Serif" w:cs="Liberation Serif"/>
                  <w:sz w:val="24"/>
                  <w:szCs w:val="24"/>
                </w:rPr>
                <w:t>минимума</w:t>
              </w:r>
            </w:hyperlink>
            <w:r>
              <w:rPr>
                <w:rFonts w:ascii="Liberation Serif" w:hAnsi="Liberation Serif" w:cs="Liberation Serif"/>
                <w:sz w:val="24"/>
                <w:szCs w:val="24"/>
              </w:rPr>
              <w:t>, установленного в Свердловской области</w:t>
            </w:r>
          </w:p>
        </w:tc>
        <w:tc>
          <w:tcPr>
            <w:tcW w:w="6724" w:type="dxa"/>
          </w:tcPr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Заявление родителя (законного представителя) </w:t>
            </w:r>
          </w:p>
        </w:tc>
      </w:tr>
      <w:tr w:rsidR="00533689" w:rsidTr="00501461">
        <w:tc>
          <w:tcPr>
            <w:tcW w:w="3400" w:type="dxa"/>
            <w:vMerge/>
          </w:tcPr>
          <w:p w:rsidR="00533689" w:rsidRDefault="00533689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6724" w:type="dxa"/>
          </w:tcPr>
          <w:p w:rsidR="00533689" w:rsidRDefault="007B7A41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>Справка о среднедушевом доходе семьи для предоставления бесплатного горячего питания (завтрак или обед) детям из семей, имеющих среднедушевой доход ниже величины прожиточного минимума, установленного в Свердловской области, обучающимся, муниципальных общео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бразовательных организациях, выданная уполномоченным органом (Многофункциональный центр), </w:t>
            </w:r>
            <w:proofErr w:type="gramEnd"/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>действующая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в течение одного года со дня ее получения</w:t>
            </w:r>
          </w:p>
        </w:tc>
      </w:tr>
      <w:tr w:rsidR="00533689" w:rsidTr="00501461">
        <w:tc>
          <w:tcPr>
            <w:tcW w:w="3400" w:type="dxa"/>
            <w:vMerge w:val="restart"/>
          </w:tcPr>
          <w:p w:rsidR="00533689" w:rsidRDefault="007B7A41">
            <w:pPr>
              <w:pStyle w:val="ConsPlusNormal"/>
              <w:numPr>
                <w:ilvl w:val="0"/>
                <w:numId w:val="1"/>
              </w:numPr>
              <w:ind w:left="0" w:firstLine="36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Дети из многодетных семей имеющих трех и более детей, в случае если </w:t>
            </w:r>
            <w:r>
              <w:rPr>
                <w:rFonts w:ascii="Liberation Serif" w:eastAsia="Calibri" w:hAnsi="Liberation Serif" w:cs="Liberation Serif"/>
                <w:sz w:val="24"/>
                <w:szCs w:val="24"/>
                <w:lang w:eastAsia="en-US"/>
              </w:rPr>
              <w:t xml:space="preserve">старший ребенок из трех младших </w:t>
            </w:r>
            <w:r>
              <w:rPr>
                <w:rFonts w:ascii="Liberation Serif" w:eastAsia="Calibri" w:hAnsi="Liberation Serif" w:cs="Liberation Serif"/>
                <w:sz w:val="24"/>
                <w:szCs w:val="24"/>
                <w:lang w:eastAsia="en-US"/>
              </w:rPr>
              <w:t>несовершеннолетних не достиг возраста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18 лет или 23 лет </w:t>
            </w:r>
            <w:r>
              <w:rPr>
                <w:rFonts w:ascii="Liberation Serif" w:eastAsia="Calibri" w:hAnsi="Liberation Serif" w:cs="Liberation Serif"/>
                <w:sz w:val="24"/>
                <w:szCs w:val="24"/>
                <w:lang w:eastAsia="en-US"/>
              </w:rPr>
              <w:t xml:space="preserve">при условии его обучения в организации, осуществляющей </w:t>
            </w:r>
            <w:r>
              <w:rPr>
                <w:rFonts w:ascii="Liberation Serif" w:eastAsia="Calibri" w:hAnsi="Liberation Serif" w:cs="Liberation Serif"/>
                <w:sz w:val="24"/>
                <w:szCs w:val="24"/>
                <w:lang w:eastAsia="en-US"/>
              </w:rPr>
              <w:lastRenderedPageBreak/>
              <w:t>образовательную деятельность, по очной форме обучения</w:t>
            </w:r>
          </w:p>
        </w:tc>
        <w:tc>
          <w:tcPr>
            <w:tcW w:w="6724" w:type="dxa"/>
          </w:tcPr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Заявление родителя (законного представителя)</w:t>
            </w:r>
          </w:p>
        </w:tc>
      </w:tr>
      <w:tr w:rsidR="00533689" w:rsidTr="00501461">
        <w:tc>
          <w:tcPr>
            <w:tcW w:w="3400" w:type="dxa"/>
            <w:vMerge/>
          </w:tcPr>
          <w:p w:rsidR="00533689" w:rsidRDefault="00533689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6724" w:type="dxa"/>
          </w:tcPr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Любой из следующих документов:</w:t>
            </w:r>
          </w:p>
          <w:p w:rsidR="00533689" w:rsidRDefault="007B7A41">
            <w:pPr>
              <w:pStyle w:val="ConsPlusNormal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*Удостоверени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е многодетной семьи единого образца в Российской Федерации в соответствии с </w:t>
            </w:r>
            <w:hyperlink r:id="rId9">
              <w:r>
                <w:rPr>
                  <w:rFonts w:ascii="Liberation Serif" w:hAnsi="Liberation Serif" w:cs="Liberation Serif"/>
                  <w:sz w:val="24"/>
                  <w:szCs w:val="24"/>
                </w:rPr>
                <w:t>Распоряжением</w:t>
              </w:r>
            </w:hyperlink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Правительства Российской Федерации от 29.06.2024 N 1725-р, копия которого заверяется муни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ципальным казенным общеобразовательным учреждением;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*</w:t>
            </w: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>сведения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подтверждающие статус многодетной семьи,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полученной из федеральной государственной информационной системы «Единый портал государственных и муниципальных услуг (функций)» (электронное удостоверен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ии многодетной семьи)</w:t>
            </w:r>
          </w:p>
        </w:tc>
      </w:tr>
      <w:tr w:rsidR="00533689" w:rsidTr="00501461">
        <w:tc>
          <w:tcPr>
            <w:tcW w:w="3400" w:type="dxa"/>
            <w:vMerge/>
          </w:tcPr>
          <w:p w:rsidR="00533689" w:rsidRDefault="00533689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6724" w:type="dxa"/>
          </w:tcPr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Справка об обучении старшего ребенка, достигшего возраста 18 лет, по образовательным программам среднего профессионального и (или) высшего образования в очной форме</w:t>
            </w:r>
          </w:p>
        </w:tc>
      </w:tr>
      <w:tr w:rsidR="00533689" w:rsidTr="00501461">
        <w:tc>
          <w:tcPr>
            <w:tcW w:w="3400" w:type="dxa"/>
            <w:vMerge w:val="restart"/>
          </w:tcPr>
          <w:p w:rsidR="00533689" w:rsidRDefault="007B7A41">
            <w:pPr>
              <w:pStyle w:val="ConsPlusNormal"/>
              <w:numPr>
                <w:ilvl w:val="0"/>
                <w:numId w:val="1"/>
              </w:num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Дети-сироты, 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дети, оставшиеся без попечения родителей, 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лица из числа детей-сирот и детей, оставшихся без попечения родителей, 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лица, потерявшие в период обучения обоих родителей или единственного родителя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 </w:t>
            </w:r>
          </w:p>
        </w:tc>
        <w:tc>
          <w:tcPr>
            <w:tcW w:w="6724" w:type="dxa"/>
          </w:tcPr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Заявление законного представителя обучающегося </w:t>
            </w:r>
          </w:p>
        </w:tc>
      </w:tr>
      <w:tr w:rsidR="00533689" w:rsidTr="00501461">
        <w:tc>
          <w:tcPr>
            <w:tcW w:w="3400" w:type="dxa"/>
            <w:vMerge/>
          </w:tcPr>
          <w:p w:rsidR="00533689" w:rsidRDefault="00533689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6724" w:type="dxa"/>
          </w:tcPr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Нормативно-правовой документ органов опеки и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попечительства об установлении опеки или попечительства по месту жительства обучающегося, копия которого заверяется муниципальным казенным общеобразовательным учреждением</w:t>
            </w:r>
          </w:p>
        </w:tc>
      </w:tr>
      <w:tr w:rsidR="00533689" w:rsidTr="00501461">
        <w:tc>
          <w:tcPr>
            <w:tcW w:w="3400" w:type="dxa"/>
            <w:vMerge w:val="restart"/>
          </w:tcPr>
          <w:p w:rsidR="00533689" w:rsidRDefault="007B7A41">
            <w:pPr>
              <w:pStyle w:val="ConsPlusNormal"/>
              <w:numPr>
                <w:ilvl w:val="0"/>
                <w:numId w:val="1"/>
              </w:numPr>
              <w:ind w:left="0" w:firstLine="36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Дети лиц, принимающих  (принимавших) участие в специальной военной операции на терри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ториях Украины, Донецкой Народной Республики, Луганской Народной Республики, Запорожской области и Херсонской области</w:t>
            </w:r>
          </w:p>
        </w:tc>
        <w:tc>
          <w:tcPr>
            <w:tcW w:w="6724" w:type="dxa"/>
          </w:tcPr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Заявление родителя (законного представителя)</w:t>
            </w:r>
          </w:p>
        </w:tc>
      </w:tr>
      <w:tr w:rsidR="00533689" w:rsidTr="00501461">
        <w:tc>
          <w:tcPr>
            <w:tcW w:w="3400" w:type="dxa"/>
            <w:vMerge/>
          </w:tcPr>
          <w:p w:rsidR="00533689" w:rsidRDefault="00533689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6724" w:type="dxa"/>
          </w:tcPr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Любой из следующих документов:</w:t>
            </w:r>
          </w:p>
          <w:p w:rsidR="00533689" w:rsidRDefault="007B7A41">
            <w:pPr>
              <w:pStyle w:val="ConsPlusNormal"/>
            </w:pP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>*Справка, подтверждающая факт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выданная участнику специальной военной операции или члену се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мьи участника специальной военной операции, форма и порядок получения которой предусмотрены </w:t>
            </w:r>
            <w:hyperlink r:id="rId10">
              <w:r>
                <w:rPr>
                  <w:rFonts w:ascii="Liberation Serif" w:hAnsi="Liberation Serif" w:cs="Liberation Serif"/>
                  <w:sz w:val="24"/>
                  <w:szCs w:val="24"/>
                </w:rPr>
                <w:t>Постановлением</w:t>
              </w:r>
            </w:hyperlink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Правительства Российской Федерации от 09.10.2024 N 1354 "О порядке устан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овления факта участия граждан Российской Федерации в специальной военной операции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на территориях Украины, Донецкой Народной Республики, Луганской Народной Республики, Запорожской области и Херсонской области"  (либо копия с ранее полученной справки). </w:t>
            </w:r>
          </w:p>
          <w:p w:rsidR="00533689" w:rsidRDefault="007B7A41">
            <w:pPr>
              <w:pStyle w:val="ConsPlusNormal"/>
              <w:ind w:firstLine="426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Документ, подтверждающий факт участия в СВО, можно получить несколькими способами:</w:t>
            </w:r>
          </w:p>
          <w:p w:rsidR="00533689" w:rsidRDefault="007B7A41">
            <w:pPr>
              <w:pStyle w:val="ConsPlusNormal"/>
              <w:ind w:firstLine="426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в ФКУ ВСЦ Минобороны России;</w:t>
            </w:r>
          </w:p>
          <w:p w:rsidR="00533689" w:rsidRDefault="007B7A41">
            <w:pPr>
              <w:pStyle w:val="ConsPlusNormal"/>
              <w:ind w:firstLine="426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 в военном комиссариате или воинской части;</w:t>
            </w:r>
          </w:p>
          <w:p w:rsidR="00533689" w:rsidRDefault="007B7A41">
            <w:pPr>
              <w:pStyle w:val="ConsPlusNormal"/>
              <w:ind w:firstLine="426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 в любом МФЦ во всех регионах РФ;</w:t>
            </w:r>
          </w:p>
          <w:p w:rsidR="00533689" w:rsidRDefault="007B7A41">
            <w:pPr>
              <w:pStyle w:val="ConsPlusNormal"/>
              <w:ind w:firstLine="426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- в электронном виде через единый портал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Госуслуг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;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* справка об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участии в специальной военной операции на территории (территориях) Украины, Донецкой Народной Республики и (или) Луганской Народной Республики, выданная воинской частью, военным комиссариатом, органами, в которых гражданин проходит службу;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* выписка из пр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иказа, подтверждающая факт участия гражданина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заверенная сотрудником кадрового органа воинской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час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ти;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*удостоверение участника боевых действий (члена семьи погибшего (умершего), инвалида войны, ветерана боевых действий), выданное после 24.02.2022 г.;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>*выписка из Единой государственной информационной системы социального обеспечения, полученную гражданин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ом через личный кабинет федеральной государственной информационной системы «Единый портал государственных и муниципальных услуг (функций)» (портал «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Госуслуги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»), содержащую сведения об установлении семье гражданина, принимающего (принимавшего) участие в спе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циальной военной операции, и (или) ребенку гражданина, принимающего (принимавшего) участие в специальной военной операции, меры социальной поддержки в виде предоставления единовременных денежных выплат, установленных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>постановлением Правительства Свердловск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ой области от 14.01.2025 № 1-ПП «О предоставлении единовременных денежных выплат отдельным категориям граждан в связи с проведением специальной военной операции или выполнением задач по отражению вооруженного вторжения на территорию Российской Федерации, а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также по отражению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операции»</w:t>
            </w:r>
            <w:proofErr w:type="gramEnd"/>
          </w:p>
        </w:tc>
      </w:tr>
      <w:tr w:rsidR="00533689" w:rsidTr="00501461">
        <w:tc>
          <w:tcPr>
            <w:tcW w:w="3400" w:type="dxa"/>
            <w:vMerge w:val="restart"/>
          </w:tcPr>
          <w:p w:rsidR="00533689" w:rsidRDefault="007B7A41">
            <w:pPr>
              <w:pStyle w:val="ConsPlusNormal"/>
              <w:numPr>
                <w:ilvl w:val="0"/>
                <w:numId w:val="1"/>
              </w:numPr>
              <w:ind w:left="0" w:firstLine="36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Дети, являющиеся гражданами Российской Федерации, Украи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ны, Донецкой Народной Республики, Луганской Народной Республики, лицами без гражданства, постоянно проживавшими на территориях Украины, Донецкой Народной Республики, Луганской Народной Республики, вынужденно покинувшими территории Украины, Донецкой Народно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й Республики и Луганской Народной Республики и прибывшими на территорию Российской Федерации в экстренном массовом порядке </w:t>
            </w:r>
          </w:p>
        </w:tc>
        <w:tc>
          <w:tcPr>
            <w:tcW w:w="6724" w:type="dxa"/>
          </w:tcPr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Заявление родителя (законного представителя)</w:t>
            </w:r>
          </w:p>
        </w:tc>
      </w:tr>
      <w:tr w:rsidR="00533689" w:rsidTr="00501461">
        <w:tc>
          <w:tcPr>
            <w:tcW w:w="3400" w:type="dxa"/>
            <w:vMerge/>
          </w:tcPr>
          <w:p w:rsidR="00533689" w:rsidRDefault="00533689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6724" w:type="dxa"/>
          </w:tcPr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Любой из следующих документов (выданный после 24.02.2022):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*свидетельство о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предоставлении временного убежища на территории Российской Федерации,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*удостоверение беженца, 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*свидетельство о рассмотрении ходатайства о признании беженцем на территории Российской Федерации по существу, 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* и другие юридически значимые документы в соотве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тствии с законодательством Российской Федерации</w:t>
            </w:r>
          </w:p>
        </w:tc>
      </w:tr>
      <w:tr w:rsidR="00533689" w:rsidTr="00501461">
        <w:tc>
          <w:tcPr>
            <w:tcW w:w="3400" w:type="dxa"/>
            <w:vMerge w:val="restart"/>
          </w:tcPr>
          <w:p w:rsidR="00533689" w:rsidRDefault="007B7A41">
            <w:pPr>
              <w:pStyle w:val="ConsPlusNormal"/>
              <w:numPr>
                <w:ilvl w:val="0"/>
                <w:numId w:val="1"/>
              </w:numPr>
              <w:ind w:left="0" w:firstLine="360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Дети граждан Российской Федерации, призванных на военную службу по мобилизации в Вооруженные Силы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Российской Федерации в соответствии с </w:t>
            </w:r>
            <w:hyperlink r:id="rId11">
              <w:r>
                <w:rPr>
                  <w:rFonts w:ascii="Liberation Serif" w:hAnsi="Liberation Serif" w:cs="Liberation Serif"/>
                  <w:sz w:val="24"/>
                  <w:szCs w:val="24"/>
                </w:rPr>
                <w:t>Указом</w:t>
              </w:r>
            </w:hyperlink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Президента Российской Федерации от 21.09.2022 N 647 "Об объявлении частичной мобилизации в Российской Федерации"</w:t>
            </w:r>
          </w:p>
        </w:tc>
        <w:tc>
          <w:tcPr>
            <w:tcW w:w="6724" w:type="dxa"/>
          </w:tcPr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Заявление родителя (законного представителя)</w:t>
            </w:r>
          </w:p>
        </w:tc>
      </w:tr>
      <w:tr w:rsidR="00533689" w:rsidTr="00501461">
        <w:tc>
          <w:tcPr>
            <w:tcW w:w="3400" w:type="dxa"/>
            <w:vMerge/>
          </w:tcPr>
          <w:p w:rsidR="00533689" w:rsidRDefault="00533689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6724" w:type="dxa"/>
          </w:tcPr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Любой из следу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ющих документов:</w:t>
            </w:r>
          </w:p>
          <w:p w:rsidR="00533689" w:rsidRDefault="007B7A41">
            <w:pPr>
              <w:pStyle w:val="ConsPlusNormal"/>
            </w:pP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*Справка, подтверждающая факт участия в специальной военной операции на территориях Украины, Донецкой Народной Республики, Луганской Народной Республики,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Запорожской области и Херсонской области, выданная участнику специальной военной опер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ации или члену семьи участника специальной военной операции, форма и порядок получения которой предусмотрены </w:t>
            </w:r>
            <w:hyperlink r:id="rId12">
              <w:r>
                <w:rPr>
                  <w:rFonts w:ascii="Liberation Serif" w:hAnsi="Liberation Serif" w:cs="Liberation Serif"/>
                  <w:sz w:val="24"/>
                  <w:szCs w:val="24"/>
                </w:rPr>
                <w:t>Постановлением</w:t>
              </w:r>
            </w:hyperlink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Правительства Российской Федерации от 09.10.2024 N 1354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"О порядке установления факта участия граждан Российской Федерации в специальной военной операции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на территориях Украины, Донецкой Народной Республики, Луганской Народной Республики, Запорожской области и Херсонской области" " (либо копия с ранее полученн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ой справки). </w:t>
            </w:r>
          </w:p>
          <w:p w:rsidR="00533689" w:rsidRDefault="007B7A41">
            <w:pPr>
              <w:pStyle w:val="ConsPlusNormal"/>
              <w:ind w:firstLine="426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Документ, подтверждающий факт участия в СВО, можно получить несколькими способами:</w:t>
            </w:r>
          </w:p>
          <w:p w:rsidR="00533689" w:rsidRDefault="007B7A41">
            <w:pPr>
              <w:pStyle w:val="ConsPlusNormal"/>
              <w:ind w:firstLine="426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в ФКУ ВСЦ Минобороны России;</w:t>
            </w:r>
          </w:p>
          <w:p w:rsidR="00533689" w:rsidRDefault="007B7A41">
            <w:pPr>
              <w:pStyle w:val="ConsPlusNormal"/>
              <w:ind w:firstLine="426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 в военном комиссариате или воинской части;</w:t>
            </w:r>
          </w:p>
          <w:p w:rsidR="00533689" w:rsidRDefault="007B7A41">
            <w:pPr>
              <w:pStyle w:val="ConsPlusNormal"/>
              <w:ind w:firstLine="426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 в любом МФЦ во всех регионах РФ;</w:t>
            </w:r>
          </w:p>
          <w:p w:rsidR="00533689" w:rsidRDefault="007B7A41">
            <w:pPr>
              <w:pStyle w:val="ConsPlusNormal"/>
              <w:ind w:firstLine="426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- в электронном виде через единый портал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госуслуг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;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* справка об участии в специальной военной операции на территории (территориях) Украины, Донецкой Народной Республики и (или) Луганской Народной Республики, выданная воинской частью, военным комиссариатом, органами, в которых гражданин проходит службу;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*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выписка из приказа, подтверждающая факт участия гражданина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заверенная сотрудником кадрового органа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воинской части;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*удостоверение участника боевых действий (члена семьи погибшего (умершего), инвалида войны, ветерана боевых действий), выданное после 24.02.2022 г.;</w:t>
            </w:r>
          </w:p>
          <w:p w:rsidR="00533689" w:rsidRPr="00501461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*выписка из Единой государственной информационной системы социального обеспечения,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полученную гражданином через личный кабинет федеральной государственной информационной системы «Единый портал государственных и муниципальных услуг (функций)» (портал «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Госуслуги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»), содержащую сведения об установлении семье гражданина, призванного на военну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ю службу по мобилизации в Вооруженные Силы Российской Федерации, и (или) ребенку гражданина, призванного на военную службу по мобилизации в Вооруженные Силы Российской Федерации, меры социальной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>поддержки в виде предоставления единовременных денежных выпла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т, установленных постановлением Правительства Свердловской области от 14.01.2025 № 1-ПП «О предоставлении единовременных денежных выплат отдельным категориям граждан в связи с проведением специальной военной операции или выполнением задач по отражению воор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уженного вторжения на территорию Российской Федерации, а также по отражению вооруженной провокации на государственной границе Российской Федерации и территориях субъектов российской федерации, прилегающих к районам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проведения специальной военной операции»</w:t>
            </w:r>
          </w:p>
        </w:tc>
      </w:tr>
      <w:tr w:rsidR="00533689" w:rsidTr="00501461">
        <w:tc>
          <w:tcPr>
            <w:tcW w:w="3400" w:type="dxa"/>
            <w:vMerge w:val="restart"/>
          </w:tcPr>
          <w:p w:rsidR="00533689" w:rsidRDefault="007B7A41">
            <w:pPr>
              <w:pStyle w:val="ConsPlusNormal"/>
              <w:numPr>
                <w:ilvl w:val="0"/>
                <w:numId w:val="1"/>
              </w:numPr>
              <w:ind w:left="0" w:firstLine="360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Дети военнослужащих, лиц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дерации, прокуроров, сотрудников Следственного комитета Российской Федерации, в том числе уволенных в запас (отставку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), выполнявших задачи по отражению вооруженного вторжения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на территорию Российской Федерации, а также выполнявших задачи в ходе вооруженной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провокации на Государственной границе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Российской Федерации и территориях субъектов Российской Федерации, прилегающих к районам проведения специальной военной операции</w:t>
            </w:r>
          </w:p>
        </w:tc>
        <w:tc>
          <w:tcPr>
            <w:tcW w:w="6724" w:type="dxa"/>
          </w:tcPr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Заявление родителя (законного представителя)</w:t>
            </w:r>
          </w:p>
        </w:tc>
      </w:tr>
      <w:tr w:rsidR="00533689" w:rsidTr="00501461">
        <w:tc>
          <w:tcPr>
            <w:tcW w:w="3400" w:type="dxa"/>
            <w:vMerge/>
            <w:tcBorders>
              <w:bottom w:val="single" w:sz="4" w:space="0" w:color="000000"/>
            </w:tcBorders>
          </w:tcPr>
          <w:p w:rsidR="00533689" w:rsidRDefault="00533689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6724" w:type="dxa"/>
            <w:tcBorders>
              <w:bottom w:val="single" w:sz="4" w:space="0" w:color="000000"/>
            </w:tcBorders>
          </w:tcPr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Любой из следующих документов: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*Справка,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подтверждающая участие, выданная воинской частью, или военным комиссариатом, или органами, в которых гражданин проходит службу;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*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удостоверение ветерана боевых действий, выданное после 2 мая 2025 года;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* сведения, подтверждающие статус семьи   лица, выполн</w:t>
            </w:r>
            <w:r>
              <w:rPr>
                <w:rFonts w:ascii="Liberation Serif" w:hAnsi="Liberation Serif"/>
                <w:sz w:val="24"/>
                <w:szCs w:val="24"/>
              </w:rPr>
              <w:t>явшего задачи по отражению вооруженного вторжения;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>*выписка из Единой государственной информационной системы социального обеспечения, полученную гражданином через личный кабинет федеральной государственной информационной системы «Единый портал государствен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ных и муниципальных услуг (функций)» (портал «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Госуслуги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»), содержащую сведения об установлении семье </w:t>
            </w:r>
            <w:r>
              <w:rPr>
                <w:rFonts w:ascii="Liberation Serif" w:hAnsi="Liberation Serif"/>
                <w:sz w:val="24"/>
                <w:szCs w:val="24"/>
              </w:rPr>
              <w:t>лица, выполнявшего задачи по отражению вооруженного вторжения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, и (или) ребенку </w:t>
            </w:r>
            <w:r>
              <w:rPr>
                <w:rFonts w:ascii="Liberation Serif" w:hAnsi="Liberation Serif"/>
                <w:sz w:val="24"/>
                <w:szCs w:val="24"/>
              </w:rPr>
              <w:t>лица, выполнявшего задачи по отражению вооруженного вторжения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, меры социальн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ой поддержки в виде предоставления единовременных денежных выплат, установленных постановлением Правительства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>Свердловской области от 14.01.2025 № 1-ПП «О предоставлении единовременных денежных выплат отдельным категориям граждан в связи с проведением спец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иальной военной операции или выполнением задач по отражению вооруженного вторжения на территорию Российской Федерации, а также по отражению вооруженной провокации на государственной границе Российской Федерации и территориях субъектов российской федерации,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прилегающих к районам проведения специальной военной операции»</w:t>
            </w:r>
            <w:proofErr w:type="gramEnd"/>
          </w:p>
        </w:tc>
      </w:tr>
      <w:tr w:rsidR="00533689" w:rsidTr="00501461">
        <w:tc>
          <w:tcPr>
            <w:tcW w:w="3400" w:type="dxa"/>
            <w:vMerge w:val="restart"/>
          </w:tcPr>
          <w:p w:rsidR="00533689" w:rsidRDefault="007B7A41">
            <w:pPr>
              <w:pStyle w:val="ConsPlusNormal"/>
              <w:numPr>
                <w:ilvl w:val="0"/>
                <w:numId w:val="1"/>
              </w:numPr>
              <w:ind w:left="0" w:firstLine="360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Дети лиц, поступивших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Российской Федерации (войска национальной гвардии Российской Федерации), в ходе отражения вооруженного вторжения на территорию Российской Федерации, а также содействующие выполнению задач в ходе вооруженной провокации на Государственной границе Российской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Федерации и территориях субъектов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Российской Федерации, прилегающих к районам проведения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специальной военной операции</w:t>
            </w:r>
          </w:p>
        </w:tc>
        <w:tc>
          <w:tcPr>
            <w:tcW w:w="6724" w:type="dxa"/>
          </w:tcPr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Заявление родителя (законного представителя)</w:t>
            </w:r>
          </w:p>
        </w:tc>
      </w:tr>
      <w:tr w:rsidR="00533689" w:rsidTr="00501461">
        <w:trPr>
          <w:trHeight w:val="5091"/>
        </w:trPr>
        <w:tc>
          <w:tcPr>
            <w:tcW w:w="3400" w:type="dxa"/>
            <w:vMerge/>
            <w:tcBorders>
              <w:bottom w:val="single" w:sz="4" w:space="0" w:color="000000"/>
            </w:tcBorders>
          </w:tcPr>
          <w:p w:rsidR="00533689" w:rsidRDefault="00533689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6724" w:type="dxa"/>
            <w:tcBorders>
              <w:bottom w:val="single" w:sz="4" w:space="0" w:color="000000"/>
            </w:tcBorders>
          </w:tcPr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Любой из следующих документов: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*Справка, подтверждающая факт поступления лица в созданные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 (войска национальной гвардии Российской Федерации), в ходе отражения вооруженн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ого вторжения на территорию Российской Федерации, а также содействующие выполнению задач в ходе вооруженной провокации на Государственной границе Российской Федерации и территориях субъектов Российской Федерации, прилегающих к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районам проведения специально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й военной операции, </w:t>
            </w: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>выданная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воинской частью или военным комиссариатом;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* удостоверение ветерана боевых действий, выданное после 2 мая 2025 года;</w:t>
            </w:r>
          </w:p>
          <w:p w:rsidR="00501461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  <w:u w:val="single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*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сведения, подтверждающие статус семьи </w:t>
            </w:r>
            <w:r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Liberation Serif" w:hAnsi="Liberation Serif"/>
                <w:sz w:val="24"/>
                <w:szCs w:val="24"/>
              </w:rPr>
              <w:t>лица из организаций, содействующих СВО</w:t>
            </w:r>
            <w:r>
              <w:rPr>
                <w:rFonts w:ascii="Liberation Serif" w:hAnsi="Liberation Serif"/>
                <w:sz w:val="24"/>
                <w:szCs w:val="24"/>
                <w:u w:val="single"/>
              </w:rPr>
              <w:t xml:space="preserve"> (доброволец);</w:t>
            </w:r>
          </w:p>
          <w:p w:rsidR="00533689" w:rsidRDefault="007B7A41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>
              <w:rPr>
                <w:rFonts w:ascii="Liberation Serif" w:hAnsi="Liberation Serif"/>
                <w:sz w:val="24"/>
                <w:szCs w:val="24"/>
              </w:rPr>
              <w:t xml:space="preserve">*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выписка из Еди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ной государственной информационной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системы социального обеспечения, полученную гражданином через личный кабинет федеральной государственной информационной системы «Единый портал государственных и муниципальных услуг (функций)» (портал «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Госуслуги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»), содержа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щую сведения об установлении семье </w:t>
            </w:r>
            <w:r>
              <w:rPr>
                <w:rFonts w:ascii="Liberation Serif" w:hAnsi="Liberation Serif"/>
                <w:sz w:val="24"/>
                <w:szCs w:val="24"/>
              </w:rPr>
              <w:t>лица из организаций, содействующих СВО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, и (или) ребенку </w:t>
            </w:r>
            <w:r>
              <w:rPr>
                <w:rFonts w:ascii="Liberation Serif" w:hAnsi="Liberation Serif"/>
                <w:sz w:val="24"/>
                <w:szCs w:val="24"/>
              </w:rPr>
              <w:t>лица из организаций, содействующих СВО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, меры социальной поддержки в виде предоставления единовременных денежных выплат, установленных постановлением Правительства Св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ердловской области от 14.01.2025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№ 1-ПП «О предоставлении единовременных денежных выплат отдельным категориям граждан в связи с проведением специальной военной операции или выполнением задач по отражению вооруженного вторжения на территорию Российской Феде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рации, а также по отражению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операции»</w:t>
            </w:r>
          </w:p>
        </w:tc>
      </w:tr>
    </w:tbl>
    <w:p w:rsidR="00533689" w:rsidRDefault="007B7A41">
      <w:pPr>
        <w:ind w:firstLine="709"/>
        <w:jc w:val="both"/>
        <w:outlineLvl w:val="0"/>
        <w:rPr>
          <w:rFonts w:ascii="Liberation Serif" w:hAnsi="Liberation Serif"/>
        </w:rPr>
      </w:pPr>
      <w:r>
        <w:rPr>
          <w:rFonts w:ascii="Liberation Serif" w:hAnsi="Liberation Serif"/>
        </w:rPr>
        <w:lastRenderedPageBreak/>
        <w:t xml:space="preserve">Так же к заявлению </w:t>
      </w:r>
      <w:r>
        <w:rPr>
          <w:rFonts w:ascii="Liberation Serif" w:hAnsi="Liberation Serif" w:cs="Liberation Serif"/>
        </w:rPr>
        <w:t xml:space="preserve">родителя (законного представителя) </w:t>
      </w:r>
      <w:r>
        <w:rPr>
          <w:rFonts w:ascii="Liberation Serif" w:hAnsi="Liberation Serif"/>
        </w:rPr>
        <w:t xml:space="preserve">прилагаются следующие копии документов: свидетельство о рождении обучающегося, паспорт </w:t>
      </w:r>
      <w:r>
        <w:rPr>
          <w:rFonts w:ascii="Liberation Serif" w:hAnsi="Liberation Serif" w:cs="Liberation Serif"/>
        </w:rPr>
        <w:t>родителя (законного представителя), страховой номер индивидуального лицевого счета обучающегося и родителя (законного представителя) в</w:t>
      </w:r>
      <w:r>
        <w:rPr>
          <w:rFonts w:ascii="Liberation Serif" w:hAnsi="Liberation Serif" w:cs="Liberation Serif"/>
        </w:rPr>
        <w:t xml:space="preserve"> системе обязательного пенсионного страхования (СНИЛС).</w:t>
      </w:r>
    </w:p>
    <w:p w:rsidR="00533689" w:rsidRDefault="007B7A41">
      <w:pPr>
        <w:ind w:firstLine="709"/>
        <w:jc w:val="both"/>
        <w:outlineLvl w:val="0"/>
        <w:rPr>
          <w:rFonts w:ascii="Liberation Serif" w:hAnsi="Liberation Serif"/>
        </w:rPr>
      </w:pPr>
      <w:r>
        <w:rPr>
          <w:rFonts w:ascii="Liberation Serif" w:hAnsi="Liberation Serif" w:cs="Liberation Serif"/>
        </w:rPr>
        <w:t>Решение об обеспечении бесплатным горячим питанием оформляется приказом директора Учреждения в течение 5 рабочих дней со дня представления заявителем документов</w:t>
      </w:r>
      <w:proofErr w:type="gramStart"/>
      <w:r>
        <w:rPr>
          <w:rFonts w:ascii="Liberation Serif" w:hAnsi="Liberation Serif" w:cs="Liberation Serif"/>
        </w:rPr>
        <w:t>.»</w:t>
      </w:r>
      <w:proofErr w:type="gramEnd"/>
    </w:p>
    <w:p w:rsidR="00533689" w:rsidRDefault="007B7A41">
      <w:pPr>
        <w:ind w:firstLine="709"/>
        <w:jc w:val="both"/>
        <w:outlineLvl w:val="0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1.5. Приложение «Договор на </w:t>
      </w:r>
      <w:r>
        <w:rPr>
          <w:rFonts w:ascii="Liberation Serif" w:hAnsi="Liberation Serif"/>
        </w:rPr>
        <w:t xml:space="preserve">организацию горячего питания </w:t>
      </w:r>
      <w:proofErr w:type="gramStart"/>
      <w:r>
        <w:rPr>
          <w:rFonts w:ascii="Liberation Serif" w:hAnsi="Liberation Serif"/>
        </w:rPr>
        <w:t>обучающихся</w:t>
      </w:r>
      <w:proofErr w:type="gramEnd"/>
      <w:r>
        <w:rPr>
          <w:rFonts w:ascii="Liberation Serif" w:hAnsi="Liberation Serif"/>
        </w:rPr>
        <w:t>» изложить в новой редакции (прилагается).</w:t>
      </w:r>
    </w:p>
    <w:p w:rsidR="00501461" w:rsidRDefault="00501461">
      <w:pPr>
        <w:ind w:firstLine="709"/>
        <w:jc w:val="both"/>
        <w:outlineLvl w:val="0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2. </w:t>
      </w:r>
      <w:r w:rsidR="007B7A41" w:rsidRPr="007B7A41">
        <w:rPr>
          <w:rFonts w:ascii="Liberation Serif" w:hAnsi="Liberation Serif"/>
          <w:szCs w:val="28"/>
        </w:rPr>
        <w:t xml:space="preserve">Постановление распространяет свое действие на </w:t>
      </w:r>
      <w:proofErr w:type="gramStart"/>
      <w:r w:rsidR="007B7A41" w:rsidRPr="007B7A41">
        <w:rPr>
          <w:rFonts w:ascii="Liberation Serif" w:hAnsi="Liberation Serif"/>
          <w:szCs w:val="28"/>
        </w:rPr>
        <w:t>правоотношения</w:t>
      </w:r>
      <w:proofErr w:type="gramEnd"/>
      <w:r w:rsidR="007B7A41" w:rsidRPr="007B7A41">
        <w:rPr>
          <w:rFonts w:ascii="Liberation Serif" w:hAnsi="Liberation Serif"/>
          <w:szCs w:val="28"/>
        </w:rPr>
        <w:t xml:space="preserve"> возникшие с 1 </w:t>
      </w:r>
      <w:r w:rsidR="007B7A41">
        <w:rPr>
          <w:rFonts w:ascii="Liberation Serif" w:hAnsi="Liberation Serif"/>
          <w:szCs w:val="28"/>
        </w:rPr>
        <w:t>сентября</w:t>
      </w:r>
      <w:r w:rsidR="007B7A41" w:rsidRPr="007B7A41">
        <w:rPr>
          <w:rFonts w:ascii="Liberation Serif" w:hAnsi="Liberation Serif"/>
          <w:szCs w:val="28"/>
        </w:rPr>
        <w:t xml:space="preserve"> 2026 года.</w:t>
      </w:r>
    </w:p>
    <w:p w:rsidR="00533689" w:rsidRDefault="0050146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3</w:t>
      </w:r>
      <w:r w:rsidR="007B7A41">
        <w:rPr>
          <w:rFonts w:ascii="Liberation Serif" w:hAnsi="Liberation Serif"/>
        </w:rPr>
        <w:t xml:space="preserve">. Настоящее постановление опубликовать в Вестнике </w:t>
      </w:r>
      <w:proofErr w:type="spellStart"/>
      <w:r w:rsidR="007B7A41">
        <w:rPr>
          <w:rFonts w:ascii="Liberation Serif" w:hAnsi="Liberation Serif"/>
        </w:rPr>
        <w:t>Ачитского</w:t>
      </w:r>
      <w:proofErr w:type="spellEnd"/>
      <w:r w:rsidR="007B7A41">
        <w:rPr>
          <w:rFonts w:ascii="Liberation Serif" w:hAnsi="Liberation Serif"/>
        </w:rPr>
        <w:t xml:space="preserve"> муниципального округа и разместить на официальном сайте </w:t>
      </w:r>
      <w:proofErr w:type="spellStart"/>
      <w:r w:rsidR="007B7A41">
        <w:rPr>
          <w:rFonts w:ascii="Liberation Serif" w:hAnsi="Liberation Serif"/>
        </w:rPr>
        <w:t>Ачитского</w:t>
      </w:r>
      <w:proofErr w:type="spellEnd"/>
      <w:r w:rsidR="007B7A41">
        <w:rPr>
          <w:rFonts w:ascii="Liberation Serif" w:hAnsi="Liberation Serif"/>
        </w:rPr>
        <w:t xml:space="preserve"> муниципального округа и направить в образовате</w:t>
      </w:r>
      <w:r w:rsidR="007B7A41">
        <w:rPr>
          <w:rFonts w:ascii="Liberation Serif" w:hAnsi="Liberation Serif"/>
        </w:rPr>
        <w:t>льные организации.</w:t>
      </w:r>
    </w:p>
    <w:p w:rsidR="00533689" w:rsidRDefault="00533689">
      <w:pPr>
        <w:ind w:left="-284"/>
        <w:jc w:val="both"/>
        <w:rPr>
          <w:rFonts w:ascii="Liberation Serif" w:hAnsi="Liberation Serif"/>
        </w:rPr>
      </w:pPr>
    </w:p>
    <w:p w:rsidR="00533689" w:rsidRDefault="00533689">
      <w:pPr>
        <w:ind w:left="-284"/>
        <w:rPr>
          <w:rFonts w:ascii="Liberation Serif" w:hAnsi="Liberation Serif"/>
        </w:rPr>
      </w:pPr>
    </w:p>
    <w:p w:rsidR="00533689" w:rsidRDefault="007B7A41">
      <w:pPr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Глава </w:t>
      </w:r>
      <w:proofErr w:type="spellStart"/>
      <w:r>
        <w:rPr>
          <w:rFonts w:ascii="Liberation Serif" w:hAnsi="Liberation Serif"/>
        </w:rPr>
        <w:t>Ачитского</w:t>
      </w:r>
      <w:proofErr w:type="spellEnd"/>
      <w:r>
        <w:rPr>
          <w:rFonts w:ascii="Liberation Serif" w:hAnsi="Liberation Serif"/>
        </w:rPr>
        <w:t xml:space="preserve"> </w:t>
      </w:r>
    </w:p>
    <w:p w:rsidR="00533689" w:rsidRDefault="007B7A41">
      <w:pPr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муниципального округа                                                    </w:t>
      </w:r>
      <w:r w:rsidR="00501461">
        <w:rPr>
          <w:rFonts w:ascii="Liberation Serif" w:hAnsi="Liberation Serif"/>
        </w:rPr>
        <w:t xml:space="preserve">                             </w:t>
      </w:r>
      <w:r>
        <w:rPr>
          <w:rFonts w:ascii="Liberation Serif" w:hAnsi="Liberation Serif"/>
        </w:rPr>
        <w:t xml:space="preserve">             Д.М. Софронов </w:t>
      </w:r>
    </w:p>
    <w:p w:rsidR="00533689" w:rsidRDefault="00533689">
      <w:pPr>
        <w:rPr>
          <w:rFonts w:ascii="Liberation Serif" w:hAnsi="Liberation Serif"/>
        </w:rPr>
      </w:pPr>
    </w:p>
    <w:p w:rsidR="00533689" w:rsidRDefault="00533689">
      <w:pPr>
        <w:rPr>
          <w:rFonts w:ascii="Liberation Serif" w:hAnsi="Liberation Serif"/>
        </w:rPr>
      </w:pPr>
    </w:p>
    <w:p w:rsidR="00533689" w:rsidRDefault="00533689">
      <w:pPr>
        <w:rPr>
          <w:rFonts w:ascii="Liberation Serif" w:hAnsi="Liberation Serif"/>
          <w:sz w:val="28"/>
          <w:szCs w:val="28"/>
        </w:rPr>
      </w:pPr>
    </w:p>
    <w:p w:rsidR="00533689" w:rsidRDefault="00533689">
      <w:pPr>
        <w:rPr>
          <w:rFonts w:ascii="Liberation Serif" w:hAnsi="Liberation Serif"/>
          <w:sz w:val="28"/>
          <w:szCs w:val="28"/>
        </w:rPr>
      </w:pPr>
    </w:p>
    <w:p w:rsidR="00533689" w:rsidRDefault="00533689">
      <w:pPr>
        <w:rPr>
          <w:rFonts w:ascii="Liberation Serif" w:hAnsi="Liberation Serif"/>
          <w:sz w:val="28"/>
          <w:szCs w:val="28"/>
        </w:rPr>
      </w:pPr>
    </w:p>
    <w:p w:rsidR="00533689" w:rsidRDefault="00533689">
      <w:pPr>
        <w:rPr>
          <w:rFonts w:ascii="Liberation Serif" w:hAnsi="Liberation Serif"/>
          <w:sz w:val="28"/>
          <w:szCs w:val="28"/>
        </w:rPr>
      </w:pPr>
    </w:p>
    <w:p w:rsidR="00533689" w:rsidRDefault="00533689">
      <w:pPr>
        <w:rPr>
          <w:rFonts w:ascii="Liberation Serif" w:hAnsi="Liberation Serif"/>
          <w:sz w:val="28"/>
          <w:szCs w:val="28"/>
        </w:rPr>
      </w:pPr>
    </w:p>
    <w:p w:rsidR="00533689" w:rsidRDefault="00533689">
      <w:pPr>
        <w:rPr>
          <w:rFonts w:ascii="Liberation Serif" w:hAnsi="Liberation Serif"/>
          <w:sz w:val="28"/>
          <w:szCs w:val="28"/>
        </w:rPr>
      </w:pPr>
    </w:p>
    <w:p w:rsidR="00533689" w:rsidRDefault="00533689">
      <w:pPr>
        <w:rPr>
          <w:rFonts w:ascii="Liberation Serif" w:hAnsi="Liberation Serif"/>
          <w:sz w:val="28"/>
          <w:szCs w:val="28"/>
        </w:rPr>
      </w:pPr>
    </w:p>
    <w:p w:rsidR="00533689" w:rsidRDefault="00533689">
      <w:pPr>
        <w:rPr>
          <w:rFonts w:ascii="Liberation Serif" w:hAnsi="Liberation Serif"/>
          <w:sz w:val="28"/>
          <w:szCs w:val="28"/>
        </w:rPr>
      </w:pPr>
    </w:p>
    <w:p w:rsidR="00533689" w:rsidRDefault="00533689">
      <w:pPr>
        <w:rPr>
          <w:rFonts w:ascii="Liberation Serif" w:hAnsi="Liberation Serif"/>
          <w:sz w:val="28"/>
          <w:szCs w:val="28"/>
        </w:rPr>
      </w:pPr>
    </w:p>
    <w:p w:rsidR="00533689" w:rsidRDefault="00533689">
      <w:pPr>
        <w:rPr>
          <w:rFonts w:ascii="Liberation Serif" w:hAnsi="Liberation Serif"/>
          <w:sz w:val="28"/>
          <w:szCs w:val="28"/>
        </w:rPr>
      </w:pPr>
    </w:p>
    <w:p w:rsidR="00533689" w:rsidRDefault="007B7A41">
      <w:pPr>
        <w:ind w:left="6237"/>
      </w:pPr>
      <w:r>
        <w:rPr>
          <w:rFonts w:ascii="Liberation Serif" w:hAnsi="Liberation Serif"/>
        </w:rPr>
        <w:t xml:space="preserve">Приложение </w:t>
      </w:r>
    </w:p>
    <w:p w:rsidR="00533689" w:rsidRDefault="007B7A41">
      <w:pPr>
        <w:ind w:left="6237"/>
      </w:pPr>
      <w:r>
        <w:rPr>
          <w:rFonts w:ascii="Liberation Serif" w:hAnsi="Liberation Serif"/>
        </w:rPr>
        <w:lastRenderedPageBreak/>
        <w:t xml:space="preserve">к постановлению Администрации </w:t>
      </w:r>
      <w:proofErr w:type="spellStart"/>
      <w:r>
        <w:rPr>
          <w:rFonts w:ascii="Liberation Serif" w:hAnsi="Liberation Serif"/>
        </w:rPr>
        <w:t>Ачитского</w:t>
      </w:r>
      <w:proofErr w:type="spellEnd"/>
      <w:r>
        <w:rPr>
          <w:rFonts w:ascii="Liberation Serif" w:hAnsi="Liberation Serif"/>
        </w:rPr>
        <w:t xml:space="preserve"> муниципального окру</w:t>
      </w:r>
      <w:r>
        <w:rPr>
          <w:rFonts w:ascii="Liberation Serif" w:hAnsi="Liberation Serif"/>
        </w:rPr>
        <w:t xml:space="preserve">га </w:t>
      </w:r>
    </w:p>
    <w:p w:rsidR="00533689" w:rsidRDefault="007B7A41">
      <w:pPr>
        <w:ind w:left="6237"/>
      </w:pPr>
      <w:r>
        <w:rPr>
          <w:rFonts w:ascii="Liberation Serif" w:hAnsi="Liberation Serif"/>
        </w:rPr>
        <w:t>от    сентября 2026 года №</w:t>
      </w:r>
    </w:p>
    <w:p w:rsidR="00533689" w:rsidRDefault="00533689">
      <w:pPr>
        <w:ind w:left="6237"/>
        <w:rPr>
          <w:rFonts w:ascii="Liberation Serif" w:hAnsi="Liberation Serif"/>
          <w:sz w:val="28"/>
          <w:szCs w:val="28"/>
        </w:rPr>
      </w:pPr>
    </w:p>
    <w:p w:rsidR="00533689" w:rsidRDefault="007B7A41">
      <w:pPr>
        <w:ind w:firstLine="709"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Договор № _____</w:t>
      </w:r>
    </w:p>
    <w:p w:rsidR="00533689" w:rsidRDefault="007B7A41">
      <w:pPr>
        <w:ind w:firstLine="709"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на организацию горячего питания </w:t>
      </w:r>
      <w:proofErr w:type="gramStart"/>
      <w:r>
        <w:rPr>
          <w:rFonts w:ascii="Liberation Serif" w:hAnsi="Liberation Serif"/>
        </w:rPr>
        <w:t>обучающихся</w:t>
      </w:r>
      <w:proofErr w:type="gramEnd"/>
    </w:p>
    <w:p w:rsidR="00533689" w:rsidRDefault="007B7A41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__________________                                                                               «__» ___________ 20 </w:t>
      </w:r>
      <w:proofErr w:type="spellStart"/>
      <w:r>
        <w:rPr>
          <w:rFonts w:ascii="Liberation Serif" w:hAnsi="Liberation Serif"/>
        </w:rPr>
        <w:t>__г</w:t>
      </w:r>
      <w:proofErr w:type="spellEnd"/>
      <w:r>
        <w:rPr>
          <w:rFonts w:ascii="Liberation Serif" w:hAnsi="Liberation Serif"/>
        </w:rPr>
        <w:t>.</w:t>
      </w:r>
    </w:p>
    <w:p w:rsidR="00533689" w:rsidRDefault="00533689">
      <w:pPr>
        <w:ind w:firstLine="709"/>
        <w:jc w:val="both"/>
        <w:rPr>
          <w:rFonts w:ascii="Liberation Serif" w:hAnsi="Liberation Serif"/>
        </w:rPr>
      </w:pP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Муниципальное казенное общеобразовательное учреждение </w:t>
      </w:r>
      <w:proofErr w:type="spellStart"/>
      <w:r>
        <w:rPr>
          <w:rFonts w:ascii="Liberation Serif" w:hAnsi="Liberation Serif"/>
        </w:rPr>
        <w:t>Ачитского</w:t>
      </w:r>
      <w:proofErr w:type="spellEnd"/>
      <w:r>
        <w:rPr>
          <w:rFonts w:ascii="Liberation Serif" w:hAnsi="Liberation Serif"/>
        </w:rPr>
        <w:t xml:space="preserve"> муниципального округа «_____________________________ общеобразовательная школа», именуемое в дальнейшем – Учреждение, в лице директора _____________________ (Ф.И.О.), действующего на основании</w:t>
      </w:r>
      <w:r>
        <w:rPr>
          <w:rFonts w:ascii="Liberation Serif" w:hAnsi="Liberation Serif"/>
        </w:rPr>
        <w:t xml:space="preserve"> Устава Учреждения, с одной стороны, </w:t>
      </w:r>
    </w:p>
    <w:p w:rsidR="00533689" w:rsidRDefault="007B7A41">
      <w:pPr>
        <w:ind w:firstLine="709"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и ________________________________________________________________________ </w:t>
      </w:r>
      <w:r>
        <w:rPr>
          <w:rFonts w:ascii="Liberation Serif" w:hAnsi="Liberation Serif"/>
          <w:i/>
          <w:sz w:val="22"/>
        </w:rPr>
        <w:t>(фамилия, имя, отчество родителя (законного представителя) обучающегося)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именуема</w:t>
      </w:r>
      <w:proofErr w:type="gramStart"/>
      <w:r>
        <w:rPr>
          <w:rFonts w:ascii="Liberation Serif" w:hAnsi="Liberation Serif"/>
        </w:rPr>
        <w:t>я(</w:t>
      </w:r>
      <w:proofErr w:type="spellStart"/>
      <w:proofErr w:type="gramEnd"/>
      <w:r>
        <w:rPr>
          <w:rFonts w:ascii="Liberation Serif" w:hAnsi="Liberation Serif"/>
        </w:rPr>
        <w:t>ый</w:t>
      </w:r>
      <w:proofErr w:type="spellEnd"/>
      <w:r>
        <w:rPr>
          <w:rFonts w:ascii="Liberation Serif" w:hAnsi="Liberation Serif"/>
        </w:rPr>
        <w:t>) в дальнейшем «Родитель», действующий в интересах ребенка</w:t>
      </w:r>
    </w:p>
    <w:p w:rsidR="00533689" w:rsidRDefault="007B7A41">
      <w:pPr>
        <w:ind w:firstLine="709"/>
        <w:jc w:val="center"/>
        <w:rPr>
          <w:rFonts w:ascii="Liberation Serif" w:hAnsi="Liberation Serif"/>
          <w:i/>
          <w:sz w:val="22"/>
        </w:rPr>
      </w:pPr>
      <w:r>
        <w:rPr>
          <w:rFonts w:ascii="Liberation Serif" w:hAnsi="Liberation Serif"/>
        </w:rPr>
        <w:t xml:space="preserve">__________________________________________________________________________ </w:t>
      </w:r>
      <w:r>
        <w:rPr>
          <w:rFonts w:ascii="Liberation Serif" w:hAnsi="Liberation Serif"/>
          <w:i/>
          <w:sz w:val="22"/>
        </w:rPr>
        <w:t xml:space="preserve">(фамилия, имя, отчество </w:t>
      </w:r>
      <w:proofErr w:type="gramStart"/>
      <w:r>
        <w:rPr>
          <w:rFonts w:ascii="Liberation Serif" w:hAnsi="Liberation Serif"/>
          <w:i/>
          <w:sz w:val="22"/>
        </w:rPr>
        <w:t>обучающегося</w:t>
      </w:r>
      <w:proofErr w:type="gramEnd"/>
      <w:r>
        <w:rPr>
          <w:rFonts w:ascii="Liberation Serif" w:hAnsi="Liberation Serif"/>
          <w:i/>
          <w:sz w:val="22"/>
        </w:rPr>
        <w:t>, класс)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именуема</w:t>
      </w:r>
      <w:proofErr w:type="gramStart"/>
      <w:r>
        <w:rPr>
          <w:rFonts w:ascii="Liberation Serif" w:hAnsi="Liberation Serif"/>
        </w:rPr>
        <w:t>я(</w:t>
      </w:r>
      <w:proofErr w:type="spellStart"/>
      <w:proofErr w:type="gramEnd"/>
      <w:r>
        <w:rPr>
          <w:rFonts w:ascii="Liberation Serif" w:hAnsi="Liberation Serif"/>
        </w:rPr>
        <w:t>ый</w:t>
      </w:r>
      <w:proofErr w:type="spellEnd"/>
      <w:r>
        <w:rPr>
          <w:rFonts w:ascii="Liberation Serif" w:hAnsi="Liberation Serif"/>
        </w:rPr>
        <w:t>) в дальнейшем «Обучающийся», с другой стороны, заключили настоящий договор о нижеследующем:</w:t>
      </w:r>
    </w:p>
    <w:p w:rsidR="00533689" w:rsidRDefault="007B7A41">
      <w:pPr>
        <w:ind w:firstLine="709"/>
        <w:jc w:val="center"/>
        <w:rPr>
          <w:rFonts w:ascii="Liberation Serif" w:hAnsi="Liberation Serif"/>
          <w:b/>
        </w:rPr>
      </w:pPr>
      <w:r>
        <w:rPr>
          <w:rFonts w:ascii="Liberation Serif" w:hAnsi="Liberation Serif"/>
          <w:b/>
        </w:rPr>
        <w:t>1. Предмет договора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1.1. В соо</w:t>
      </w:r>
      <w:r>
        <w:rPr>
          <w:rFonts w:ascii="Liberation Serif" w:hAnsi="Liberation Serif"/>
        </w:rPr>
        <w:t>тветствии с законодательством Российской Федерации, во исполнение положений Федерального закона №273-ФЗ «Об образовании в Российской Федерации», Устава Учреждения, Учреждение принимает на себя обязательство по организации горячего питания Обучающегося.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1.2</w:t>
      </w:r>
      <w:r>
        <w:rPr>
          <w:rFonts w:ascii="Liberation Serif" w:hAnsi="Liberation Serif"/>
        </w:rPr>
        <w:t>. Под организацией горячего питания понимается обеспечение Обучающегося горячим питанием в пределах установленных сумм.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1.3. Горячее питание </w:t>
      </w:r>
      <w:proofErr w:type="gramStart"/>
      <w:r>
        <w:rPr>
          <w:rFonts w:ascii="Liberation Serif" w:hAnsi="Liberation Serif"/>
        </w:rPr>
        <w:t>Обучающемуся</w:t>
      </w:r>
      <w:proofErr w:type="gramEnd"/>
      <w:r>
        <w:rPr>
          <w:rFonts w:ascii="Liberation Serif" w:hAnsi="Liberation Serif"/>
        </w:rPr>
        <w:t xml:space="preserve"> предоставляется в столовой, находящейся в здании Учреждения, в учебное время.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1.4. </w:t>
      </w:r>
      <w:proofErr w:type="gramStart"/>
      <w:r>
        <w:rPr>
          <w:rFonts w:ascii="Liberation Serif" w:hAnsi="Liberation Serif"/>
        </w:rPr>
        <w:t>Графики питания обу</w:t>
      </w:r>
      <w:r>
        <w:rPr>
          <w:rFonts w:ascii="Liberation Serif" w:hAnsi="Liberation Serif"/>
        </w:rPr>
        <w:t>чающихся, примерное десятидневное меню утверждаются директором Учреждения.</w:t>
      </w:r>
      <w:proofErr w:type="gramEnd"/>
    </w:p>
    <w:p w:rsidR="00533689" w:rsidRDefault="007B7A41">
      <w:pPr>
        <w:ind w:firstLine="709"/>
        <w:jc w:val="center"/>
        <w:rPr>
          <w:rFonts w:ascii="Liberation Serif" w:hAnsi="Liberation Serif"/>
          <w:b/>
        </w:rPr>
      </w:pPr>
      <w:r>
        <w:rPr>
          <w:rFonts w:ascii="Liberation Serif" w:hAnsi="Liberation Serif"/>
          <w:b/>
        </w:rPr>
        <w:t>2. Права и обязанности сторон.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2.1. Учреждение: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– создает условия для предоставления </w:t>
      </w:r>
      <w:proofErr w:type="gramStart"/>
      <w:r>
        <w:rPr>
          <w:rFonts w:ascii="Liberation Serif" w:hAnsi="Liberation Serif"/>
        </w:rPr>
        <w:t>Обучающемуся</w:t>
      </w:r>
      <w:proofErr w:type="gramEnd"/>
      <w:r>
        <w:rPr>
          <w:rFonts w:ascii="Liberation Serif" w:hAnsi="Liberation Serif"/>
        </w:rPr>
        <w:t xml:space="preserve"> ежедневного горячего сбалансированного полноценного питания в соответствии с требов</w:t>
      </w:r>
      <w:r>
        <w:rPr>
          <w:rFonts w:ascii="Liberation Serif" w:hAnsi="Liberation Serif"/>
        </w:rPr>
        <w:t xml:space="preserve">аниями и условиями действующих </w:t>
      </w:r>
      <w:proofErr w:type="spellStart"/>
      <w:r>
        <w:rPr>
          <w:rFonts w:ascii="Liberation Serif" w:hAnsi="Liberation Serif"/>
        </w:rPr>
        <w:t>СанПиН</w:t>
      </w:r>
      <w:proofErr w:type="spellEnd"/>
      <w:r>
        <w:rPr>
          <w:rFonts w:ascii="Liberation Serif" w:hAnsi="Liberation Serif"/>
        </w:rPr>
        <w:t xml:space="preserve"> и иных нормативных документов;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– обеспечивает установленные в государственных стандартах, санитарных, противопожарных правилах, технологических нормативных документах обязательные требования к качеству услуг, их безопа</w:t>
      </w:r>
      <w:r>
        <w:rPr>
          <w:rFonts w:ascii="Liberation Serif" w:hAnsi="Liberation Serif"/>
        </w:rPr>
        <w:t>сности для жизни, здоровья людей, окружающей среды и имущества;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– производит контроль качества поступающих продуктов, оперативный контроль в процессе их обработки и подготовки к реализации;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– обеспечивает обслуживание Обучающегося по графику, утверждённому</w:t>
      </w:r>
      <w:r>
        <w:rPr>
          <w:rFonts w:ascii="Liberation Serif" w:hAnsi="Liberation Serif"/>
        </w:rPr>
        <w:t xml:space="preserve"> для организации горячего питания </w:t>
      </w:r>
      <w:proofErr w:type="gramStart"/>
      <w:r>
        <w:rPr>
          <w:rFonts w:ascii="Liberation Serif" w:hAnsi="Liberation Serif"/>
        </w:rPr>
        <w:t>обучающихся</w:t>
      </w:r>
      <w:proofErr w:type="gramEnd"/>
      <w:r>
        <w:rPr>
          <w:rFonts w:ascii="Liberation Serif" w:hAnsi="Liberation Serif"/>
        </w:rPr>
        <w:t>;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– создает </w:t>
      </w:r>
      <w:proofErr w:type="spellStart"/>
      <w:r>
        <w:rPr>
          <w:rFonts w:ascii="Liberation Serif" w:hAnsi="Liberation Serif"/>
        </w:rPr>
        <w:t>бракеражную</w:t>
      </w:r>
      <w:proofErr w:type="spellEnd"/>
      <w:r>
        <w:rPr>
          <w:rFonts w:ascii="Liberation Serif" w:hAnsi="Liberation Serif"/>
        </w:rPr>
        <w:t xml:space="preserve"> комиссию для проведения ежедневного бракеража приготовленных блюд;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– обеспечивает ежемесячный бухгалтерский учет использования денежных средств Родителей;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– ведет персональный учет дней п</w:t>
      </w:r>
      <w:r>
        <w:rPr>
          <w:rFonts w:ascii="Liberation Serif" w:hAnsi="Liberation Serif"/>
        </w:rPr>
        <w:t>осещения обучающихся столовой.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2.2. Родитель: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– своевременно и правильно вносит оплату за организацию платного горячего питания по ценам и условиям, предусмотренным настоящим договором;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lastRenderedPageBreak/>
        <w:t xml:space="preserve">–  своевременно </w:t>
      </w:r>
      <w:proofErr w:type="gramStart"/>
      <w:r>
        <w:rPr>
          <w:rFonts w:ascii="Liberation Serif" w:hAnsi="Liberation Serif"/>
        </w:rPr>
        <w:t xml:space="preserve">предоставляет </w:t>
      </w:r>
      <w:r>
        <w:rPr>
          <w:rFonts w:ascii="Liberation Serif" w:hAnsi="Liberation Serif" w:cs="Liberation Serif"/>
        </w:rPr>
        <w:t>документы</w:t>
      </w:r>
      <w:proofErr w:type="gramEnd"/>
      <w:r>
        <w:rPr>
          <w:rFonts w:ascii="Liberation Serif" w:hAnsi="Liberation Serif" w:cs="Liberation Serif"/>
        </w:rPr>
        <w:t xml:space="preserve"> для получения льготного </w:t>
      </w:r>
      <w:r>
        <w:rPr>
          <w:rFonts w:ascii="Liberation Serif" w:hAnsi="Liberation Serif" w:cs="Liberation Serif"/>
        </w:rPr>
        <w:t>(бесплатного) питания;</w:t>
      </w:r>
    </w:p>
    <w:p w:rsidR="00533689" w:rsidRDefault="007B7A41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– своевременно извещает Учреждение об отсутствии Обучающегося и причинах отсутствия (в устной форме классного руководителя не позднее 8-00 ч. текущего дня);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– имеет право знакомиться с качеством приготовляемой пищи, не вмешиваясь в д</w:t>
      </w:r>
      <w:r>
        <w:rPr>
          <w:rFonts w:ascii="Liberation Serif" w:hAnsi="Liberation Serif"/>
        </w:rPr>
        <w:t>еятельность Учреждения, с занесением отзыва в соответствующий журнал.</w:t>
      </w:r>
    </w:p>
    <w:p w:rsidR="00533689" w:rsidRDefault="007B7A41">
      <w:pPr>
        <w:ind w:firstLine="709"/>
        <w:jc w:val="center"/>
        <w:rPr>
          <w:rFonts w:ascii="Liberation Serif" w:hAnsi="Liberation Serif"/>
          <w:b/>
        </w:rPr>
      </w:pPr>
      <w:r>
        <w:rPr>
          <w:rFonts w:ascii="Liberation Serif" w:hAnsi="Liberation Serif"/>
          <w:b/>
        </w:rPr>
        <w:t>3. Стоимость услуг и порядок расчетов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3.1. </w:t>
      </w:r>
      <w:proofErr w:type="gramStart"/>
      <w:r>
        <w:rPr>
          <w:rFonts w:ascii="Liberation Serif" w:hAnsi="Liberation Serif"/>
        </w:rPr>
        <w:t>Родитель оплачивает ежемесячно до 10 числа месяца, стоимость платного горячего питания за текущий месяц, которая  утверждена постановлением Адм</w:t>
      </w:r>
      <w:r>
        <w:rPr>
          <w:rFonts w:ascii="Liberation Serif" w:hAnsi="Liberation Serif"/>
        </w:rPr>
        <w:t xml:space="preserve">инистрации </w:t>
      </w:r>
      <w:proofErr w:type="spellStart"/>
      <w:r>
        <w:rPr>
          <w:rFonts w:ascii="Liberation Serif" w:hAnsi="Liberation Serif"/>
        </w:rPr>
        <w:t>Ачитского</w:t>
      </w:r>
      <w:proofErr w:type="spellEnd"/>
      <w:r>
        <w:rPr>
          <w:rFonts w:ascii="Liberation Serif" w:hAnsi="Liberation Serif"/>
        </w:rPr>
        <w:t xml:space="preserve"> муниципального округа «Об организации горячего питания обучающихся муниципальных казенных общеобразовательных учреждений </w:t>
      </w:r>
      <w:proofErr w:type="spellStart"/>
      <w:r>
        <w:rPr>
          <w:rFonts w:ascii="Liberation Serif" w:hAnsi="Liberation Serif"/>
        </w:rPr>
        <w:t>Ачитского</w:t>
      </w:r>
      <w:proofErr w:type="spellEnd"/>
      <w:r>
        <w:rPr>
          <w:rFonts w:ascii="Liberation Serif" w:hAnsi="Liberation Serif"/>
        </w:rPr>
        <w:t xml:space="preserve"> муниципального округа с 01.09.2026 по 31.05.2027 года» от 31.08.2026 г.  № 464.</w:t>
      </w:r>
      <w:proofErr w:type="gramEnd"/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3.2. По истечении период</w:t>
      </w:r>
      <w:r>
        <w:rPr>
          <w:rFonts w:ascii="Liberation Serif" w:hAnsi="Liberation Serif"/>
        </w:rPr>
        <w:t xml:space="preserve">а делается перерасчет по фактическому посещению  Обучающегося. </w:t>
      </w:r>
      <w:proofErr w:type="gramStart"/>
      <w:r>
        <w:rPr>
          <w:rFonts w:ascii="Liberation Serif" w:hAnsi="Liberation Serif"/>
        </w:rPr>
        <w:t>При выполнении пункта 2.2. расходы Родителя за дни, когда Обучающийся не получал горячее питание, переносятся на следующий период организации горячего питания.</w:t>
      </w:r>
      <w:proofErr w:type="gramEnd"/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3.3. Родитель оплачивает за орган</w:t>
      </w:r>
      <w:r>
        <w:rPr>
          <w:rFonts w:ascii="Liberation Serif" w:hAnsi="Liberation Serif"/>
        </w:rPr>
        <w:t>изацию горячего питания путем перечисления безналичных денежных средств по следующим реквизитам: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Получатель: УФК по Свердловской области  (Управление образования Администрации </w:t>
      </w:r>
      <w:proofErr w:type="spellStart"/>
      <w:r>
        <w:rPr>
          <w:rFonts w:ascii="Liberation Serif" w:hAnsi="Liberation Serif"/>
        </w:rPr>
        <w:t>Ачитского</w:t>
      </w:r>
      <w:proofErr w:type="spellEnd"/>
      <w:r>
        <w:rPr>
          <w:rFonts w:ascii="Liberation Serif" w:hAnsi="Liberation Serif"/>
        </w:rPr>
        <w:t xml:space="preserve"> муниципального округа, л/с 04623D21550), ИНН/КПП 6619010090/661901001,</w:t>
      </w:r>
      <w:r>
        <w:rPr>
          <w:rFonts w:ascii="Liberation Serif" w:hAnsi="Liberation Serif"/>
        </w:rPr>
        <w:t xml:space="preserve">         № счета получателя платежа 03100643000000016200 в ОКЦ №1 УГУ Банка России //УФК по Свердловской области г</w:t>
      </w:r>
      <w:proofErr w:type="gramStart"/>
      <w:r>
        <w:rPr>
          <w:rFonts w:ascii="Liberation Serif" w:hAnsi="Liberation Serif"/>
        </w:rPr>
        <w:t>.Е</w:t>
      </w:r>
      <w:proofErr w:type="gramEnd"/>
      <w:r>
        <w:rPr>
          <w:rFonts w:ascii="Liberation Serif" w:hAnsi="Liberation Serif"/>
        </w:rPr>
        <w:t>катеринбург, БИК 016577551, ОКТМО 65505000,                                    КБК 90611301994140003130, вид платежа: плата за питание учащи</w:t>
      </w:r>
      <w:r>
        <w:rPr>
          <w:rFonts w:ascii="Liberation Serif" w:hAnsi="Liberation Serif"/>
        </w:rPr>
        <w:t>хся.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Копия квитанции или чек (в электронном виде) предоставляется Родителем в Учреждение (классному руководителю) в обязательном порядке в течение трех дней после оплаты.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3.4. Среднемесячная стоимость горячего питания с 01 сентября 2026 г. по 31 мая 2027 г</w:t>
      </w:r>
      <w:r>
        <w:rPr>
          <w:rFonts w:ascii="Liberation Serif" w:hAnsi="Liberation Serif"/>
        </w:rPr>
        <w:t xml:space="preserve">. составляет:  </w:t>
      </w:r>
    </w:p>
    <w:p w:rsidR="00533689" w:rsidRDefault="007B7A41">
      <w:pPr>
        <w:numPr>
          <w:ilvl w:val="0"/>
          <w:numId w:val="2"/>
        </w:num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Первое горячее питание 1-11 </w:t>
      </w:r>
      <w:proofErr w:type="spellStart"/>
      <w:r>
        <w:rPr>
          <w:rFonts w:ascii="Liberation Serif" w:hAnsi="Liberation Serif"/>
        </w:rPr>
        <w:t>кл</w:t>
      </w:r>
      <w:proofErr w:type="spellEnd"/>
      <w:r>
        <w:rPr>
          <w:rFonts w:ascii="Liberation Serif" w:hAnsi="Liberation Serif"/>
        </w:rPr>
        <w:t>. - не более 44 рублей в день на одного Обучающегося,</w:t>
      </w:r>
    </w:p>
    <w:p w:rsidR="00533689" w:rsidRDefault="007B7A41">
      <w:pPr>
        <w:numPr>
          <w:ilvl w:val="0"/>
          <w:numId w:val="2"/>
        </w:num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Второе горячее питание 5-11 </w:t>
      </w:r>
      <w:proofErr w:type="spellStart"/>
      <w:r>
        <w:rPr>
          <w:rFonts w:ascii="Liberation Serif" w:hAnsi="Liberation Serif"/>
        </w:rPr>
        <w:t>кл</w:t>
      </w:r>
      <w:proofErr w:type="spellEnd"/>
      <w:r>
        <w:rPr>
          <w:rFonts w:ascii="Liberation Serif" w:hAnsi="Liberation Serif"/>
        </w:rPr>
        <w:t>. - не более 106 рублей в день на одного Обучающегося,</w:t>
      </w:r>
    </w:p>
    <w:p w:rsidR="00533689" w:rsidRDefault="007B7A41">
      <w:pPr>
        <w:numPr>
          <w:ilvl w:val="0"/>
          <w:numId w:val="2"/>
        </w:num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Второе горячее питание 1-4 </w:t>
      </w:r>
      <w:proofErr w:type="spellStart"/>
      <w:r>
        <w:rPr>
          <w:rFonts w:ascii="Liberation Serif" w:hAnsi="Liberation Serif"/>
        </w:rPr>
        <w:t>кл</w:t>
      </w:r>
      <w:proofErr w:type="spellEnd"/>
      <w:r>
        <w:rPr>
          <w:rFonts w:ascii="Liberation Serif" w:hAnsi="Liberation Serif"/>
        </w:rPr>
        <w:t>. - не более 94 рублей в день на одного Об</w:t>
      </w:r>
      <w:r>
        <w:rPr>
          <w:rFonts w:ascii="Liberation Serif" w:hAnsi="Liberation Serif"/>
        </w:rPr>
        <w:t>учающегося.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3.5. Все изменения среднемесячной стоимости горячего питания подлежат оформлению в виде дополнительного соглашения к настоящему договору.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3.6. Родитель освобождается от оплаты горячего питания, после предоставления документов, дающих право на л</w:t>
      </w:r>
      <w:r>
        <w:rPr>
          <w:rFonts w:ascii="Liberation Serif" w:hAnsi="Liberation Serif"/>
        </w:rPr>
        <w:t>ьготу.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3.7. </w:t>
      </w:r>
      <w:r>
        <w:rPr>
          <w:rFonts w:ascii="Liberation Serif" w:hAnsi="Liberation Serif"/>
          <w:szCs w:val="28"/>
        </w:rPr>
        <w:t>Обеспечение горячим питанием за счет бюджетных сре</w:t>
      </w:r>
      <w:proofErr w:type="gramStart"/>
      <w:r>
        <w:rPr>
          <w:rFonts w:ascii="Liberation Serif" w:hAnsi="Liberation Serif"/>
          <w:szCs w:val="28"/>
        </w:rPr>
        <w:t>дств пр</w:t>
      </w:r>
      <w:proofErr w:type="gramEnd"/>
      <w:r>
        <w:rPr>
          <w:rFonts w:ascii="Liberation Serif" w:hAnsi="Liberation Serif"/>
          <w:szCs w:val="28"/>
        </w:rPr>
        <w:t>екращается в следующем месяце после месяца, в котором истек срок действия документа, являющегося основанием для предоставления бесплатного питания.</w:t>
      </w:r>
    </w:p>
    <w:p w:rsidR="00533689" w:rsidRDefault="007B7A41">
      <w:pPr>
        <w:ind w:firstLine="709"/>
        <w:jc w:val="center"/>
        <w:rPr>
          <w:rFonts w:ascii="Liberation Serif" w:hAnsi="Liberation Serif"/>
          <w:b/>
        </w:rPr>
      </w:pPr>
      <w:r>
        <w:rPr>
          <w:rFonts w:ascii="Liberation Serif" w:hAnsi="Liberation Serif"/>
          <w:b/>
        </w:rPr>
        <w:t>4. Срок действия договора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4.1. Срок дей</w:t>
      </w:r>
      <w:r>
        <w:rPr>
          <w:rFonts w:ascii="Liberation Serif" w:hAnsi="Liberation Serif"/>
        </w:rPr>
        <w:t>ствия договора устанавливается с 1 сентября 2026 года по 31 мая 2027 года, а по оплате до полного исполнения сторонами принятых на себя обязательств.</w:t>
      </w:r>
    </w:p>
    <w:p w:rsidR="00533689" w:rsidRDefault="007B7A41">
      <w:pPr>
        <w:ind w:firstLine="709"/>
        <w:jc w:val="center"/>
        <w:rPr>
          <w:rFonts w:ascii="Liberation Serif" w:hAnsi="Liberation Serif"/>
          <w:b/>
        </w:rPr>
      </w:pPr>
      <w:r>
        <w:rPr>
          <w:rFonts w:ascii="Liberation Serif" w:hAnsi="Liberation Serif"/>
          <w:b/>
        </w:rPr>
        <w:t>5. Ответственность сторон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5.1. В случае неисполнения либо ненадлежащего исполнения обязанностей по настоящ</w:t>
      </w:r>
      <w:r>
        <w:rPr>
          <w:rFonts w:ascii="Liberation Serif" w:hAnsi="Liberation Serif"/>
        </w:rPr>
        <w:t>ему договору стороны несут ответственность в соответствии с действующим законодательством Российской Федерации.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5.2. В случае несвоевременного внесения денежных средств Родителем за организацию горячего питания и (или) образования задолженности, с 1 числа </w:t>
      </w:r>
      <w:r>
        <w:rPr>
          <w:rFonts w:ascii="Liberation Serif" w:hAnsi="Liberation Serif"/>
        </w:rPr>
        <w:t xml:space="preserve">месяца, следующего за оплаченным, питание </w:t>
      </w:r>
      <w:proofErr w:type="gramStart"/>
      <w:r>
        <w:rPr>
          <w:rFonts w:ascii="Liberation Serif" w:hAnsi="Liberation Serif"/>
        </w:rPr>
        <w:t>Обучающемуся</w:t>
      </w:r>
      <w:proofErr w:type="gramEnd"/>
      <w:r>
        <w:rPr>
          <w:rFonts w:ascii="Liberation Serif" w:hAnsi="Liberation Serif"/>
        </w:rPr>
        <w:t xml:space="preserve"> не производится до дня предоставления квитанции (чека) об оплате, подтверждающей погашение задолженности.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lastRenderedPageBreak/>
        <w:t xml:space="preserve">5.3.  Родитель несет ответственность за достоверность документов предоставленных для получения </w:t>
      </w:r>
      <w:r>
        <w:rPr>
          <w:rFonts w:ascii="Liberation Serif" w:hAnsi="Liberation Serif"/>
        </w:rPr>
        <w:t xml:space="preserve">льготного (бесплатного) питания. </w:t>
      </w:r>
    </w:p>
    <w:p w:rsidR="00533689" w:rsidRDefault="007B7A41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5.4. Учреждение несет ответственность за нарушение технологических и санитарных норм при организации горячего питания в соответствии с действующим законодательством. </w:t>
      </w:r>
    </w:p>
    <w:p w:rsidR="00533689" w:rsidRDefault="007B7A41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5.5. В случае несвоевременного сообщения Учреждению инф</w:t>
      </w:r>
      <w:r>
        <w:rPr>
          <w:rFonts w:ascii="Liberation Serif" w:hAnsi="Liberation Serif"/>
        </w:rPr>
        <w:t>ормации, указанной в пункте 2.2, услуга считается оказанной и подлежит оплате в установленном порядке.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5.6. Стороны освобождаются от ответственности в случае наступления обстоятельств непреодолимой силы, возникших после заключения настоящего договора и </w:t>
      </w:r>
      <w:r>
        <w:rPr>
          <w:rFonts w:ascii="Liberation Serif" w:hAnsi="Liberation Serif"/>
        </w:rPr>
        <w:t>препятствующих выполнению Сторонами своих обязательств по договору. Обстоятельства непреодолимой силы должны быть документально подтверждены.</w:t>
      </w:r>
    </w:p>
    <w:p w:rsidR="00533689" w:rsidRDefault="007B7A41">
      <w:pPr>
        <w:ind w:firstLine="709"/>
        <w:jc w:val="center"/>
        <w:rPr>
          <w:rFonts w:ascii="Liberation Serif" w:hAnsi="Liberation Serif"/>
          <w:b/>
        </w:rPr>
      </w:pPr>
      <w:r>
        <w:rPr>
          <w:rFonts w:ascii="Liberation Serif" w:hAnsi="Liberation Serif"/>
          <w:b/>
        </w:rPr>
        <w:t>6. Прочие условия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6.1. Настоящий </w:t>
      </w:r>
      <w:proofErr w:type="gramStart"/>
      <w:r>
        <w:rPr>
          <w:rFonts w:ascii="Liberation Serif" w:hAnsi="Liberation Serif"/>
        </w:rPr>
        <w:t>договор</w:t>
      </w:r>
      <w:proofErr w:type="gramEnd"/>
      <w:r>
        <w:rPr>
          <w:rFonts w:ascii="Liberation Serif" w:hAnsi="Liberation Serif"/>
        </w:rPr>
        <w:t xml:space="preserve"> может быть расторгнут досрочно по соглашению Сторон, а также в иных случа</w:t>
      </w:r>
      <w:r>
        <w:rPr>
          <w:rFonts w:ascii="Liberation Serif" w:hAnsi="Liberation Serif"/>
        </w:rPr>
        <w:t>ях, установленных действующим законодательством Российской Федерации.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6.2. Все изменения и дополнения к настоящему договору считаются действительными при условии, если они совершены в письменной форме и подписаны уполномоченными на то представителями обеих</w:t>
      </w:r>
      <w:r>
        <w:rPr>
          <w:rFonts w:ascii="Liberation Serif" w:hAnsi="Liberation Serif"/>
        </w:rPr>
        <w:t xml:space="preserve"> сторон.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6.3. Все дополнительные соглашения Сторон, акты и приложения к настоящему договору, подписываемые Сторонами при исполнении настоящего договора, являются его неотъемлемой частью.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6.4. Настоящий договор составлен в двух экземплярах, имеющих одинаков</w:t>
      </w:r>
      <w:r>
        <w:rPr>
          <w:rFonts w:ascii="Liberation Serif" w:hAnsi="Liberation Serif"/>
        </w:rPr>
        <w:t>ую юридическую силу, по одному для каждой из Сторон.</w:t>
      </w:r>
    </w:p>
    <w:p w:rsidR="00533689" w:rsidRDefault="007B7A41">
      <w:pPr>
        <w:ind w:firstLine="709"/>
        <w:jc w:val="center"/>
        <w:rPr>
          <w:rFonts w:ascii="Liberation Serif" w:hAnsi="Liberation Serif"/>
          <w:b/>
        </w:rPr>
      </w:pPr>
      <w:r>
        <w:rPr>
          <w:rFonts w:ascii="Liberation Serif" w:hAnsi="Liberation Serif"/>
          <w:b/>
        </w:rPr>
        <w:t>7. Заключительные положения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7.1. Настоящий договор вступает в силу со дня его заключения сторонами.</w:t>
      </w:r>
    </w:p>
    <w:p w:rsidR="00533689" w:rsidRDefault="007B7A41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7.2. Договор составлен в двух экземплярах, имеющих равную юридическую силу.</w:t>
      </w:r>
    </w:p>
    <w:p w:rsidR="00533689" w:rsidRDefault="00533689">
      <w:pPr>
        <w:ind w:firstLine="709"/>
        <w:jc w:val="center"/>
        <w:rPr>
          <w:rFonts w:ascii="Liberation Serif" w:hAnsi="Liberation Serif"/>
          <w:b/>
        </w:rPr>
      </w:pPr>
    </w:p>
    <w:p w:rsidR="00533689" w:rsidRDefault="007B7A41">
      <w:pPr>
        <w:ind w:firstLine="709"/>
        <w:jc w:val="center"/>
        <w:rPr>
          <w:rFonts w:ascii="Liberation Serif" w:hAnsi="Liberation Serif"/>
          <w:b/>
        </w:rPr>
      </w:pPr>
      <w:r>
        <w:rPr>
          <w:rFonts w:ascii="Liberation Serif" w:hAnsi="Liberation Serif"/>
          <w:b/>
        </w:rPr>
        <w:t>8. Подписи сторон</w:t>
      </w:r>
    </w:p>
    <w:p w:rsidR="00533689" w:rsidRDefault="00533689">
      <w:pPr>
        <w:rPr>
          <w:rFonts w:ascii="Liberation Serif" w:hAnsi="Liberation Serif"/>
        </w:rPr>
      </w:pPr>
    </w:p>
    <w:tbl>
      <w:tblPr>
        <w:tblW w:w="4950" w:type="pct"/>
        <w:tblInd w:w="82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853"/>
        <w:gridCol w:w="4979"/>
      </w:tblGrid>
      <w:tr w:rsidR="00533689">
        <w:tc>
          <w:tcPr>
            <w:tcW w:w="4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</w:tcPr>
          <w:p w:rsidR="00533689" w:rsidRDefault="007B7A4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Организ</w:t>
            </w:r>
            <w:r>
              <w:rPr>
                <w:rFonts w:ascii="Liberation Serif" w:hAnsi="Liberation Serif"/>
              </w:rPr>
              <w:t>ация:</w:t>
            </w:r>
          </w:p>
        </w:tc>
        <w:tc>
          <w:tcPr>
            <w:tcW w:w="49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533689" w:rsidRDefault="007B7A4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Родитель:</w:t>
            </w:r>
          </w:p>
        </w:tc>
      </w:tr>
      <w:tr w:rsidR="00533689">
        <w:tc>
          <w:tcPr>
            <w:tcW w:w="4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</w:tcPr>
          <w:p w:rsidR="00533689" w:rsidRDefault="007B7A4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Юридический адрес: </w:t>
            </w:r>
          </w:p>
          <w:p w:rsidR="00533689" w:rsidRDefault="007B7A4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телефон: </w:t>
            </w:r>
          </w:p>
          <w:p w:rsidR="00533689" w:rsidRDefault="007B7A41">
            <w:pPr>
              <w:rPr>
                <w:rFonts w:ascii="Liberation Serif" w:hAnsi="Liberation Serif"/>
              </w:rPr>
            </w:pPr>
            <w:proofErr w:type="spellStart"/>
            <w:r>
              <w:rPr>
                <w:rFonts w:ascii="Liberation Serif" w:hAnsi="Liberation Serif"/>
              </w:rPr>
              <w:t>e-mail</w:t>
            </w:r>
            <w:proofErr w:type="spellEnd"/>
            <w:r>
              <w:rPr>
                <w:rFonts w:ascii="Liberation Serif" w:hAnsi="Liberation Serif"/>
              </w:rPr>
              <w:t>:</w:t>
            </w:r>
          </w:p>
        </w:tc>
        <w:tc>
          <w:tcPr>
            <w:tcW w:w="49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533689" w:rsidRDefault="007B7A4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Адрес места жительства, телефон</w:t>
            </w:r>
          </w:p>
          <w:p w:rsidR="00533689" w:rsidRDefault="007B7A4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________________________________________</w:t>
            </w:r>
          </w:p>
        </w:tc>
      </w:tr>
      <w:tr w:rsidR="00533689">
        <w:tc>
          <w:tcPr>
            <w:tcW w:w="4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</w:tcPr>
          <w:p w:rsidR="00533689" w:rsidRDefault="007B7A4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Реквизиты:</w:t>
            </w:r>
          </w:p>
          <w:p w:rsidR="00533689" w:rsidRDefault="00533689">
            <w:pPr>
              <w:rPr>
                <w:rFonts w:ascii="Liberation Serif" w:hAnsi="Liberation Serif"/>
              </w:rPr>
            </w:pPr>
          </w:p>
        </w:tc>
        <w:tc>
          <w:tcPr>
            <w:tcW w:w="49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533689" w:rsidRDefault="007B7A4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Паспортные данные (номер, серия, кем выдан, дата выдачи) ______________________________</w:t>
            </w:r>
          </w:p>
          <w:p w:rsidR="00533689" w:rsidRDefault="007B7A4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_________________________________________</w:t>
            </w:r>
          </w:p>
          <w:p w:rsidR="00533689" w:rsidRDefault="007B7A4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СНИЛС родителя _______________________</w:t>
            </w:r>
          </w:p>
          <w:p w:rsidR="00533689" w:rsidRDefault="007B7A4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СНИЛС ребенка _________________________</w:t>
            </w:r>
          </w:p>
        </w:tc>
      </w:tr>
      <w:tr w:rsidR="00533689">
        <w:tc>
          <w:tcPr>
            <w:tcW w:w="4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</w:tcPr>
          <w:p w:rsidR="00533689" w:rsidRDefault="007B7A4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Директор школы</w:t>
            </w:r>
          </w:p>
        </w:tc>
        <w:tc>
          <w:tcPr>
            <w:tcW w:w="49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533689" w:rsidRDefault="00533689">
            <w:pPr>
              <w:rPr>
                <w:rFonts w:ascii="Liberation Serif" w:hAnsi="Liberation Serif"/>
              </w:rPr>
            </w:pPr>
          </w:p>
        </w:tc>
      </w:tr>
      <w:tr w:rsidR="00533689">
        <w:tc>
          <w:tcPr>
            <w:tcW w:w="4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</w:tcPr>
          <w:p w:rsidR="00533689" w:rsidRDefault="007B7A4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М.</w:t>
            </w:r>
            <w:proofErr w:type="gramStart"/>
            <w:r>
              <w:rPr>
                <w:rFonts w:ascii="Liberation Serif" w:hAnsi="Liberation Serif"/>
              </w:rPr>
              <w:t>П</w:t>
            </w:r>
            <w:proofErr w:type="gramEnd"/>
          </w:p>
        </w:tc>
        <w:tc>
          <w:tcPr>
            <w:tcW w:w="49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533689" w:rsidRDefault="007B7A4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подпись</w:t>
            </w:r>
          </w:p>
        </w:tc>
      </w:tr>
    </w:tbl>
    <w:p w:rsidR="00533689" w:rsidRDefault="00533689">
      <w:pPr>
        <w:rPr>
          <w:rFonts w:ascii="Liberation Serif" w:hAnsi="Liberation Serif"/>
        </w:rPr>
      </w:pPr>
    </w:p>
    <w:p w:rsidR="00533689" w:rsidRDefault="00533689">
      <w:pPr>
        <w:rPr>
          <w:rFonts w:ascii="Liberation Serif" w:hAnsi="Liberation Serif"/>
        </w:rPr>
      </w:pPr>
    </w:p>
    <w:p w:rsidR="00533689" w:rsidRDefault="00533689">
      <w:pPr>
        <w:rPr>
          <w:rFonts w:ascii="Liberation Serif" w:hAnsi="Liberation Serif"/>
        </w:rPr>
      </w:pPr>
    </w:p>
    <w:p w:rsidR="00533689" w:rsidRDefault="007B7A41">
      <w:pPr>
        <w:rPr>
          <w:rFonts w:ascii="Liberation Serif" w:hAnsi="Liberation Serif"/>
        </w:rPr>
      </w:pPr>
      <w:r>
        <w:rPr>
          <w:rFonts w:ascii="Liberation Serif" w:hAnsi="Liberation Serif"/>
        </w:rPr>
        <w:t>Второй экземпляр договора на руки получен  ______________________</w:t>
      </w:r>
    </w:p>
    <w:p w:rsidR="00533689" w:rsidRDefault="00533689">
      <w:pPr>
        <w:jc w:val="center"/>
      </w:pPr>
    </w:p>
    <w:sectPr w:rsidR="00533689" w:rsidSect="00501461">
      <w:headerReference w:type="even" r:id="rId13"/>
      <w:headerReference w:type="default" r:id="rId14"/>
      <w:headerReference w:type="first" r:id="rId15"/>
      <w:pgSz w:w="11906" w:h="16838"/>
      <w:pgMar w:top="1134" w:right="707" w:bottom="1134" w:left="1418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3689" w:rsidRDefault="00533689" w:rsidP="00533689">
      <w:r>
        <w:separator/>
      </w:r>
    </w:p>
  </w:endnote>
  <w:endnote w:type="continuationSeparator" w:id="0">
    <w:p w:rsidR="00533689" w:rsidRDefault="00533689" w:rsidP="005336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3689" w:rsidRDefault="00533689" w:rsidP="00533689">
      <w:r>
        <w:separator/>
      </w:r>
    </w:p>
  </w:footnote>
  <w:footnote w:type="continuationSeparator" w:id="0">
    <w:p w:rsidR="00533689" w:rsidRDefault="00533689" w:rsidP="005336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89" w:rsidRDefault="0053368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6529897"/>
      <w:docPartObj>
        <w:docPartGallery w:val="Page Numbers (Top of Page)"/>
        <w:docPartUnique/>
      </w:docPartObj>
    </w:sdtPr>
    <w:sdtContent>
      <w:p w:rsidR="00533689" w:rsidRDefault="00533689">
        <w:pPr>
          <w:pStyle w:val="Header"/>
          <w:jc w:val="center"/>
        </w:pPr>
        <w:r>
          <w:fldChar w:fldCharType="begin"/>
        </w:r>
        <w:r w:rsidR="007B7A41">
          <w:instrText xml:space="preserve"> PAGE </w:instrText>
        </w:r>
        <w:r>
          <w:fldChar w:fldCharType="separate"/>
        </w:r>
        <w:r w:rsidR="007B7A41">
          <w:rPr>
            <w:noProof/>
          </w:rPr>
          <w:t>2</w:t>
        </w:r>
        <w:r>
          <w:fldChar w:fldCharType="end"/>
        </w:r>
      </w:p>
    </w:sdtContent>
  </w:sdt>
  <w:p w:rsidR="00533689" w:rsidRDefault="0053368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89" w:rsidRDefault="0053368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545C0"/>
    <w:multiLevelType w:val="multilevel"/>
    <w:tmpl w:val="3AC605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AC071BE"/>
    <w:multiLevelType w:val="multilevel"/>
    <w:tmpl w:val="98EC0E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20B3558"/>
    <w:multiLevelType w:val="multilevel"/>
    <w:tmpl w:val="585AEB24"/>
    <w:lvl w:ilvl="0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3689"/>
    <w:rsid w:val="00501461"/>
    <w:rsid w:val="00533689"/>
    <w:rsid w:val="007B7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6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3">
    <w:name w:val="Heading 3"/>
    <w:basedOn w:val="a"/>
    <w:next w:val="a"/>
    <w:link w:val="3"/>
    <w:semiHidden/>
    <w:unhideWhenUsed/>
    <w:qFormat/>
    <w:rsid w:val="00B32624"/>
    <w:pPr>
      <w:keepNext/>
      <w:jc w:val="center"/>
      <w:outlineLvl w:val="2"/>
    </w:pPr>
    <w:rPr>
      <w:rFonts w:eastAsia="Arial Unicode MS"/>
      <w:b/>
      <w:sz w:val="36"/>
      <w:szCs w:val="20"/>
    </w:rPr>
  </w:style>
  <w:style w:type="character" w:customStyle="1" w:styleId="3">
    <w:name w:val="Заголовок 3 Знак"/>
    <w:basedOn w:val="a0"/>
    <w:link w:val="Heading3"/>
    <w:semiHidden/>
    <w:qFormat/>
    <w:rsid w:val="00B32624"/>
    <w:rPr>
      <w:rFonts w:ascii="Times New Roman" w:eastAsia="Arial Unicode MS" w:hAnsi="Times New Roman" w:cs="Times New Roman"/>
      <w:b/>
      <w:sz w:val="36"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B326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link w:val="Header"/>
    <w:uiPriority w:val="99"/>
    <w:qFormat/>
    <w:rsid w:val="009C6F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Footer"/>
    <w:uiPriority w:val="99"/>
    <w:qFormat/>
    <w:rsid w:val="009C6F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qFormat/>
    <w:rsid w:val="00B6709D"/>
    <w:rPr>
      <w:rFonts w:ascii="LiberationSerif" w:hAnsi="LiberationSerif"/>
      <w:b w:val="0"/>
      <w:bCs w:val="0"/>
      <w:i w:val="0"/>
      <w:iCs w:val="0"/>
      <w:color w:val="212121"/>
      <w:sz w:val="28"/>
      <w:szCs w:val="28"/>
    </w:rPr>
  </w:style>
  <w:style w:type="character" w:styleId="a7">
    <w:name w:val="Hyperlink"/>
    <w:rsid w:val="00533689"/>
    <w:rPr>
      <w:color w:val="000080"/>
      <w:u w:val="single"/>
    </w:rPr>
  </w:style>
  <w:style w:type="paragraph" w:customStyle="1" w:styleId="a8">
    <w:name w:val="Заголовок"/>
    <w:basedOn w:val="a"/>
    <w:next w:val="a9"/>
    <w:qFormat/>
    <w:rsid w:val="0053368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rsid w:val="00533689"/>
    <w:pPr>
      <w:spacing w:after="140" w:line="276" w:lineRule="auto"/>
    </w:pPr>
  </w:style>
  <w:style w:type="paragraph" w:styleId="aa">
    <w:name w:val="List"/>
    <w:basedOn w:val="a9"/>
    <w:rsid w:val="00533689"/>
    <w:rPr>
      <w:rFonts w:cs="Lucida Sans"/>
    </w:rPr>
  </w:style>
  <w:style w:type="paragraph" w:customStyle="1" w:styleId="Caption">
    <w:name w:val="Caption"/>
    <w:basedOn w:val="a"/>
    <w:qFormat/>
    <w:rsid w:val="00533689"/>
    <w:pPr>
      <w:suppressLineNumbers/>
      <w:spacing w:before="120" w:after="120"/>
    </w:pPr>
    <w:rPr>
      <w:rFonts w:cs="Lucida Sans"/>
      <w:i/>
      <w:iCs/>
    </w:rPr>
  </w:style>
  <w:style w:type="paragraph" w:styleId="ab">
    <w:name w:val="index heading"/>
    <w:basedOn w:val="a"/>
    <w:qFormat/>
    <w:rsid w:val="00533689"/>
    <w:pPr>
      <w:suppressLineNumbers/>
    </w:pPr>
    <w:rPr>
      <w:rFonts w:cs="Lucida 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B32624"/>
    <w:rPr>
      <w:rFonts w:ascii="Tahoma" w:hAnsi="Tahoma" w:cs="Tahoma"/>
      <w:sz w:val="16"/>
      <w:szCs w:val="16"/>
    </w:rPr>
  </w:style>
  <w:style w:type="paragraph" w:customStyle="1" w:styleId="ac">
    <w:name w:val="Колонтитул"/>
    <w:basedOn w:val="a"/>
    <w:qFormat/>
    <w:rsid w:val="00533689"/>
  </w:style>
  <w:style w:type="paragraph" w:customStyle="1" w:styleId="Header">
    <w:name w:val="Header"/>
    <w:basedOn w:val="a"/>
    <w:link w:val="a5"/>
    <w:uiPriority w:val="99"/>
    <w:unhideWhenUsed/>
    <w:rsid w:val="009C6F87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link w:val="a6"/>
    <w:uiPriority w:val="99"/>
    <w:unhideWhenUsed/>
    <w:rsid w:val="009C6F87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6D32FD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qFormat/>
    <w:rsid w:val="00A5588C"/>
    <w:pPr>
      <w:widowControl w:val="0"/>
    </w:pPr>
    <w:rPr>
      <w:rFonts w:eastAsia="Times New Roman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1&amp;n=16637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8964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2699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4896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0286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1704</TotalTime>
  <Pages>9</Pages>
  <Words>3625</Words>
  <Characters>20669</Characters>
  <Application>Microsoft Office Word</Application>
  <DocSecurity>0</DocSecurity>
  <Lines>172</Lines>
  <Paragraphs>48</Paragraphs>
  <ScaleCrop>false</ScaleCrop>
  <Company/>
  <LinksUpToDate>false</LinksUpToDate>
  <CharactersWithSpaces>24246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62</cp:revision>
  <cp:lastPrinted>2026-02-11T06:35:00Z</cp:lastPrinted>
  <dcterms:created xsi:type="dcterms:W3CDTF">2024-12-24T10:29:00Z</dcterms:created>
  <dcterms:modified xsi:type="dcterms:W3CDTF">2026-09-14T05:53:00Z</dcterms:modified>
  <dc:language>ru-RU</dc:language>
</cp:coreProperties>
</file>